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523" w:rsidRDefault="000C5523" w:rsidP="000C5523">
      <w:pPr>
        <w:pStyle w:val="1"/>
        <w:spacing w:before="0" w:line="240" w:lineRule="auto"/>
        <w:rPr>
          <w:rFonts w:ascii="Arial" w:hAnsi="Arial" w:cs="Arial"/>
          <w:color w:val="000000"/>
          <w:sz w:val="48"/>
          <w:szCs w:val="48"/>
          <w:lang w:eastAsia="ru-RU"/>
        </w:rPr>
      </w:pPr>
      <w:r>
        <w:rPr>
          <w:rFonts w:ascii="Arial" w:hAnsi="Arial" w:cs="Arial"/>
          <w:color w:val="000000"/>
        </w:rPr>
        <w:t>Подведомственные предприятия и учреждения</w:t>
      </w:r>
    </w:p>
    <w:p w:rsidR="000C5523" w:rsidRDefault="000C5523" w:rsidP="000C5523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2"/>
      </w:tblGrid>
      <w:tr w:rsidR="000C5523" w:rsidTr="000C5523">
        <w:tc>
          <w:tcPr>
            <w:tcW w:w="0" w:type="auto"/>
            <w:tcMar>
              <w:top w:w="300" w:type="dxa"/>
              <w:left w:w="0" w:type="dxa"/>
              <w:bottom w:w="300" w:type="dxa"/>
              <w:right w:w="300" w:type="dxa"/>
            </w:tcMar>
            <w:hideMark/>
          </w:tcPr>
          <w:p w:rsidR="000C5523" w:rsidRDefault="000C5523" w:rsidP="000C5523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bookmarkStart w:id="0" w:name="_GoBack"/>
            <w:bookmarkEnd w:id="0"/>
            <w:r>
              <w:rPr>
                <w:sz w:val="27"/>
                <w:szCs w:val="27"/>
              </w:rPr>
              <w:t>ФГУП «Главный радиочастотный центр» </w:t>
            </w:r>
            <w:r>
              <w:rPr>
                <w:sz w:val="27"/>
                <w:szCs w:val="27"/>
              </w:rPr>
              <w:br/>
              <w:t>г. Москва</w:t>
            </w:r>
          </w:p>
          <w:p w:rsidR="000C5523" w:rsidRDefault="000C5523" w:rsidP="000C5523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  <w:p w:rsidR="000C5523" w:rsidRDefault="000C5523" w:rsidP="000C5523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Врио</w:t>
            </w:r>
            <w:proofErr w:type="spellEnd"/>
            <w:r>
              <w:rPr>
                <w:sz w:val="27"/>
                <w:szCs w:val="27"/>
              </w:rPr>
              <w:t xml:space="preserve"> генерального директора</w:t>
            </w:r>
          </w:p>
          <w:p w:rsidR="000C5523" w:rsidRDefault="000C5523" w:rsidP="000C5523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Нестеренко Руслан Васильевич</w:t>
            </w:r>
          </w:p>
        </w:tc>
      </w:tr>
      <w:tr w:rsidR="000C5523" w:rsidTr="000C5523">
        <w:tc>
          <w:tcPr>
            <w:tcW w:w="0" w:type="auto"/>
            <w:tcMar>
              <w:top w:w="300" w:type="dxa"/>
              <w:left w:w="0" w:type="dxa"/>
              <w:bottom w:w="300" w:type="dxa"/>
              <w:right w:w="300" w:type="dxa"/>
            </w:tcMar>
            <w:hideMark/>
          </w:tcPr>
          <w:p w:rsidR="000C5523" w:rsidRDefault="000C5523" w:rsidP="000C5523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ФГБУ «Научно-технический центр "</w:t>
            </w:r>
            <w:proofErr w:type="spellStart"/>
            <w:r>
              <w:rPr>
                <w:sz w:val="27"/>
                <w:szCs w:val="27"/>
              </w:rPr>
              <w:t>Информрегистр</w:t>
            </w:r>
            <w:proofErr w:type="spellEnd"/>
            <w:r>
              <w:rPr>
                <w:sz w:val="27"/>
                <w:szCs w:val="27"/>
              </w:rPr>
              <w:t>"»</w:t>
            </w:r>
            <w:r>
              <w:rPr>
                <w:sz w:val="27"/>
                <w:szCs w:val="27"/>
              </w:rPr>
              <w:br/>
              <w:t>г. Москва</w:t>
            </w:r>
          </w:p>
          <w:p w:rsidR="000C5523" w:rsidRDefault="000C5523" w:rsidP="000C5523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 </w:t>
            </w:r>
          </w:p>
          <w:p w:rsidR="000C5523" w:rsidRDefault="000C5523" w:rsidP="000C5523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И.о</w:t>
            </w:r>
            <w:proofErr w:type="spellEnd"/>
            <w:r>
              <w:rPr>
                <w:sz w:val="27"/>
                <w:szCs w:val="27"/>
              </w:rPr>
              <w:t>. директора</w:t>
            </w:r>
          </w:p>
          <w:p w:rsidR="000C5523" w:rsidRDefault="000C5523" w:rsidP="000C5523">
            <w:pPr>
              <w:pStyle w:val="a3"/>
              <w:spacing w:before="0" w:beforeAutospacing="0" w:after="0" w:afterAutospacing="0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Плескачева</w:t>
            </w:r>
            <w:proofErr w:type="spellEnd"/>
            <w:r>
              <w:rPr>
                <w:sz w:val="27"/>
                <w:szCs w:val="27"/>
              </w:rPr>
              <w:t xml:space="preserve"> Татьяна Владимировна</w:t>
            </w:r>
          </w:p>
        </w:tc>
      </w:tr>
    </w:tbl>
    <w:p w:rsidR="00243221" w:rsidRPr="001C34A2" w:rsidRDefault="00243221" w:rsidP="000C5523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552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8BC2"/>
  <w15:docId w15:val="{130AF72C-296C-4F58-BD7C-EBA1260A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rint">
    <w:name w:val="print"/>
    <w:basedOn w:val="a"/>
    <w:rsid w:val="000C552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8693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0825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0000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2025-03-20T04:44:00Z</dcterms:modified>
</cp:coreProperties>
</file>