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0F" w:rsidRPr="00E0239E" w:rsidRDefault="0072310F" w:rsidP="00E0239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0239E">
        <w:rPr>
          <w:rFonts w:ascii="Arial" w:hAnsi="Arial" w:cs="Arial"/>
          <w:szCs w:val="24"/>
        </w:rPr>
        <w:drawing>
          <wp:inline distT="0" distB="0" distL="0" distR="0" wp14:anchorId="3E32FAC9" wp14:editId="41796158">
            <wp:extent cx="7777113" cy="3243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6721" cy="325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10F" w:rsidRPr="00E0239E" w:rsidRDefault="0072310F" w:rsidP="00E0239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E740A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</w:rPr>
      </w:pPr>
      <w:r w:rsidRPr="00E0239E">
        <w:rPr>
          <w:rFonts w:ascii="Arial" w:hAnsi="Arial" w:cs="Arial"/>
          <w:noProof/>
          <w:color w:val="000000"/>
        </w:rPr>
        <w:drawing>
          <wp:inline distT="0" distB="0" distL="0" distR="0">
            <wp:extent cx="1593215" cy="1904365"/>
            <wp:effectExtent l="0" t="0" r="0" b="0"/>
            <wp:docPr id="2" name="Рисунок 2" descr="https://ksp.r52.ru/data/objects/27/images/preview/2.png">
              <a:hlinkClick xmlns:a="http://schemas.openxmlformats.org/drawingml/2006/main" r:id="rId5" tooltip="&quot;foto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sp.r52.ru/data/objects/27/images/preview/2.png">
                      <a:hlinkClick r:id="rId5" tooltip="&quot;foto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proofErr w:type="spellStart"/>
      <w:r w:rsidRPr="00E0239E">
        <w:rPr>
          <w:rFonts w:ascii="Arial" w:hAnsi="Arial" w:cs="Arial"/>
          <w:b/>
          <w:bCs/>
          <w:color w:val="000000"/>
        </w:rPr>
        <w:t>Букарева</w:t>
      </w:r>
      <w:proofErr w:type="spellEnd"/>
      <w:r w:rsidRPr="00E0239E">
        <w:rPr>
          <w:rFonts w:ascii="Arial" w:hAnsi="Arial" w:cs="Arial"/>
          <w:b/>
          <w:bCs/>
          <w:color w:val="000000"/>
        </w:rPr>
        <w:t xml:space="preserve"> Елена Борисовна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  <w:u w:val="single"/>
        </w:rPr>
        <w:t>Образование</w:t>
      </w:r>
      <w:r w:rsidRPr="00E0239E">
        <w:rPr>
          <w:rFonts w:ascii="Arial" w:hAnsi="Arial" w:cs="Arial"/>
          <w:color w:val="000000"/>
        </w:rPr>
        <w:t>: высшее, в 1988 году закончила экономический факультет Горьковского государственного университета им. Н.И. Лобачевского по специальности "Планирование промышленности".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  <w:u w:val="single"/>
        </w:rPr>
        <w:t>Опыт профессиональной деятельности</w:t>
      </w:r>
      <w:r w:rsidRPr="00E0239E">
        <w:rPr>
          <w:rFonts w:ascii="Arial" w:hAnsi="Arial" w:cs="Arial"/>
          <w:color w:val="000000"/>
        </w:rPr>
        <w:t>: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1988-1994 гг. – НГИПИ г. Нижнего Новгорода, экономист;</w:t>
      </w:r>
      <w:r w:rsidRPr="00E0239E">
        <w:rPr>
          <w:rFonts w:ascii="Arial" w:hAnsi="Arial" w:cs="Arial"/>
          <w:color w:val="000000"/>
        </w:rPr>
        <w:br/>
        <w:t xml:space="preserve">1994-1995 гг. – </w:t>
      </w:r>
      <w:proofErr w:type="spellStart"/>
      <w:r w:rsidRPr="00E0239E">
        <w:rPr>
          <w:rFonts w:ascii="Arial" w:hAnsi="Arial" w:cs="Arial"/>
          <w:color w:val="000000"/>
        </w:rPr>
        <w:t>Приокский</w:t>
      </w:r>
      <w:proofErr w:type="spellEnd"/>
      <w:r w:rsidRPr="00E0239E">
        <w:rPr>
          <w:rFonts w:ascii="Arial" w:hAnsi="Arial" w:cs="Arial"/>
          <w:color w:val="000000"/>
        </w:rPr>
        <w:t xml:space="preserve"> </w:t>
      </w:r>
      <w:proofErr w:type="spellStart"/>
      <w:r w:rsidRPr="00E0239E">
        <w:rPr>
          <w:rFonts w:ascii="Arial" w:hAnsi="Arial" w:cs="Arial"/>
          <w:color w:val="000000"/>
        </w:rPr>
        <w:t>райфинотдел</w:t>
      </w:r>
      <w:proofErr w:type="spellEnd"/>
      <w:r w:rsidRPr="00E0239E">
        <w:rPr>
          <w:rFonts w:ascii="Arial" w:hAnsi="Arial" w:cs="Arial"/>
          <w:color w:val="000000"/>
        </w:rPr>
        <w:t xml:space="preserve"> г. Нижнего Новгорода, ведущий бухгалтер;</w:t>
      </w:r>
      <w:r w:rsidRPr="00E0239E">
        <w:rPr>
          <w:rFonts w:ascii="Arial" w:hAnsi="Arial" w:cs="Arial"/>
          <w:color w:val="000000"/>
        </w:rPr>
        <w:br/>
        <w:t xml:space="preserve">1995-1999 гг. – Отделение федерального казначейства </w:t>
      </w:r>
      <w:proofErr w:type="spellStart"/>
      <w:r w:rsidRPr="00E0239E">
        <w:rPr>
          <w:rFonts w:ascii="Arial" w:hAnsi="Arial" w:cs="Arial"/>
          <w:color w:val="000000"/>
        </w:rPr>
        <w:t>Приокского</w:t>
      </w:r>
      <w:proofErr w:type="spellEnd"/>
      <w:r w:rsidRPr="00E0239E">
        <w:rPr>
          <w:rFonts w:ascii="Arial" w:hAnsi="Arial" w:cs="Arial"/>
          <w:color w:val="000000"/>
        </w:rPr>
        <w:t xml:space="preserve"> района г. Нижнего Новгорода, начальник отделения;</w:t>
      </w:r>
      <w:r w:rsidRPr="00E0239E">
        <w:rPr>
          <w:rFonts w:ascii="Arial" w:hAnsi="Arial" w:cs="Arial"/>
          <w:color w:val="000000"/>
        </w:rPr>
        <w:br/>
        <w:t>1999-2010 гг. – Департамент финансов и налоговой политики г. Нижнего Новгорода, заместитель директор – начальник управления;</w:t>
      </w:r>
      <w:r w:rsidRPr="00E0239E">
        <w:rPr>
          <w:rFonts w:ascii="Arial" w:hAnsi="Arial" w:cs="Arial"/>
          <w:color w:val="000000"/>
        </w:rPr>
        <w:br/>
      </w:r>
      <w:r w:rsidRPr="00E0239E">
        <w:rPr>
          <w:rFonts w:ascii="Arial" w:hAnsi="Arial" w:cs="Arial"/>
          <w:color w:val="000000"/>
        </w:rPr>
        <w:lastRenderedPageBreak/>
        <w:t>С 1 декабря 2010 года назначена на должность председателя контрольно-счетной палаты Нижегородской области сроком на пять лет,</w:t>
      </w:r>
      <w:r w:rsidRPr="00E0239E">
        <w:rPr>
          <w:rFonts w:ascii="Arial" w:hAnsi="Arial" w:cs="Arial"/>
          <w:color w:val="000000"/>
        </w:rPr>
        <w:br/>
        <w:t>1 декабря 2015 года переназначена на должность председателя контрольно-счетной палаты Нижегородской области на новый срок.</w:t>
      </w:r>
      <w:r w:rsidRPr="00E0239E">
        <w:rPr>
          <w:rFonts w:ascii="Arial" w:hAnsi="Arial" w:cs="Arial"/>
          <w:color w:val="000000"/>
        </w:rPr>
        <w:br/>
        <w:t>1 декабря 2020 года переназначена на должность председателя контрольно-счетной палаты Нижегородской области на новый срок.</w:t>
      </w:r>
    </w:p>
    <w:p w:rsidR="00436258" w:rsidRDefault="00436258" w:rsidP="00E0239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E740A" w:rsidRPr="00E0239E" w:rsidRDefault="006E740A" w:rsidP="00E0239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b/>
          <w:bCs/>
          <w:color w:val="000000"/>
        </w:rPr>
        <w:t>Осипова Нелли Сергеевна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  <w:u w:val="single"/>
        </w:rPr>
        <w:t>Образование</w:t>
      </w:r>
      <w:r w:rsidRPr="00E0239E">
        <w:rPr>
          <w:rFonts w:ascii="Arial" w:hAnsi="Arial" w:cs="Arial"/>
          <w:color w:val="000000"/>
        </w:rPr>
        <w:t>: высшее, в 1979 году закончила экономический факультет Горьковского государственного университета им. Н.И. Лобачевского по специальности планирование промышленности.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  <w:u w:val="single"/>
        </w:rPr>
        <w:t>Опыт профессиональной деятельности</w:t>
      </w:r>
      <w:r w:rsidRPr="00E0239E">
        <w:rPr>
          <w:rFonts w:ascii="Arial" w:hAnsi="Arial" w:cs="Arial"/>
          <w:color w:val="000000"/>
        </w:rPr>
        <w:t>: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1979-1981 гг. - НИИТОП (г. Горький), инженер;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 xml:space="preserve">1981-1983 гг. - Вознесенский </w:t>
      </w:r>
      <w:proofErr w:type="spellStart"/>
      <w:r w:rsidRPr="00E0239E">
        <w:rPr>
          <w:rFonts w:ascii="Arial" w:hAnsi="Arial" w:cs="Arial"/>
          <w:color w:val="000000"/>
        </w:rPr>
        <w:t>райбыткомбинат</w:t>
      </w:r>
      <w:proofErr w:type="spellEnd"/>
      <w:r w:rsidRPr="00E0239E">
        <w:rPr>
          <w:rFonts w:ascii="Arial" w:hAnsi="Arial" w:cs="Arial"/>
          <w:color w:val="000000"/>
        </w:rPr>
        <w:t>, товаровед;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1983-1991 гг. - Управление бытового обслуживания населения Горьковского облисполкома, старший экономист, экономист по финансовой работе II категории, I категории;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1991-2001 гг. - Финансовое управление Нижегородского облисполкома - департамент финансов администрации Нижегородской области, ведущий экономист, заместитель начальника отдела, начальник отдела - заместитель начальника казначейства, начальник управления, заместитель директора департамента, начальник финансово-казначейского управления, начальник управления областного казначейства;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2001 - 2008 гг. - Волго-Вятский банк, ведущий инспектор, начальник сектора, начальник отдела, начальник сектора, заместитель директора управления;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 xml:space="preserve">2008 - 2010 гг. Законодательное Собрание Нижегородской области, заместитель председателя </w:t>
      </w:r>
      <w:proofErr w:type="spellStart"/>
      <w:r w:rsidRPr="00E0239E">
        <w:rPr>
          <w:rFonts w:ascii="Arial" w:hAnsi="Arial" w:cs="Arial"/>
          <w:color w:val="000000"/>
        </w:rPr>
        <w:t>контрольно</w:t>
      </w:r>
      <w:proofErr w:type="spellEnd"/>
      <w:r w:rsidRPr="00E0239E">
        <w:rPr>
          <w:rFonts w:ascii="Arial" w:hAnsi="Arial" w:cs="Arial"/>
          <w:color w:val="000000"/>
        </w:rPr>
        <w:t xml:space="preserve"> – счетной палаты;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 с 1 января 2011 года назначена на должность заместителя председателя контрольно-счетной палаты Нижегородской области сроком на пять лет,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 1 января 2016 года переназначена на должность заместителя председателя контрольно-счетной палаты Нижегородской области на новый срок.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 1 января 2021 года переназначена на должность заместителя председателя контрольно-счетной палаты Нижегородской области на новый срок.</w:t>
      </w:r>
    </w:p>
    <w:p w:rsidR="00436258" w:rsidRDefault="00436258" w:rsidP="00E0239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E740A" w:rsidRPr="00E0239E" w:rsidRDefault="006E740A" w:rsidP="00E0239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proofErr w:type="spellStart"/>
      <w:r w:rsidRPr="00E0239E">
        <w:rPr>
          <w:rFonts w:ascii="Arial" w:hAnsi="Arial" w:cs="Arial"/>
          <w:b/>
          <w:bCs/>
          <w:color w:val="000000"/>
        </w:rPr>
        <w:t>Пайкова</w:t>
      </w:r>
      <w:proofErr w:type="spellEnd"/>
      <w:r w:rsidRPr="00E0239E">
        <w:rPr>
          <w:rFonts w:ascii="Arial" w:hAnsi="Arial" w:cs="Arial"/>
          <w:b/>
          <w:bCs/>
          <w:color w:val="000000"/>
        </w:rPr>
        <w:t xml:space="preserve"> Наталья Владимировна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  <w:u w:val="single"/>
        </w:rPr>
        <w:t>Образование</w:t>
      </w:r>
      <w:r w:rsidRPr="00E0239E">
        <w:rPr>
          <w:rFonts w:ascii="Arial" w:hAnsi="Arial" w:cs="Arial"/>
          <w:color w:val="000000"/>
        </w:rPr>
        <w:t>: высшее, в 1984 году закончила факультет "Финансы и кредит" Казанского финансово-экономического института им. В.В. Куйбышева, специальность "финансы и кредит".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  <w:u w:val="single"/>
        </w:rPr>
        <w:t>Профессиональная деятельность: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1984-1991 гг. - Нижегородский финансовый отдел города Горького, экономист, главный экономист финансового отдела администрации;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1991-1998 гг. - Нижегородский районный финансовый отдел города Горького, главный контролер-ревизор КРУ МФ РСФСР по Нижегородскому району;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1998-2004 гг. - Финансовое управление по Нижегородскому району департамента финансов и налоговой политики администрации города Нижнего Новгорода, главный специалист, начальник отдела - главный бухгалтер, начальник бюджетного отдела - заместитель начальника финансового управления по Нижегородскому району;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lastRenderedPageBreak/>
        <w:t>2004-2010 гг. - контрольно-счетная палата Законодательного Собрания Нижегородской области, консультант, начальник отдела оперативного контроля за исполнением бюджета и регулированием межбюджетных отношений, аудитор, начальник отдела контроля за расходами на социальную сферу.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 февраля 2011 года назначена на должность аудитора контрольно-счетной палаты Нижегородской области сроком на 5 лет,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 февраля 2016 года переназначена на должность аудитора контрольно-счетной палаты Нижегородской области сроком на 5 лет.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 февраля 2021 года переназначена на должность аудитора контрольно-счетной палаты Нижегородской области сроком на 5 лет.</w:t>
      </w:r>
    </w:p>
    <w:p w:rsidR="00436258" w:rsidRDefault="00436258" w:rsidP="00E0239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E740A" w:rsidRPr="00E0239E" w:rsidRDefault="006E740A" w:rsidP="00E0239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b/>
          <w:bCs/>
          <w:color w:val="000000"/>
        </w:rPr>
        <w:t>Скобелина Екатерина Сергеевна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  <w:u w:val="single"/>
        </w:rPr>
        <w:t>Образование</w:t>
      </w:r>
      <w:r w:rsidRPr="00E0239E">
        <w:rPr>
          <w:rFonts w:ascii="Arial" w:hAnsi="Arial" w:cs="Arial"/>
          <w:color w:val="000000"/>
        </w:rPr>
        <w:t>: высшее, в 1993 году закончила экономический факультет Нижегородского государственного университета им. Н.И. Лобачевского, специальность "экономическая информатика и АСУ". 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  <w:u w:val="single"/>
        </w:rPr>
        <w:t>Профессиональная деятельность: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1993-1999 гг. - Контрольно-ревизионное управление Министерства финансов России в Нижегородской области, ведущий ревизор, главный контролер-ревизор;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2000-2004 гг. - Контрольно-ревизионное управление Министерства финансов России в Нижегородской области, заместитель главного бухгалтера, главный бухгалтер;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 xml:space="preserve">2004-2005 гг. - Территориальное управление </w:t>
      </w:r>
      <w:proofErr w:type="spellStart"/>
      <w:r w:rsidRPr="00E0239E">
        <w:rPr>
          <w:rFonts w:ascii="Arial" w:hAnsi="Arial" w:cs="Arial"/>
          <w:color w:val="000000"/>
        </w:rPr>
        <w:t>Росфиннадзора</w:t>
      </w:r>
      <w:proofErr w:type="spellEnd"/>
      <w:r w:rsidRPr="00E0239E">
        <w:rPr>
          <w:rFonts w:ascii="Arial" w:hAnsi="Arial" w:cs="Arial"/>
          <w:color w:val="000000"/>
        </w:rPr>
        <w:t xml:space="preserve"> в Нижегородской области, главный бухгалтер;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2005-2006 гг. - Управление федеральной почтовой связи Нижегородской области - филиала ФГУП "Почта России", начальник отдела казначейских операций;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2006 - 2010 гг. - контрольно-счетная палата Законодательного Собрания Нижегородской области, начальник отдела контроля за государственной собственностью и расходами на экономику.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 февраля 2011 года назначена на должность аудитора контрольно-счетной палаты Нижегородской области сроком на 5 лет. 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 февраля 2016 года переназначена на должность аудитора контрольно-счетной палаты Нижегородской области на новый срок.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 февраля 2021 года переназначен на должность аудитора контрольно-счетной палаты Нижегородской области на новый срок.</w:t>
      </w:r>
    </w:p>
    <w:p w:rsidR="00436258" w:rsidRDefault="00436258" w:rsidP="00E0239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E740A" w:rsidRPr="00E0239E" w:rsidRDefault="006E740A" w:rsidP="00E0239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proofErr w:type="spellStart"/>
      <w:r w:rsidRPr="00E0239E">
        <w:rPr>
          <w:rFonts w:ascii="Arial" w:hAnsi="Arial" w:cs="Arial"/>
          <w:b/>
          <w:bCs/>
          <w:color w:val="000000"/>
        </w:rPr>
        <w:t>Хлунова</w:t>
      </w:r>
      <w:proofErr w:type="spellEnd"/>
      <w:r w:rsidRPr="00E0239E">
        <w:rPr>
          <w:rFonts w:ascii="Arial" w:hAnsi="Arial" w:cs="Arial"/>
          <w:b/>
          <w:bCs/>
          <w:color w:val="000000"/>
        </w:rPr>
        <w:t xml:space="preserve"> Наталья Станиславовна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  <w:u w:val="single"/>
        </w:rPr>
        <w:t>Образование</w:t>
      </w:r>
      <w:r w:rsidRPr="00E0239E">
        <w:rPr>
          <w:rFonts w:ascii="Arial" w:hAnsi="Arial" w:cs="Arial"/>
          <w:color w:val="000000"/>
        </w:rPr>
        <w:t>: высшее, в 1984 году закончила экономический факультет Горьковского государственного университета им. Н.И. Лобачевского, специальность "экономист".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  <w:u w:val="single"/>
        </w:rPr>
        <w:t>Профессиональная деятельность: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1984-1986 гг. - Научно-исследовательский институт местной промышленности города Горького, экономист;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1986-2003 гг. - управление детских учреждений Открытого акционерного общества "ГАЗ", инженер по организации труда, экономист 1 категории;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-    1998-2003 гг. - управление детских учреждений Открытого</w:t>
      </w:r>
      <w:r w:rsidRPr="00E0239E">
        <w:rPr>
          <w:rFonts w:ascii="Arial" w:hAnsi="Arial" w:cs="Arial"/>
          <w:color w:val="000000"/>
        </w:rPr>
        <w:br/>
        <w:t>акционерного общества "ГАЗ", заместитель начальника управления, главный</w:t>
      </w:r>
      <w:r w:rsidRPr="00E0239E">
        <w:rPr>
          <w:rFonts w:ascii="Arial" w:hAnsi="Arial" w:cs="Arial"/>
          <w:color w:val="000000"/>
        </w:rPr>
        <w:br/>
        <w:t>бухгалтер;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с 2003 года по 2010 год - департамент финансов и налоговой политики администрации города Нижнего Новгорода, начальник финансового управления по Советскому району города Нижнего Новгорода.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 февраля 2011 года назначена на должность аудитора контрольно-счетной палаты Нижегородской области сроком на 5 лет. 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lastRenderedPageBreak/>
        <w:t>1 февраля 2016 года переназначена на должность аудитора контрольно-счетной палаты Нижегородской области на новый срок.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 февраля 2021 года переназначен на должность аудитора контрольно-счетной палаты Нижегородской области на новый срок.</w:t>
      </w:r>
    </w:p>
    <w:p w:rsidR="00436258" w:rsidRDefault="00436258" w:rsidP="00E0239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E740A" w:rsidRPr="00E0239E" w:rsidRDefault="006E740A" w:rsidP="00E0239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proofErr w:type="spellStart"/>
      <w:r w:rsidRPr="00E0239E">
        <w:rPr>
          <w:rFonts w:ascii="Arial" w:hAnsi="Arial" w:cs="Arial"/>
          <w:b/>
          <w:bCs/>
          <w:color w:val="000000"/>
        </w:rPr>
        <w:t>Каменьщикова</w:t>
      </w:r>
      <w:proofErr w:type="spellEnd"/>
      <w:r w:rsidRPr="00E0239E">
        <w:rPr>
          <w:rFonts w:ascii="Arial" w:hAnsi="Arial" w:cs="Arial"/>
          <w:b/>
          <w:bCs/>
          <w:color w:val="000000"/>
        </w:rPr>
        <w:t xml:space="preserve"> Зинаида Павловна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  <w:u w:val="single"/>
        </w:rPr>
        <w:t>Образование</w:t>
      </w:r>
      <w:r w:rsidRPr="00E0239E">
        <w:rPr>
          <w:rFonts w:ascii="Arial" w:hAnsi="Arial" w:cs="Arial"/>
          <w:color w:val="000000"/>
        </w:rPr>
        <w:t>: высшее, в 1988 году закончила экономический факультет Горьковского сельскохозяйственного института, специальность "Экономика и организация сельского хозяйства".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В 2001 году закончила Волго-Вятскую академию государственной службы, специальность – «Государственное и муниципальное управление»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  <w:u w:val="single"/>
        </w:rPr>
        <w:t>Профессиональная деятельность: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 xml:space="preserve">1989 - 1994 гг. – колхоз «Рассвет» </w:t>
      </w:r>
      <w:proofErr w:type="spellStart"/>
      <w:r w:rsidRPr="00E0239E">
        <w:rPr>
          <w:rFonts w:ascii="Arial" w:hAnsi="Arial" w:cs="Arial"/>
          <w:color w:val="000000"/>
        </w:rPr>
        <w:t>Ковернинского</w:t>
      </w:r>
      <w:proofErr w:type="spellEnd"/>
      <w:r w:rsidRPr="00E0239E">
        <w:rPr>
          <w:rFonts w:ascii="Arial" w:hAnsi="Arial" w:cs="Arial"/>
          <w:color w:val="000000"/>
        </w:rPr>
        <w:t xml:space="preserve"> района Горьковской области, экономист, главный экономист;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1994 - 1996 гг. – Нижегородский областной комитет по статистике,  экономист II категории, экономист I категории, ведущий экономист;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1996 - 2001 гг. – Департамент финансов  Администрации Нижегородской области, главный экономист, заместитель начальника отдела;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2001 - 2010 гг. – филиал Акционерного Коммерческого Сберегательного банка РФ Волго-Вятский Банк, инспектор, старший инспектор, ведущий инспектор, начальник сектора, начальник отдела;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2010 – 2010 гг. - контрольно-счетная палата Законодательного Собрания Нижегородской области, консультант;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2011- 2019 гг. – контрольно-счетная палата Нижегородской области – консультант, ведущий инспектор, главный инспектор, начальник отдела.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 ноября 2019 года назначена на должность аудитора контрольно-счетной палаты Нижегородской области сроком на 5 лет.</w:t>
      </w:r>
    </w:p>
    <w:p w:rsidR="00436258" w:rsidRDefault="00436258" w:rsidP="00E0239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E740A" w:rsidRPr="00E0239E" w:rsidRDefault="006E740A" w:rsidP="00E0239E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b/>
          <w:bCs/>
          <w:color w:val="000000"/>
        </w:rPr>
        <w:t>Ефименко Алексей Михайлович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  <w:u w:val="single"/>
        </w:rPr>
        <w:t>Образование</w:t>
      </w:r>
      <w:r w:rsidRPr="00E0239E">
        <w:rPr>
          <w:rFonts w:ascii="Arial" w:hAnsi="Arial" w:cs="Arial"/>
          <w:color w:val="000000"/>
        </w:rPr>
        <w:t>: высшее, в 2005 году закончил Нижегородский государственный архитектурно-строительный университет по специальности «Гидротехническое строительство».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В 2009 году закончил Волжскую государственную академию водного транспорта по специальности «Финансы и кредит».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  <w:u w:val="single"/>
        </w:rPr>
        <w:t>Профессиональная деятельность</w:t>
      </w:r>
      <w:r w:rsidRPr="00E0239E">
        <w:rPr>
          <w:rFonts w:ascii="Arial" w:hAnsi="Arial" w:cs="Arial"/>
          <w:color w:val="000000"/>
        </w:rPr>
        <w:t>: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2007-2023 гг. – Департамент финансов администрации города Нижнего Новгорода, ведущий специалист, главный специалист, начальник сектора, начальник отдела, начальник управления;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2023-2024 гг. – ГКУ ЯО «Единая служба заказчика», заместитель директора;</w:t>
      </w:r>
    </w:p>
    <w:p w:rsidR="00436258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2024-2024 гг. – департамент строительства и капитального ремонта администрации города Нижнего Новгорода, заместитель директора, начальник управления.</w:t>
      </w:r>
    </w:p>
    <w:p w:rsidR="00243221" w:rsidRPr="00E0239E" w:rsidRDefault="00436258" w:rsidP="00E023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0239E">
        <w:rPr>
          <w:rFonts w:ascii="Arial" w:hAnsi="Arial" w:cs="Arial"/>
          <w:color w:val="000000"/>
        </w:rPr>
        <w:t>12 августа 2024 года приступил к исполнению обязанностей аудитора контрольно-счетной палаты Нижегородской области сроком на 5 лет.</w:t>
      </w:r>
    </w:p>
    <w:sectPr w:rsidR="00243221" w:rsidRPr="00E0239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6258"/>
    <w:rsid w:val="0044446C"/>
    <w:rsid w:val="004E4A62"/>
    <w:rsid w:val="00553AA0"/>
    <w:rsid w:val="00595A02"/>
    <w:rsid w:val="006E740A"/>
    <w:rsid w:val="0072310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239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11D7"/>
  <w15:docId w15:val="{7F3F5172-EB22-449C-B45D-D0E188CC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6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1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ksp.r52.ru/data/objects/27/images/2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2025-03-03T05:01:00Z</dcterms:modified>
</cp:coreProperties>
</file>