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Pr="000737BE" w:rsidRDefault="00907A4D" w:rsidP="000737BE">
      <w:pPr>
        <w:spacing w:after="0" w:line="240" w:lineRule="auto"/>
        <w:contextualSpacing/>
        <w:rPr>
          <w:rFonts w:ascii="Arial" w:hAnsi="Arial" w:cs="Arial"/>
          <w:b/>
          <w:bCs/>
          <w:color w:val="332F2C"/>
          <w:szCs w:val="24"/>
          <w:shd w:val="clear" w:color="auto" w:fill="FFFFFF"/>
        </w:rPr>
      </w:pPr>
      <w:r w:rsidRPr="000737BE">
        <w:rPr>
          <w:rFonts w:ascii="Arial" w:hAnsi="Arial" w:cs="Arial"/>
          <w:b/>
          <w:bCs/>
          <w:color w:val="332F2C"/>
          <w:szCs w:val="24"/>
          <w:shd w:val="clear" w:color="auto" w:fill="FFFFFF"/>
        </w:rPr>
        <w:t>Депутаты 7 созыва</w:t>
      </w:r>
    </w:p>
    <w:p w:rsidR="00907A4D" w:rsidRPr="000737BE" w:rsidRDefault="00907A4D" w:rsidP="000737BE">
      <w:pPr>
        <w:spacing w:after="0" w:line="240" w:lineRule="auto"/>
        <w:contextualSpacing/>
        <w:rPr>
          <w:rFonts w:ascii="Arial" w:hAnsi="Arial" w:cs="Arial"/>
          <w:color w:val="4F4C45"/>
          <w:szCs w:val="24"/>
          <w:shd w:val="clear" w:color="auto" w:fill="FFFFFF"/>
        </w:rPr>
      </w:pPr>
      <w:r w:rsidRPr="000737BE">
        <w:rPr>
          <w:rFonts w:ascii="Arial" w:hAnsi="Arial" w:cs="Arial"/>
          <w:color w:val="4F4C45"/>
          <w:szCs w:val="24"/>
          <w:shd w:val="clear" w:color="auto" w:fill="FFFFFF"/>
        </w:rPr>
        <w:t>Областная Дума состоит из 48 депутатов. Из них 24 депутата избираются по спискам кандидатов, выдвинутым избирательными объединениями, и 24 депутата – по одномандатным избирательным округам. Депутаты областной Думы избираются на 5 летний срок полномочий.</w:t>
      </w:r>
    </w:p>
    <w:p w:rsidR="007A0648" w:rsidRDefault="007A0648" w:rsidP="000737BE">
      <w:pPr>
        <w:pStyle w:val="1"/>
        <w:spacing w:before="0" w:line="240" w:lineRule="auto"/>
        <w:contextualSpacing/>
        <w:rPr>
          <w:rFonts w:ascii="Arial" w:hAnsi="Arial" w:cs="Arial"/>
          <w:color w:val="332F2C"/>
          <w:sz w:val="24"/>
          <w:szCs w:val="24"/>
        </w:rPr>
      </w:pPr>
    </w:p>
    <w:p w:rsidR="002E25E2" w:rsidRPr="000737BE" w:rsidRDefault="002E25E2" w:rsidP="000737BE">
      <w:pPr>
        <w:pStyle w:val="1"/>
        <w:spacing w:before="0" w:line="240" w:lineRule="auto"/>
        <w:contextualSpacing/>
        <w:rPr>
          <w:rFonts w:ascii="Arial" w:hAnsi="Arial" w:cs="Arial"/>
          <w:color w:val="332F2C"/>
          <w:sz w:val="24"/>
          <w:szCs w:val="24"/>
          <w:lang w:eastAsia="ru-RU"/>
        </w:rPr>
      </w:pPr>
      <w:proofErr w:type="spellStart"/>
      <w:r w:rsidRPr="000737BE">
        <w:rPr>
          <w:rFonts w:ascii="Arial" w:hAnsi="Arial" w:cs="Arial"/>
          <w:color w:val="332F2C"/>
          <w:sz w:val="24"/>
          <w:szCs w:val="24"/>
        </w:rPr>
        <w:t>Цупикова</w:t>
      </w:r>
      <w:proofErr w:type="spellEnd"/>
      <w:r w:rsidRPr="000737BE">
        <w:rPr>
          <w:rFonts w:ascii="Arial" w:hAnsi="Arial" w:cs="Arial"/>
          <w:color w:val="332F2C"/>
          <w:sz w:val="24"/>
          <w:szCs w:val="24"/>
        </w:rPr>
        <w:t xml:space="preserve"> Лариса Дмитриевна</w:t>
      </w:r>
    </w:p>
    <w:p w:rsidR="002E25E2" w:rsidRPr="000737BE" w:rsidRDefault="002E25E2" w:rsidP="000737BE">
      <w:pPr>
        <w:pStyle w:val="3"/>
        <w:spacing w:before="0" w:line="240" w:lineRule="auto"/>
        <w:contextualSpacing/>
        <w:rPr>
          <w:rFonts w:ascii="Arial" w:hAnsi="Arial" w:cs="Arial"/>
          <w:caps/>
          <w:color w:val="FFFFFF"/>
          <w:szCs w:val="24"/>
        </w:rPr>
      </w:pPr>
      <w:r w:rsidRPr="000737BE">
        <w:rPr>
          <w:rFonts w:ascii="Arial" w:hAnsi="Arial" w:cs="Arial"/>
          <w:caps/>
          <w:color w:val="FFFFFF"/>
          <w:szCs w:val="24"/>
        </w:rPr>
        <w:t>Состав и структура</w:t>
      </w:r>
    </w:p>
    <w:p w:rsidR="002E25E2" w:rsidRPr="000737BE" w:rsidRDefault="002E25E2" w:rsidP="000737BE">
      <w:pPr>
        <w:shd w:val="clear" w:color="auto" w:fill="FFFFFF"/>
        <w:spacing w:after="0" w:line="240" w:lineRule="auto"/>
        <w:contextualSpacing/>
        <w:rPr>
          <w:rFonts w:ascii="Arial" w:hAnsi="Arial" w:cs="Arial"/>
          <w:color w:val="4F4C45"/>
          <w:szCs w:val="24"/>
        </w:rPr>
      </w:pPr>
      <w:r w:rsidRPr="000737BE">
        <w:rPr>
          <w:rFonts w:ascii="Arial" w:hAnsi="Arial" w:cs="Arial"/>
          <w:noProof/>
          <w:color w:val="4F4C45"/>
          <w:szCs w:val="24"/>
          <w:lang w:eastAsia="ru-RU"/>
        </w:rPr>
        <w:drawing>
          <wp:inline distT="0" distB="0" distL="0" distR="0">
            <wp:extent cx="1617345" cy="2155825"/>
            <wp:effectExtent l="0" t="0" r="0" b="0"/>
            <wp:docPr id="1" name="Рисунок 1" descr="Цупикова Лариса Дмитр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упикова Лариса Дмитриев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7345" cy="2155825"/>
                    </a:xfrm>
                    <a:prstGeom prst="rect">
                      <a:avLst/>
                    </a:prstGeom>
                    <a:noFill/>
                    <a:ln>
                      <a:noFill/>
                    </a:ln>
                  </pic:spPr>
                </pic:pic>
              </a:graphicData>
            </a:graphic>
          </wp:inline>
        </w:drawing>
      </w:r>
    </w:p>
    <w:p w:rsidR="002E25E2" w:rsidRPr="000737BE" w:rsidRDefault="002E25E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2E25E2" w:rsidRPr="000737BE" w:rsidRDefault="002E25E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1 (</w:t>
      </w:r>
      <w:proofErr w:type="spellStart"/>
      <w:r w:rsidRPr="000737BE">
        <w:rPr>
          <w:rFonts w:ascii="Arial" w:hAnsi="Arial" w:cs="Arial"/>
          <w:b w:val="0"/>
          <w:bCs w:val="0"/>
          <w:color w:val="332F2C"/>
          <w:szCs w:val="24"/>
          <w:bdr w:val="none" w:sz="0" w:space="0" w:color="auto" w:frame="1"/>
        </w:rPr>
        <w:t>Салехардский</w:t>
      </w:r>
      <w:proofErr w:type="spellEnd"/>
      <w:r w:rsidRPr="000737BE">
        <w:rPr>
          <w:rFonts w:ascii="Arial" w:hAnsi="Arial" w:cs="Arial"/>
          <w:b w:val="0"/>
          <w:bCs w:val="0"/>
          <w:color w:val="332F2C"/>
          <w:szCs w:val="24"/>
          <w:bdr w:val="none" w:sz="0" w:space="0" w:color="auto" w:frame="1"/>
        </w:rPr>
        <w:t>)</w:t>
      </w:r>
    </w:p>
    <w:p w:rsidR="002E25E2" w:rsidRPr="000737BE" w:rsidRDefault="002E25E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2E25E2" w:rsidRPr="000737BE" w:rsidRDefault="002E25E2" w:rsidP="007C7687">
      <w:pPr>
        <w:numPr>
          <w:ilvl w:val="0"/>
          <w:numId w:val="1"/>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Постоянная комиссия по вопросам депутатской этики и регламентным процедурам</w:t>
      </w:r>
    </w:p>
    <w:p w:rsidR="002E25E2" w:rsidRPr="000737BE" w:rsidRDefault="002E25E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2E25E2" w:rsidRPr="000737BE" w:rsidRDefault="002E25E2" w:rsidP="007C7687">
      <w:pPr>
        <w:numPr>
          <w:ilvl w:val="0"/>
          <w:numId w:val="2"/>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2E25E2" w:rsidRPr="000737BE" w:rsidRDefault="002E25E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Избрана депутатом Тюменской областной Думы седьмого созыва 22 сентября 2021 года по избирательному округу № 1</w:t>
      </w:r>
    </w:p>
    <w:p w:rsidR="002E25E2" w:rsidRPr="000737BE" w:rsidRDefault="002E25E2" w:rsidP="000737BE">
      <w:pPr>
        <w:spacing w:after="0" w:line="240" w:lineRule="auto"/>
        <w:contextualSpacing/>
        <w:rPr>
          <w:rFonts w:ascii="Arial" w:hAnsi="Arial" w:cs="Arial"/>
          <w:szCs w:val="24"/>
        </w:rPr>
      </w:pPr>
      <w:r w:rsidRPr="000737BE">
        <w:rPr>
          <w:rFonts w:ascii="Arial" w:hAnsi="Arial" w:cs="Arial"/>
          <w:szCs w:val="24"/>
        </w:rPr>
        <w:br w:type="page"/>
      </w:r>
    </w:p>
    <w:p w:rsidR="00442F08" w:rsidRPr="000737BE" w:rsidRDefault="00442F08"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Плотников Дмитрий Вячеславович</w:t>
      </w:r>
    </w:p>
    <w:p w:rsidR="00442F08" w:rsidRPr="000737BE" w:rsidRDefault="00442F08"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972945"/>
            <wp:effectExtent l="0" t="0" r="0" b="0"/>
            <wp:docPr id="3" name="Рисунок 3" descr="https://www.duma72.ru/upload/iblock/b29/image_26_09_22_05_50_1.jpe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uma72.ru/upload/iblock/b29/image_26_09_22_05_50_1.jpe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945" cy="1972945"/>
                    </a:xfrm>
                    <a:prstGeom prst="rect">
                      <a:avLst/>
                    </a:prstGeom>
                    <a:noFill/>
                    <a:ln>
                      <a:noFill/>
                    </a:ln>
                  </pic:spPr>
                </pic:pic>
              </a:graphicData>
            </a:graphic>
          </wp:inline>
        </w:drawing>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2 (</w:t>
      </w:r>
      <w:proofErr w:type="spellStart"/>
      <w:r w:rsidRPr="000737BE">
        <w:rPr>
          <w:rFonts w:ascii="Arial" w:hAnsi="Arial" w:cs="Arial"/>
          <w:b w:val="0"/>
          <w:bCs w:val="0"/>
          <w:color w:val="332F2C"/>
          <w:szCs w:val="24"/>
          <w:bdr w:val="none" w:sz="0" w:space="0" w:color="auto" w:frame="1"/>
        </w:rPr>
        <w:t>Надымский</w:t>
      </w:r>
      <w:proofErr w:type="spellEnd"/>
      <w:r w:rsidRPr="000737BE">
        <w:rPr>
          <w:rFonts w:ascii="Arial" w:hAnsi="Arial" w:cs="Arial"/>
          <w:b w:val="0"/>
          <w:bCs w:val="0"/>
          <w:color w:val="332F2C"/>
          <w:szCs w:val="24"/>
          <w:bdr w:val="none" w:sz="0" w:space="0" w:color="auto" w:frame="1"/>
        </w:rPr>
        <w:t>)</w:t>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F8650A" w:rsidRPr="000737BE" w:rsidRDefault="00F8650A" w:rsidP="007C7687">
      <w:pPr>
        <w:numPr>
          <w:ilvl w:val="0"/>
          <w:numId w:val="6"/>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F8650A" w:rsidRPr="000737BE" w:rsidRDefault="00F8650A" w:rsidP="000737BE">
      <w:pPr>
        <w:spacing w:after="0" w:line="240" w:lineRule="auto"/>
        <w:contextualSpacing/>
        <w:rPr>
          <w:rFonts w:ascii="Arial" w:hAnsi="Arial" w:cs="Arial"/>
          <w:color w:val="000000"/>
          <w:szCs w:val="24"/>
        </w:rPr>
      </w:pPr>
    </w:p>
    <w:p w:rsidR="00442F08" w:rsidRPr="000737BE" w:rsidRDefault="00442F08"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по одномандатному избирательному округу № 2</w:t>
      </w:r>
    </w:p>
    <w:p w:rsidR="00442F08" w:rsidRPr="000737BE" w:rsidRDefault="00442F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14 мая 1973 года в городе Набережные Челны. </w:t>
      </w:r>
      <w:r w:rsidRPr="000737BE">
        <w:rPr>
          <w:rFonts w:ascii="Arial" w:hAnsi="Arial" w:cs="Arial"/>
          <w:color w:val="000000"/>
        </w:rPr>
        <w:br/>
      </w:r>
      <w:r w:rsidRPr="000737BE">
        <w:rPr>
          <w:rFonts w:ascii="Arial" w:hAnsi="Arial" w:cs="Arial"/>
          <w:color w:val="000000"/>
        </w:rPr>
        <w:br/>
        <w:t>Образование высшее. Закончил магистратуру Тольяттинского государственного университета (менеджмент, государственное и муниципальное управление).  </w:t>
      </w:r>
      <w:r w:rsidRPr="000737BE">
        <w:rPr>
          <w:rFonts w:ascii="Arial" w:hAnsi="Arial" w:cs="Arial"/>
          <w:color w:val="000000"/>
        </w:rPr>
        <w:br/>
      </w:r>
      <w:r w:rsidRPr="000737BE">
        <w:rPr>
          <w:rFonts w:ascii="Arial" w:hAnsi="Arial" w:cs="Arial"/>
          <w:color w:val="000000"/>
        </w:rPr>
        <w:br/>
        <w:t>В 1991-1993 годах проходил службу в Группе советских войск в Германии и в составе Миротворческих войск РФ.</w:t>
      </w:r>
    </w:p>
    <w:p w:rsidR="00442F08" w:rsidRPr="000737BE" w:rsidRDefault="00442F08"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Общественная деятельность</w:t>
      </w:r>
    </w:p>
    <w:p w:rsidR="00442F08" w:rsidRPr="000737BE" w:rsidRDefault="00442F08" w:rsidP="007C7687">
      <w:pPr>
        <w:numPr>
          <w:ilvl w:val="0"/>
          <w:numId w:val="3"/>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2010 – по настоящее время – руководитель Ямало-Ненецкого регионального отделения МОО «Союз ветеранов Группы войск в Германии».</w:t>
      </w:r>
    </w:p>
    <w:p w:rsidR="00442F08" w:rsidRPr="000737BE" w:rsidRDefault="00442F08" w:rsidP="007C7687">
      <w:pPr>
        <w:numPr>
          <w:ilvl w:val="0"/>
          <w:numId w:val="3"/>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2015 – 2017 – член Общественной палаты Ямало-Ненецкого автономного округа V созыва, член комиссии по социальной политике и качеству жизни граждан.</w:t>
      </w:r>
    </w:p>
    <w:p w:rsidR="00442F08" w:rsidRPr="000737BE" w:rsidRDefault="00442F08" w:rsidP="007C7687">
      <w:pPr>
        <w:numPr>
          <w:ilvl w:val="0"/>
          <w:numId w:val="3"/>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2016 – 2019 – член Общественной палаты муниципального образования город Новый Уренгой I созыва.</w:t>
      </w:r>
    </w:p>
    <w:p w:rsidR="00442F08" w:rsidRPr="000737BE" w:rsidRDefault="00442F08" w:rsidP="007C7687">
      <w:pPr>
        <w:numPr>
          <w:ilvl w:val="0"/>
          <w:numId w:val="3"/>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2017 – 2020 – член Общественной палаты Ямало-Ненецкого автономного округа VI созыва, заместитель председателя комиссии по патриотическому воспитанию и молодёжной политике.</w:t>
      </w:r>
    </w:p>
    <w:p w:rsidR="00442F08" w:rsidRPr="000737BE" w:rsidRDefault="00442F08" w:rsidP="007C7687">
      <w:pPr>
        <w:numPr>
          <w:ilvl w:val="0"/>
          <w:numId w:val="3"/>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2019 – 2020 – член Общественной палаты муниципального образования город Новый Уренгой II созыва.</w:t>
      </w:r>
    </w:p>
    <w:p w:rsidR="00442F08" w:rsidRPr="000737BE" w:rsidRDefault="00442F08" w:rsidP="007C7687">
      <w:pPr>
        <w:numPr>
          <w:ilvl w:val="0"/>
          <w:numId w:val="3"/>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03.2020 – 09.2020 – член Общественной палаты Ямало-Ненецкого автономного округа VII созыва, член комиссии по ЖКХ, строительству, транспорту, дорожной инфраструктуре и благоустройству.</w:t>
      </w:r>
    </w:p>
    <w:p w:rsidR="00442F08" w:rsidRPr="000737BE" w:rsidRDefault="00442F08" w:rsidP="007C7687">
      <w:pPr>
        <w:numPr>
          <w:ilvl w:val="0"/>
          <w:numId w:val="3"/>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2020 – по настоящее время – член Совета отцов при Уполномоченном при Президенте РФ по правам ребенка, председатель Совета отцов при Уполномоченном по правам ребенка в Ямало-Ненецком автономном округе, председатель Ямало-Ненецкого регионального отделения Всероссийского общественного движения «ОТЦЫ РОССИИ».</w:t>
      </w:r>
    </w:p>
    <w:p w:rsidR="00442F08" w:rsidRPr="000737BE" w:rsidRDefault="00442F08" w:rsidP="007C7687">
      <w:pPr>
        <w:numPr>
          <w:ilvl w:val="0"/>
          <w:numId w:val="3"/>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lastRenderedPageBreak/>
        <w:t>2020 – 2022 – депутат Городской Думы муниципального образования город Новый Уренгой VII созыва, заместитель председателя постоянной комиссии Городской Думы по вопросам городского хозяйства, градостроительству, земельным отношениям и управлению муниципальной собственностью.</w:t>
      </w:r>
    </w:p>
    <w:p w:rsidR="00442F08" w:rsidRPr="000737BE" w:rsidRDefault="00442F08"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Награды и звания</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2012 – Благодарность Тюменской областной Думы.</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2016 – Почётная грамота Департамента молодёжной политики и туризма Ямало-Ненецкого автономного округа.</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2017 – Почётная грамота Департамента молодёжной политики и туризма Ямало-Ненецкого автономного округа.</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2020 – Почетная грамота Общественной палаты Российской Федерации.</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2020 – Почетная грамота Законодательного Собрания Ямало-Ненецкого автономного округа.</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2020 – Благодарственное письмо Общественной палаты Ямало-Ненецкого автономного округа.</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2020 – Присвоено звание «Ветеран Ямало-Ненецкого автономного округа».</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2021 – Благодарственное письмо депутата Государственной Думы Федерального Собрания РФ.</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2021 – Благодарность Председателя Тюменской областной Думы.</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2021 – Почетная грамота Губернатора Ямало-Ненецкого автономного округа.</w:t>
      </w:r>
    </w:p>
    <w:p w:rsidR="00442F08" w:rsidRPr="000737BE" w:rsidRDefault="00442F08" w:rsidP="007C7687">
      <w:pPr>
        <w:numPr>
          <w:ilvl w:val="0"/>
          <w:numId w:val="4"/>
        </w:numPr>
        <w:spacing w:after="0" w:line="240" w:lineRule="auto"/>
        <w:ind w:left="0" w:firstLine="0"/>
        <w:contextualSpacing/>
        <w:rPr>
          <w:rFonts w:ascii="Arial" w:hAnsi="Arial" w:cs="Arial"/>
          <w:color w:val="000000"/>
          <w:szCs w:val="24"/>
        </w:rPr>
      </w:pPr>
      <w:r w:rsidRPr="000737BE">
        <w:rPr>
          <w:rFonts w:ascii="Arial" w:hAnsi="Arial" w:cs="Arial"/>
          <w:color w:val="000000"/>
          <w:szCs w:val="24"/>
        </w:rPr>
        <w:t>2021 – Благодарственное письмо Президента Российской Федерации.</w:t>
      </w:r>
    </w:p>
    <w:p w:rsidR="00442F08" w:rsidRPr="000737BE" w:rsidRDefault="00442F08" w:rsidP="000737BE">
      <w:pPr>
        <w:spacing w:after="0" w:line="240" w:lineRule="auto"/>
        <w:contextualSpacing/>
        <w:rPr>
          <w:rFonts w:ascii="Arial" w:hAnsi="Arial" w:cs="Arial"/>
          <w:szCs w:val="24"/>
        </w:rPr>
      </w:pPr>
      <w:r w:rsidRPr="000737BE">
        <w:rPr>
          <w:rFonts w:ascii="Arial" w:hAnsi="Arial" w:cs="Arial"/>
          <w:szCs w:val="24"/>
        </w:rPr>
        <w:br w:type="page"/>
      </w:r>
    </w:p>
    <w:p w:rsidR="00442F08" w:rsidRPr="000737BE" w:rsidRDefault="00442F08"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Мажаров</w:t>
      </w:r>
      <w:proofErr w:type="spellEnd"/>
      <w:r w:rsidRPr="000737BE">
        <w:rPr>
          <w:rFonts w:ascii="Arial" w:hAnsi="Arial" w:cs="Arial"/>
          <w:b w:val="0"/>
          <w:bCs w:val="0"/>
          <w:color w:val="000000"/>
          <w:sz w:val="24"/>
          <w:szCs w:val="24"/>
        </w:rPr>
        <w:t xml:space="preserve"> Александр Викторович</w:t>
      </w:r>
    </w:p>
    <w:p w:rsidR="00442F08" w:rsidRPr="000737BE" w:rsidRDefault="00442F08"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4" name="Рисунок 4" descr="https://www.duma72.ru/upload/iblock/245/g100wj3rj2gbpdjbi06317aa6vderwf5/DSC_878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uma72.ru/upload/iblock/245/g100wj3rj2gbpdjbi06317aa6vderwf5/DSC_8786.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3 (</w:t>
      </w:r>
      <w:proofErr w:type="spellStart"/>
      <w:r w:rsidRPr="000737BE">
        <w:rPr>
          <w:rFonts w:ascii="Arial" w:hAnsi="Arial" w:cs="Arial"/>
          <w:b w:val="0"/>
          <w:bCs w:val="0"/>
          <w:color w:val="332F2C"/>
          <w:szCs w:val="24"/>
          <w:bdr w:val="none" w:sz="0" w:space="0" w:color="auto" w:frame="1"/>
        </w:rPr>
        <w:t>Муравленковский</w:t>
      </w:r>
      <w:proofErr w:type="spellEnd"/>
      <w:r w:rsidRPr="000737BE">
        <w:rPr>
          <w:rFonts w:ascii="Arial" w:hAnsi="Arial" w:cs="Arial"/>
          <w:b w:val="0"/>
          <w:bCs w:val="0"/>
          <w:color w:val="332F2C"/>
          <w:szCs w:val="24"/>
          <w:bdr w:val="none" w:sz="0" w:space="0" w:color="auto" w:frame="1"/>
        </w:rPr>
        <w:t>)</w:t>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F8650A" w:rsidRPr="000737BE" w:rsidRDefault="00F8650A" w:rsidP="007C7687">
      <w:pPr>
        <w:numPr>
          <w:ilvl w:val="0"/>
          <w:numId w:val="7"/>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F8650A" w:rsidRPr="000737BE" w:rsidRDefault="00F8650A" w:rsidP="000737BE">
      <w:pPr>
        <w:spacing w:after="0" w:line="240" w:lineRule="auto"/>
        <w:contextualSpacing/>
        <w:rPr>
          <w:rFonts w:ascii="Arial" w:hAnsi="Arial" w:cs="Arial"/>
          <w:color w:val="000000"/>
          <w:szCs w:val="24"/>
        </w:rPr>
      </w:pPr>
    </w:p>
    <w:p w:rsidR="00442F08" w:rsidRPr="000737BE" w:rsidRDefault="00442F08"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10 сентября 2024 года по избирательному округу № 3</w:t>
      </w:r>
    </w:p>
    <w:p w:rsidR="00442F08" w:rsidRPr="000737BE" w:rsidRDefault="00442F08" w:rsidP="000737BE">
      <w:pPr>
        <w:spacing w:after="0" w:line="240" w:lineRule="auto"/>
        <w:contextualSpacing/>
        <w:rPr>
          <w:rFonts w:ascii="Arial" w:hAnsi="Arial" w:cs="Arial"/>
          <w:szCs w:val="24"/>
        </w:rPr>
      </w:pPr>
      <w:r w:rsidRPr="000737BE">
        <w:rPr>
          <w:rFonts w:ascii="Arial" w:hAnsi="Arial" w:cs="Arial"/>
          <w:szCs w:val="24"/>
        </w:rPr>
        <w:br w:type="page"/>
      </w:r>
    </w:p>
    <w:p w:rsidR="00FE53AC" w:rsidRPr="000737BE" w:rsidRDefault="00FE53AC"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Ващенко Денис Валерьевич</w:t>
      </w:r>
    </w:p>
    <w:p w:rsidR="00FE53AC" w:rsidRPr="000737BE" w:rsidRDefault="00FE53AC"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5" name="Рисунок 5" descr="https://www.duma72.ru/upload/iblock/ab6/Vashchenko.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uma72.ru/upload/iblock/ab6/Vashchenko.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r w:rsidR="007A0648">
        <w:rPr>
          <w:rFonts w:ascii="Arial" w:hAnsi="Arial" w:cs="Arial"/>
          <w:b w:val="0"/>
          <w:bCs w:val="0"/>
          <w:color w:val="332F2C"/>
          <w:szCs w:val="24"/>
          <w:bdr w:val="none" w:sz="0" w:space="0" w:color="auto" w:frame="1"/>
        </w:rPr>
        <w:tab/>
      </w:r>
      <w:r w:rsidR="007A0648">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Избирательный округ № 4 (</w:t>
      </w:r>
      <w:proofErr w:type="spellStart"/>
      <w:r w:rsidRPr="000737BE">
        <w:rPr>
          <w:rFonts w:ascii="Arial" w:hAnsi="Arial" w:cs="Arial"/>
          <w:b w:val="0"/>
          <w:bCs w:val="0"/>
          <w:color w:val="332F2C"/>
          <w:szCs w:val="24"/>
          <w:bdr w:val="none" w:sz="0" w:space="0" w:color="auto" w:frame="1"/>
        </w:rPr>
        <w:t>Пуровский</w:t>
      </w:r>
      <w:proofErr w:type="spellEnd"/>
      <w:r w:rsidRPr="000737BE">
        <w:rPr>
          <w:rFonts w:ascii="Arial" w:hAnsi="Arial" w:cs="Arial"/>
          <w:b w:val="0"/>
          <w:bCs w:val="0"/>
          <w:color w:val="332F2C"/>
          <w:szCs w:val="24"/>
          <w:bdr w:val="none" w:sz="0" w:space="0" w:color="auto" w:frame="1"/>
        </w:rPr>
        <w:t>)</w:t>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F8650A" w:rsidRPr="000737BE" w:rsidRDefault="00F8650A" w:rsidP="007C7687">
      <w:pPr>
        <w:numPr>
          <w:ilvl w:val="0"/>
          <w:numId w:val="8"/>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FE53AC" w:rsidRPr="000737BE" w:rsidRDefault="00FE53AC"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22 сентября 2021 года по избирательному округу № 4</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Родился 27 марта 1983 года в </w:t>
      </w:r>
      <w:proofErr w:type="spellStart"/>
      <w:r w:rsidRPr="000737BE">
        <w:rPr>
          <w:rFonts w:ascii="Arial" w:hAnsi="Arial" w:cs="Arial"/>
          <w:color w:val="000000"/>
        </w:rPr>
        <w:t>Тарко</w:t>
      </w:r>
      <w:proofErr w:type="spellEnd"/>
      <w:r w:rsidRPr="000737BE">
        <w:rPr>
          <w:rFonts w:ascii="Arial" w:hAnsi="Arial" w:cs="Arial"/>
          <w:color w:val="000000"/>
        </w:rPr>
        <w:t>-Сале. Имеет два высших образования: в 2012 году закончил «Институт телевидения, бизнеса и дизайна» в г. Санкт-Петербурге, в 2017 году Тюменский государственный университет по специальности «Государственное и муниципальное управление».</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2002-2003 Педагог дополнительного образования, МБОУ ДО </w:t>
      </w:r>
      <w:proofErr w:type="spellStart"/>
      <w:r w:rsidRPr="000737BE">
        <w:rPr>
          <w:rFonts w:ascii="Arial" w:hAnsi="Arial" w:cs="Arial"/>
          <w:color w:val="000000"/>
        </w:rPr>
        <w:t>Пуровский</w:t>
      </w:r>
      <w:proofErr w:type="spellEnd"/>
      <w:r w:rsidRPr="000737BE">
        <w:rPr>
          <w:rFonts w:ascii="Arial" w:hAnsi="Arial" w:cs="Arial"/>
          <w:color w:val="000000"/>
        </w:rPr>
        <w:t xml:space="preserve"> дом детского творчества.</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2003-2005 Корреспондент, </w:t>
      </w:r>
      <w:proofErr w:type="spellStart"/>
      <w:r w:rsidRPr="000737BE">
        <w:rPr>
          <w:rFonts w:ascii="Arial" w:hAnsi="Arial" w:cs="Arial"/>
          <w:color w:val="000000"/>
        </w:rPr>
        <w:t>Пуровская</w:t>
      </w:r>
      <w:proofErr w:type="spellEnd"/>
      <w:r w:rsidRPr="000737BE">
        <w:rPr>
          <w:rFonts w:ascii="Arial" w:hAnsi="Arial" w:cs="Arial"/>
          <w:color w:val="000000"/>
        </w:rPr>
        <w:t xml:space="preserve"> ТРК, Луч».</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2005-2007 Служба в вооруженный силах РФ, старшина, заместитель командира взвода.</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2007-2018 Специальный корреспондент, редактор молодежных, детских и спортивный программ, шеф-редактор молодежных, детских и спортивный программ, шеф-редактор тематических программ, главный выпускающий редактор тематических программ, главный выпускающий редактор, </w:t>
      </w:r>
      <w:proofErr w:type="spellStart"/>
      <w:r w:rsidRPr="000737BE">
        <w:rPr>
          <w:rFonts w:ascii="Arial" w:hAnsi="Arial" w:cs="Arial"/>
          <w:color w:val="000000"/>
        </w:rPr>
        <w:t>Пуровская</w:t>
      </w:r>
      <w:proofErr w:type="spellEnd"/>
      <w:r w:rsidRPr="000737BE">
        <w:rPr>
          <w:rFonts w:ascii="Arial" w:hAnsi="Arial" w:cs="Arial"/>
          <w:color w:val="000000"/>
        </w:rPr>
        <w:t xml:space="preserve"> ТРК «Луч».</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2018-2021 Специалист, ООО «НОВАТЭК-ТАРКОСАЛЕНЕФТЕГАЗ»,</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2021-2021 Заместитель директора, МБУ «Молодежный центр Юность»,</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настоящее время заместитель директора, МАУ «Районный ресурсный молодежный центр»</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Избирался депутатом </w:t>
      </w:r>
      <w:proofErr w:type="spellStart"/>
      <w:r w:rsidRPr="000737BE">
        <w:rPr>
          <w:rFonts w:ascii="Arial" w:hAnsi="Arial" w:cs="Arial"/>
          <w:color w:val="000000"/>
        </w:rPr>
        <w:t>Пуровской</w:t>
      </w:r>
      <w:proofErr w:type="spellEnd"/>
      <w:r w:rsidRPr="000737BE">
        <w:rPr>
          <w:rFonts w:ascii="Arial" w:hAnsi="Arial" w:cs="Arial"/>
          <w:color w:val="000000"/>
        </w:rPr>
        <w:t xml:space="preserve"> районной Думы 4-го и 5-го созывов.</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Всероссийской политической партии «Единая Россия».</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Союза журналистов России.</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Увлекается парашютным спортом, пулевой стрельбой и волейболом, активно участвует в волонтерском движении и общественной жизни города и района. Состоит в рядах </w:t>
      </w:r>
      <w:proofErr w:type="spellStart"/>
      <w:r w:rsidRPr="000737BE">
        <w:rPr>
          <w:rFonts w:ascii="Arial" w:hAnsi="Arial" w:cs="Arial"/>
          <w:color w:val="000000"/>
        </w:rPr>
        <w:t>Пуровского</w:t>
      </w:r>
      <w:proofErr w:type="spellEnd"/>
      <w:r w:rsidRPr="000737BE">
        <w:rPr>
          <w:rFonts w:ascii="Arial" w:hAnsi="Arial" w:cs="Arial"/>
          <w:color w:val="000000"/>
        </w:rPr>
        <w:t xml:space="preserve"> станичного казачьего общества и других общественных организациях. Является членом добровольческого отряда «Первая доврачебная помощь» и поисково-спасательного отряда «Лиза </w:t>
      </w:r>
      <w:proofErr w:type="spellStart"/>
      <w:r w:rsidRPr="000737BE">
        <w:rPr>
          <w:rFonts w:ascii="Arial" w:hAnsi="Arial" w:cs="Arial"/>
          <w:color w:val="000000"/>
        </w:rPr>
        <w:t>Алерт</w:t>
      </w:r>
      <w:proofErr w:type="spellEnd"/>
      <w:r w:rsidRPr="000737BE">
        <w:rPr>
          <w:rFonts w:ascii="Arial" w:hAnsi="Arial" w:cs="Arial"/>
          <w:color w:val="000000"/>
        </w:rPr>
        <w:t xml:space="preserve"> Ямал», участвовал в поисках пропавших людей.</w:t>
      </w:r>
    </w:p>
    <w:p w:rsidR="00FE53AC" w:rsidRPr="000737BE" w:rsidRDefault="00FE53A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нагрудным знаком ВВ МВД РФ «За отличие в службе» II степени.</w:t>
      </w:r>
    </w:p>
    <w:p w:rsidR="00FE53AC" w:rsidRPr="000737BE" w:rsidRDefault="00FE53AC" w:rsidP="007A0648">
      <w:pPr>
        <w:pStyle w:val="a3"/>
        <w:spacing w:before="0" w:beforeAutospacing="0" w:after="0" w:afterAutospacing="0"/>
        <w:contextualSpacing/>
        <w:rPr>
          <w:rFonts w:ascii="Arial" w:hAnsi="Arial" w:cs="Arial"/>
        </w:rPr>
      </w:pPr>
      <w:r w:rsidRPr="000737BE">
        <w:rPr>
          <w:rFonts w:ascii="Arial" w:hAnsi="Arial" w:cs="Arial"/>
          <w:color w:val="000000"/>
        </w:rPr>
        <w:t>Женат, воспитывает троих детей.</w:t>
      </w:r>
      <w:r w:rsidRPr="000737BE">
        <w:rPr>
          <w:rFonts w:ascii="Arial" w:hAnsi="Arial" w:cs="Arial"/>
        </w:rPr>
        <w:br w:type="page"/>
      </w:r>
    </w:p>
    <w:p w:rsidR="007106A4" w:rsidRPr="000737BE" w:rsidRDefault="007106A4"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Холманский</w:t>
      </w:r>
      <w:proofErr w:type="spellEnd"/>
      <w:r w:rsidRPr="000737BE">
        <w:rPr>
          <w:rFonts w:ascii="Arial" w:hAnsi="Arial" w:cs="Arial"/>
          <w:b w:val="0"/>
          <w:bCs w:val="0"/>
          <w:color w:val="000000"/>
          <w:sz w:val="24"/>
          <w:szCs w:val="24"/>
        </w:rPr>
        <w:t xml:space="preserve"> Юрий Сергеевич</w:t>
      </w:r>
    </w:p>
    <w:p w:rsidR="007106A4" w:rsidRPr="000737BE" w:rsidRDefault="007106A4"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6" name="Рисунок 6" descr="https://www.duma72.ru/upload/iblock/62d/kholmanskiy_3u.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uma72.ru/upload/iblock/62d/kholmanskiy_3u.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5 (Югорский)</w:t>
      </w:r>
    </w:p>
    <w:p w:rsidR="00F8650A" w:rsidRPr="000737BE" w:rsidRDefault="00F8650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F8650A" w:rsidRPr="000737BE" w:rsidRDefault="00F8650A" w:rsidP="007C7687">
      <w:pPr>
        <w:numPr>
          <w:ilvl w:val="0"/>
          <w:numId w:val="9"/>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FD3066" w:rsidRPr="000737BE" w:rsidRDefault="00FD3066" w:rsidP="000737BE">
      <w:pPr>
        <w:spacing w:after="0" w:line="240" w:lineRule="auto"/>
        <w:contextualSpacing/>
        <w:rPr>
          <w:rFonts w:ascii="Arial" w:hAnsi="Arial" w:cs="Arial"/>
          <w:color w:val="000000"/>
          <w:szCs w:val="24"/>
        </w:rPr>
      </w:pPr>
    </w:p>
    <w:p w:rsidR="007106A4" w:rsidRPr="000737BE" w:rsidRDefault="007106A4"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22 сентября 2021 года по избирательному округу № 5</w:t>
      </w:r>
    </w:p>
    <w:p w:rsidR="007106A4" w:rsidRPr="000737BE" w:rsidRDefault="007106A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7106A4" w:rsidRPr="000737BE" w:rsidRDefault="007106A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16 декабря 1974 года в г. Тюмени.</w:t>
      </w:r>
    </w:p>
    <w:p w:rsidR="007106A4" w:rsidRPr="000737BE" w:rsidRDefault="007106A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в 1996 году закончил Тюменский государственный нефтегазовый университет по специальности «экономика и управление на предприятиях топливно-энергетического комплекса», в 2005 году защитил диссертацию на соискание ученой степени кандидата экономических наук.</w:t>
      </w:r>
    </w:p>
    <w:p w:rsidR="007106A4" w:rsidRPr="000737BE" w:rsidRDefault="007106A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 окончании ВУЗа принят на должность бухгалтера Комсомольского линейно-производственного управления магистральных газопроводов предприятия «</w:t>
      </w:r>
      <w:proofErr w:type="spellStart"/>
      <w:r w:rsidRPr="000737BE">
        <w:rPr>
          <w:rFonts w:ascii="Arial" w:hAnsi="Arial" w:cs="Arial"/>
          <w:color w:val="000000"/>
        </w:rPr>
        <w:t>Тюментрансгаз</w:t>
      </w:r>
      <w:proofErr w:type="spellEnd"/>
      <w:r w:rsidRPr="000737BE">
        <w:rPr>
          <w:rFonts w:ascii="Arial" w:hAnsi="Arial" w:cs="Arial"/>
          <w:color w:val="000000"/>
        </w:rPr>
        <w:t>» РАО «Газпром». Работал бухгалтером 2 и 1 категории, ведущим бухгалтером – руководителем группы по методологии бухгалтерского учета и отчетности бухгалтерии ООО «</w:t>
      </w:r>
      <w:proofErr w:type="spellStart"/>
      <w:r w:rsidRPr="000737BE">
        <w:rPr>
          <w:rFonts w:ascii="Arial" w:hAnsi="Arial" w:cs="Arial"/>
          <w:color w:val="000000"/>
        </w:rPr>
        <w:t>Тюментрансгаз</w:t>
      </w:r>
      <w:proofErr w:type="spellEnd"/>
      <w:r w:rsidRPr="000737BE">
        <w:rPr>
          <w:rFonts w:ascii="Arial" w:hAnsi="Arial" w:cs="Arial"/>
          <w:color w:val="000000"/>
        </w:rPr>
        <w:t>» ОАО «Газпром». С 2000 года трудился заместителем главного бухгалтера ООО «</w:t>
      </w:r>
      <w:proofErr w:type="spellStart"/>
      <w:r w:rsidRPr="000737BE">
        <w:rPr>
          <w:rFonts w:ascii="Arial" w:hAnsi="Arial" w:cs="Arial"/>
          <w:color w:val="000000"/>
        </w:rPr>
        <w:t>Тюментрансгаз</w:t>
      </w:r>
      <w:proofErr w:type="spellEnd"/>
      <w:r w:rsidRPr="000737BE">
        <w:rPr>
          <w:rFonts w:ascii="Arial" w:hAnsi="Arial" w:cs="Arial"/>
          <w:color w:val="000000"/>
        </w:rPr>
        <w:t>» ОАО «Газпром». В 2005 году назначен на должность начальника финансового отдела ООО «</w:t>
      </w:r>
      <w:proofErr w:type="spellStart"/>
      <w:r w:rsidRPr="000737BE">
        <w:rPr>
          <w:rFonts w:ascii="Arial" w:hAnsi="Arial" w:cs="Arial"/>
          <w:color w:val="000000"/>
        </w:rPr>
        <w:t>Тюментрансгаз</w:t>
      </w:r>
      <w:proofErr w:type="spellEnd"/>
      <w:r w:rsidRPr="000737BE">
        <w:rPr>
          <w:rFonts w:ascii="Arial" w:hAnsi="Arial" w:cs="Arial"/>
          <w:color w:val="000000"/>
        </w:rPr>
        <w:t>» ОАО «Газпром».</w:t>
      </w:r>
    </w:p>
    <w:p w:rsidR="007106A4" w:rsidRPr="000737BE" w:rsidRDefault="007106A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 января 2009 года работает в должности заместителя генерального директора по экономике ООО «Газпром </w:t>
      </w:r>
      <w:proofErr w:type="spellStart"/>
      <w:r w:rsidRPr="000737BE">
        <w:rPr>
          <w:rFonts w:ascii="Arial" w:hAnsi="Arial" w:cs="Arial"/>
          <w:color w:val="000000"/>
        </w:rPr>
        <w:t>трансгаз</w:t>
      </w:r>
      <w:proofErr w:type="spellEnd"/>
      <w:r w:rsidRPr="000737BE">
        <w:rPr>
          <w:rFonts w:ascii="Arial" w:hAnsi="Arial" w:cs="Arial"/>
          <w:color w:val="000000"/>
        </w:rPr>
        <w:t xml:space="preserve"> </w:t>
      </w:r>
      <w:proofErr w:type="spellStart"/>
      <w:r w:rsidRPr="000737BE">
        <w:rPr>
          <w:rFonts w:ascii="Arial" w:hAnsi="Arial" w:cs="Arial"/>
          <w:color w:val="000000"/>
        </w:rPr>
        <w:t>Югорск</w:t>
      </w:r>
      <w:proofErr w:type="spellEnd"/>
      <w:r w:rsidRPr="000737BE">
        <w:rPr>
          <w:rFonts w:ascii="Arial" w:hAnsi="Arial" w:cs="Arial"/>
          <w:color w:val="000000"/>
        </w:rPr>
        <w:t>».</w:t>
      </w:r>
    </w:p>
    <w:p w:rsidR="007106A4" w:rsidRPr="000737BE" w:rsidRDefault="007106A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воспитывает дочь.</w:t>
      </w:r>
    </w:p>
    <w:p w:rsidR="007106A4" w:rsidRPr="000737BE" w:rsidRDefault="007106A4" w:rsidP="000737BE">
      <w:pPr>
        <w:spacing w:after="0" w:line="240" w:lineRule="auto"/>
        <w:contextualSpacing/>
        <w:rPr>
          <w:rFonts w:ascii="Arial" w:hAnsi="Arial" w:cs="Arial"/>
          <w:szCs w:val="24"/>
        </w:rPr>
      </w:pPr>
      <w:r w:rsidRPr="000737BE">
        <w:rPr>
          <w:rFonts w:ascii="Arial" w:hAnsi="Arial" w:cs="Arial"/>
          <w:szCs w:val="24"/>
        </w:rPr>
        <w:br w:type="page"/>
      </w:r>
    </w:p>
    <w:p w:rsidR="00ED6F62" w:rsidRPr="000737BE" w:rsidRDefault="00ED6F62"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Нефедьев Владимир Александрович</w:t>
      </w:r>
    </w:p>
    <w:p w:rsidR="00ED6F62" w:rsidRPr="000737BE" w:rsidRDefault="00ED6F62"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7" name="Рисунок 7" descr="https://www.duma72.ru/upload/iblock/202/nefedev_3x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uma72.ru/upload/iblock/202/nefedev_3x4.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FD3066" w:rsidRPr="000737BE" w:rsidRDefault="00FD3066" w:rsidP="000737BE">
      <w:pPr>
        <w:pStyle w:val="post"/>
        <w:shd w:val="clear" w:color="auto" w:fill="FFFFFF"/>
        <w:spacing w:before="0" w:beforeAutospacing="0" w:after="0" w:afterAutospacing="0"/>
        <w:contextualSpacing/>
        <w:rPr>
          <w:rFonts w:ascii="Arial" w:hAnsi="Arial" w:cs="Arial"/>
          <w:b/>
          <w:bCs/>
          <w:caps/>
          <w:color w:val="808080"/>
        </w:rPr>
      </w:pPr>
      <w:r w:rsidRPr="000737BE">
        <w:rPr>
          <w:rFonts w:ascii="Arial" w:hAnsi="Arial" w:cs="Arial"/>
          <w:b/>
          <w:bCs/>
          <w:caps/>
          <w:color w:val="808080"/>
        </w:rPr>
        <w:t>Заместитель председателя Тюменской областной Думы</w:t>
      </w:r>
    </w:p>
    <w:p w:rsidR="00FD3066" w:rsidRPr="000737BE" w:rsidRDefault="00FD3066"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r w:rsidR="007A0648">
        <w:rPr>
          <w:rFonts w:ascii="Arial" w:hAnsi="Arial" w:cs="Arial"/>
          <w:b w:val="0"/>
          <w:bCs w:val="0"/>
          <w:color w:val="332F2C"/>
          <w:szCs w:val="24"/>
          <w:bdr w:val="none" w:sz="0" w:space="0" w:color="auto" w:frame="1"/>
        </w:rPr>
        <w:tab/>
      </w:r>
      <w:r w:rsidR="007A0648">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Избирательный округ № 6 (</w:t>
      </w:r>
      <w:proofErr w:type="spellStart"/>
      <w:r w:rsidRPr="000737BE">
        <w:rPr>
          <w:rFonts w:ascii="Arial" w:hAnsi="Arial" w:cs="Arial"/>
          <w:b w:val="0"/>
          <w:bCs w:val="0"/>
          <w:color w:val="332F2C"/>
          <w:szCs w:val="24"/>
          <w:bdr w:val="none" w:sz="0" w:space="0" w:color="auto" w:frame="1"/>
        </w:rPr>
        <w:t>Няганский</w:t>
      </w:r>
      <w:proofErr w:type="spellEnd"/>
      <w:r w:rsidRPr="000737BE">
        <w:rPr>
          <w:rFonts w:ascii="Arial" w:hAnsi="Arial" w:cs="Arial"/>
          <w:b w:val="0"/>
          <w:bCs w:val="0"/>
          <w:color w:val="332F2C"/>
          <w:szCs w:val="24"/>
          <w:bdr w:val="none" w:sz="0" w:space="0" w:color="auto" w:frame="1"/>
        </w:rPr>
        <w:t>)</w:t>
      </w:r>
    </w:p>
    <w:p w:rsidR="00FD3066" w:rsidRPr="000737BE" w:rsidRDefault="00FD3066"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FD3066" w:rsidRPr="000737BE" w:rsidRDefault="00FD3066" w:rsidP="007C7687">
      <w:pPr>
        <w:numPr>
          <w:ilvl w:val="0"/>
          <w:numId w:val="5"/>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Постоянная комиссия по вопросам депутатской этики и регламентным процедурам</w:t>
      </w:r>
    </w:p>
    <w:p w:rsidR="00FD3066" w:rsidRPr="000737BE" w:rsidRDefault="00FD3066" w:rsidP="007C7687">
      <w:pPr>
        <w:numPr>
          <w:ilvl w:val="0"/>
          <w:numId w:val="5"/>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ED6F62" w:rsidRPr="000737BE" w:rsidRDefault="00ED6F62"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22 сентября 2021 года по избирательному округу № 6</w:t>
      </w:r>
    </w:p>
    <w:p w:rsidR="00ED6F62" w:rsidRPr="000737BE" w:rsidRDefault="00ED6F6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ED6F62" w:rsidRPr="000737BE" w:rsidRDefault="00ED6F6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24 октября 1955 года в городе Копейск Челябинской области. Образование высшее. В 1982 году закончил Челябинский медицинский институт по специальности «Педиатрия», в 2004 году – Уральский государственный технический университет по специальности «Менеджмент».</w:t>
      </w:r>
    </w:p>
    <w:p w:rsidR="00ED6F62" w:rsidRPr="000737BE" w:rsidRDefault="00ED6F6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Трудовую деятельность начал в 1984 году врачом хирургом-урологом детской урологии городской клинической больницы города Челябинска. В 1992 году назначен главным врачом санатория производственного объединения «</w:t>
      </w:r>
      <w:proofErr w:type="spellStart"/>
      <w:r w:rsidRPr="000737BE">
        <w:rPr>
          <w:rFonts w:ascii="Arial" w:hAnsi="Arial" w:cs="Arial"/>
          <w:color w:val="000000"/>
        </w:rPr>
        <w:t>Красноленинскнефтегаз</w:t>
      </w:r>
      <w:proofErr w:type="spellEnd"/>
      <w:r w:rsidRPr="000737BE">
        <w:rPr>
          <w:rFonts w:ascii="Arial" w:hAnsi="Arial" w:cs="Arial"/>
          <w:color w:val="000000"/>
        </w:rPr>
        <w:t xml:space="preserve">». С 1998 по 2002 </w:t>
      </w:r>
      <w:proofErr w:type="spellStart"/>
      <w:r w:rsidRPr="000737BE">
        <w:rPr>
          <w:rFonts w:ascii="Arial" w:hAnsi="Arial" w:cs="Arial"/>
          <w:color w:val="000000"/>
        </w:rPr>
        <w:t>г.г</w:t>
      </w:r>
      <w:proofErr w:type="spellEnd"/>
      <w:r w:rsidRPr="000737BE">
        <w:rPr>
          <w:rFonts w:ascii="Arial" w:hAnsi="Arial" w:cs="Arial"/>
          <w:color w:val="000000"/>
        </w:rPr>
        <w:t xml:space="preserve">. работал главным врачом </w:t>
      </w:r>
      <w:proofErr w:type="spellStart"/>
      <w:r w:rsidRPr="000737BE">
        <w:rPr>
          <w:rFonts w:ascii="Arial" w:hAnsi="Arial" w:cs="Arial"/>
          <w:color w:val="000000"/>
        </w:rPr>
        <w:t>няганской</w:t>
      </w:r>
      <w:proofErr w:type="spellEnd"/>
      <w:r w:rsidRPr="000737BE">
        <w:rPr>
          <w:rFonts w:ascii="Arial" w:hAnsi="Arial" w:cs="Arial"/>
          <w:color w:val="000000"/>
        </w:rPr>
        <w:t xml:space="preserve"> городской больницы. С 2001 по 2006 </w:t>
      </w:r>
      <w:proofErr w:type="spellStart"/>
      <w:r w:rsidRPr="000737BE">
        <w:rPr>
          <w:rFonts w:ascii="Arial" w:hAnsi="Arial" w:cs="Arial"/>
          <w:color w:val="000000"/>
        </w:rPr>
        <w:t>г.г</w:t>
      </w:r>
      <w:proofErr w:type="spellEnd"/>
      <w:r w:rsidRPr="000737BE">
        <w:rPr>
          <w:rFonts w:ascii="Arial" w:hAnsi="Arial" w:cs="Arial"/>
          <w:color w:val="000000"/>
        </w:rPr>
        <w:t xml:space="preserve">. избирался депутатом Думы города </w:t>
      </w:r>
      <w:proofErr w:type="spellStart"/>
      <w:r w:rsidRPr="000737BE">
        <w:rPr>
          <w:rFonts w:ascii="Arial" w:hAnsi="Arial" w:cs="Arial"/>
          <w:color w:val="000000"/>
        </w:rPr>
        <w:t>Нягани</w:t>
      </w:r>
      <w:proofErr w:type="spellEnd"/>
      <w:r w:rsidRPr="000737BE">
        <w:rPr>
          <w:rFonts w:ascii="Arial" w:hAnsi="Arial" w:cs="Arial"/>
          <w:color w:val="000000"/>
        </w:rPr>
        <w:t xml:space="preserve"> III созыва, являлся заместителем председателя Думы. В 2006 году вновь избран депутатом Думы города </w:t>
      </w:r>
      <w:proofErr w:type="spellStart"/>
      <w:r w:rsidRPr="000737BE">
        <w:rPr>
          <w:rFonts w:ascii="Arial" w:hAnsi="Arial" w:cs="Arial"/>
          <w:color w:val="000000"/>
        </w:rPr>
        <w:t>Нягани</w:t>
      </w:r>
      <w:proofErr w:type="spellEnd"/>
      <w:r w:rsidRPr="000737BE">
        <w:rPr>
          <w:rFonts w:ascii="Arial" w:hAnsi="Arial" w:cs="Arial"/>
          <w:color w:val="000000"/>
        </w:rPr>
        <w:t xml:space="preserve"> IV созыва, также замещал должность заместителя председателя Думы города.</w:t>
      </w:r>
    </w:p>
    <w:p w:rsidR="00ED6F62" w:rsidRPr="000737BE" w:rsidRDefault="00ED6F6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25 марта 2011 года избран главой муниципального образования город </w:t>
      </w:r>
      <w:proofErr w:type="spellStart"/>
      <w:r w:rsidRPr="000737BE">
        <w:rPr>
          <w:rFonts w:ascii="Arial" w:hAnsi="Arial" w:cs="Arial"/>
          <w:color w:val="000000"/>
        </w:rPr>
        <w:t>Нягань</w:t>
      </w:r>
      <w:proofErr w:type="spellEnd"/>
      <w:r w:rsidRPr="000737BE">
        <w:rPr>
          <w:rFonts w:ascii="Arial" w:hAnsi="Arial" w:cs="Arial"/>
          <w:color w:val="000000"/>
        </w:rPr>
        <w:t>. В 2016 году избран депутатом Тюменской областной Думы VI созыва. </w:t>
      </w:r>
    </w:p>
    <w:p w:rsidR="00ED6F62" w:rsidRPr="000737BE" w:rsidRDefault="00ED6F6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Всероссийской политической партии «Единая Россия». Член депутатской фракции «Единая Россия» Тюменской областной Думы. Избран в состав Президиума депутатской фракции «Единая Россия» Тюменской областной Думы</w:t>
      </w:r>
    </w:p>
    <w:p w:rsidR="00ED6F62" w:rsidRPr="000737BE" w:rsidRDefault="00ED6F6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Ветеран труда Российской Федерации.</w:t>
      </w:r>
    </w:p>
    <w:p w:rsidR="00ED6F62" w:rsidRPr="000737BE" w:rsidRDefault="00ED6F6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Почетной грамотой Думы Ханты-Мансийского автономного округа – Югры, Почетной грамотой Губернатора Ханты-Мансийского автономного округа – Югры, Благодарственным письмом Председателя Думы Ханты-Мансийского автономного округа – Югры, Почетным нагрудным знаком «За вклад в развитие законодательства Ханты-Мансийского автономного округа – Югры», Почетной грамотой избирательной комиссии ХМАО-Югры, Почетным нагрудным знаком Тюменской областной Думы, медалью «За трудовую доблесть».</w:t>
      </w:r>
    </w:p>
    <w:p w:rsidR="00ED6F62" w:rsidRPr="000737BE" w:rsidRDefault="00ED6F62" w:rsidP="007A0648">
      <w:pPr>
        <w:pStyle w:val="a3"/>
        <w:spacing w:before="0" w:beforeAutospacing="0" w:after="0" w:afterAutospacing="0"/>
        <w:contextualSpacing/>
        <w:rPr>
          <w:rFonts w:ascii="Arial" w:hAnsi="Arial" w:cs="Arial"/>
        </w:rPr>
      </w:pPr>
      <w:r w:rsidRPr="000737BE">
        <w:rPr>
          <w:rFonts w:ascii="Arial" w:hAnsi="Arial" w:cs="Arial"/>
          <w:color w:val="000000"/>
        </w:rPr>
        <w:t>Женат, имеет двух детей.</w:t>
      </w:r>
      <w:r w:rsidRPr="000737BE">
        <w:rPr>
          <w:rFonts w:ascii="Arial" w:hAnsi="Arial" w:cs="Arial"/>
        </w:rPr>
        <w:br w:type="page"/>
      </w:r>
    </w:p>
    <w:p w:rsidR="00FE1F42" w:rsidRPr="000737BE" w:rsidRDefault="00FE1F42"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Винников Игорь Викторович</w:t>
      </w:r>
    </w:p>
    <w:p w:rsidR="00FE1F42" w:rsidRPr="000737BE" w:rsidRDefault="00FE1F42"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9" name="Рисунок 9" descr="https://www.duma72.ru/upload/iblock/6fd/Vinnikov.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uma72.ru/upload/iblock/6fd/Vinnikov.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FE1F42" w:rsidRPr="000737BE" w:rsidRDefault="00FE1F42"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FE1F42" w:rsidRPr="000737BE" w:rsidRDefault="00FE1F4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7 (Ханты-Мансийский)</w:t>
      </w:r>
    </w:p>
    <w:p w:rsidR="00FE1F42" w:rsidRPr="000737BE" w:rsidRDefault="00FE1F4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FE1F42" w:rsidRPr="000737BE" w:rsidRDefault="00FE1F42" w:rsidP="007C7687">
      <w:pPr>
        <w:numPr>
          <w:ilvl w:val="0"/>
          <w:numId w:val="10"/>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Постоянная комиссия по вопросам депутатской этики и регламентным процедурам</w:t>
      </w:r>
    </w:p>
    <w:p w:rsidR="00FE1F42" w:rsidRPr="000737BE" w:rsidRDefault="00FE1F42" w:rsidP="007C7687">
      <w:pPr>
        <w:numPr>
          <w:ilvl w:val="0"/>
          <w:numId w:val="10"/>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FE1F42" w:rsidRPr="000737BE" w:rsidRDefault="00FE1F42" w:rsidP="000737BE">
      <w:pPr>
        <w:spacing w:after="0" w:line="240" w:lineRule="auto"/>
        <w:contextualSpacing/>
        <w:rPr>
          <w:rFonts w:ascii="Arial" w:hAnsi="Arial" w:cs="Arial"/>
          <w:color w:val="000000"/>
          <w:szCs w:val="24"/>
        </w:rPr>
      </w:pPr>
    </w:p>
    <w:p w:rsidR="00FE1F42" w:rsidRPr="000737BE" w:rsidRDefault="00FE1F42"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22 сентября 2021 года по избирательному округу № 7</w:t>
      </w:r>
    </w:p>
    <w:p w:rsidR="00FE1F42" w:rsidRPr="000737BE" w:rsidRDefault="00FE1F42" w:rsidP="000737BE">
      <w:pPr>
        <w:spacing w:after="0" w:line="240" w:lineRule="auto"/>
        <w:contextualSpacing/>
        <w:rPr>
          <w:rFonts w:ascii="Arial" w:hAnsi="Arial" w:cs="Arial"/>
          <w:szCs w:val="24"/>
        </w:rPr>
      </w:pPr>
      <w:r w:rsidRPr="000737BE">
        <w:rPr>
          <w:rFonts w:ascii="Arial" w:hAnsi="Arial" w:cs="Arial"/>
          <w:szCs w:val="24"/>
        </w:rPr>
        <w:br w:type="page"/>
      </w:r>
    </w:p>
    <w:p w:rsidR="00E812A2" w:rsidRPr="000737BE" w:rsidRDefault="00E812A2"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Зеленский Александр Александрович</w:t>
      </w:r>
    </w:p>
    <w:p w:rsidR="00E812A2" w:rsidRPr="000737BE" w:rsidRDefault="00E812A2"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10" name="Рисунок 10" descr="https://www.duma72.ru/upload/iblock/2fc/Zelenski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uma72.ru/upload/iblock/2fc/Zelenskiy.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E812A2" w:rsidRPr="000737BE" w:rsidRDefault="00E812A2"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E812A2" w:rsidRPr="000737BE" w:rsidRDefault="00E812A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8 (</w:t>
      </w:r>
      <w:proofErr w:type="spellStart"/>
      <w:r w:rsidRPr="000737BE">
        <w:rPr>
          <w:rFonts w:ascii="Arial" w:hAnsi="Arial" w:cs="Arial"/>
          <w:b w:val="0"/>
          <w:bCs w:val="0"/>
          <w:color w:val="332F2C"/>
          <w:szCs w:val="24"/>
          <w:bdr w:val="none" w:sz="0" w:space="0" w:color="auto" w:frame="1"/>
        </w:rPr>
        <w:t>Нефтеюганский</w:t>
      </w:r>
      <w:proofErr w:type="spellEnd"/>
      <w:r w:rsidRPr="000737BE">
        <w:rPr>
          <w:rFonts w:ascii="Arial" w:hAnsi="Arial" w:cs="Arial"/>
          <w:b w:val="0"/>
          <w:bCs w:val="0"/>
          <w:color w:val="332F2C"/>
          <w:szCs w:val="24"/>
          <w:bdr w:val="none" w:sz="0" w:space="0" w:color="auto" w:frame="1"/>
        </w:rPr>
        <w:t>)</w:t>
      </w:r>
    </w:p>
    <w:p w:rsidR="00E812A2" w:rsidRPr="000737BE" w:rsidRDefault="00E812A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E812A2" w:rsidRPr="000737BE" w:rsidRDefault="00E812A2" w:rsidP="007C7687">
      <w:pPr>
        <w:numPr>
          <w:ilvl w:val="0"/>
          <w:numId w:val="11"/>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Постоянная комиссия по вопросам депутатской этики и регламентным процедурам</w:t>
      </w:r>
    </w:p>
    <w:p w:rsidR="00E812A2" w:rsidRPr="000737BE" w:rsidRDefault="00E812A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E812A2" w:rsidRPr="000737BE" w:rsidRDefault="00E812A2" w:rsidP="007C7687">
      <w:pPr>
        <w:numPr>
          <w:ilvl w:val="0"/>
          <w:numId w:val="12"/>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E812A2" w:rsidRPr="000737BE" w:rsidRDefault="00E812A2" w:rsidP="000737BE">
      <w:pPr>
        <w:spacing w:after="0" w:line="240" w:lineRule="auto"/>
        <w:contextualSpacing/>
        <w:rPr>
          <w:rFonts w:ascii="Arial" w:hAnsi="Arial" w:cs="Arial"/>
          <w:color w:val="000000"/>
          <w:szCs w:val="24"/>
        </w:rPr>
      </w:pPr>
    </w:p>
    <w:p w:rsidR="00E812A2" w:rsidRPr="000737BE" w:rsidRDefault="00E812A2"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22 сентября 2021 года по избирательному округу № 8</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Дата рождения</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16 октября 1980 года.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Образование</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Высшее.</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1999 год – </w:t>
      </w:r>
      <w:proofErr w:type="spellStart"/>
      <w:r w:rsidRPr="000737BE">
        <w:rPr>
          <w:rFonts w:ascii="Arial" w:hAnsi="Arial" w:cs="Arial"/>
          <w:color w:val="000000"/>
        </w:rPr>
        <w:t>Нефтеюганский</w:t>
      </w:r>
      <w:proofErr w:type="spellEnd"/>
      <w:r w:rsidRPr="000737BE">
        <w:rPr>
          <w:rFonts w:ascii="Arial" w:hAnsi="Arial" w:cs="Arial"/>
          <w:color w:val="000000"/>
        </w:rPr>
        <w:t xml:space="preserve"> индустриальный колледж, по специальности инженер по ремонту автомобильного транспорта.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2004 год – </w:t>
      </w:r>
      <w:proofErr w:type="spellStart"/>
      <w:r w:rsidRPr="000737BE">
        <w:rPr>
          <w:rFonts w:ascii="Arial" w:hAnsi="Arial" w:cs="Arial"/>
          <w:color w:val="000000"/>
        </w:rPr>
        <w:t>Сургутский</w:t>
      </w:r>
      <w:proofErr w:type="spellEnd"/>
      <w:r w:rsidRPr="000737BE">
        <w:rPr>
          <w:rFonts w:ascii="Arial" w:hAnsi="Arial" w:cs="Arial"/>
          <w:color w:val="000000"/>
        </w:rPr>
        <w:t xml:space="preserve"> Институт мировой экономики и бизнеса, по специальности менеджмент организаций.</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2010 год – Федеральное государственное бюджетное образовательное учреждение высшего профессионального образования «Финансовая академия при Правительстве Российской Федерации», по специальности финансовый менеджмент.</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2019 год – по </w:t>
      </w:r>
      <w:proofErr w:type="spellStart"/>
      <w:r w:rsidRPr="000737BE">
        <w:rPr>
          <w:rFonts w:ascii="Arial" w:hAnsi="Arial" w:cs="Arial"/>
          <w:color w:val="000000"/>
        </w:rPr>
        <w:t>н.в</w:t>
      </w:r>
      <w:proofErr w:type="spellEnd"/>
      <w:r w:rsidRPr="000737BE">
        <w:rPr>
          <w:rFonts w:ascii="Arial" w:hAnsi="Arial" w:cs="Arial"/>
          <w:color w:val="000000"/>
        </w:rPr>
        <w:t>. – Югорский государственный университет, по специальности юриспруденция.</w:t>
      </w:r>
    </w:p>
    <w:p w:rsidR="00E812A2" w:rsidRPr="000737BE" w:rsidRDefault="00E812A2" w:rsidP="000737BE">
      <w:pPr>
        <w:spacing w:after="0" w:line="240" w:lineRule="auto"/>
        <w:contextualSpacing/>
        <w:rPr>
          <w:rFonts w:ascii="Arial" w:hAnsi="Arial" w:cs="Arial"/>
          <w:color w:val="000000"/>
          <w:szCs w:val="24"/>
        </w:rPr>
      </w:pPr>
      <w:r w:rsidRPr="000737BE">
        <w:rPr>
          <w:rFonts w:ascii="Arial" w:hAnsi="Arial" w:cs="Arial"/>
          <w:b/>
          <w:bCs/>
          <w:color w:val="000000"/>
          <w:szCs w:val="24"/>
        </w:rPr>
        <w:t>Информация о трудовой деятельности</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1997-2000 гг., ЗАО «</w:t>
      </w:r>
      <w:proofErr w:type="spellStart"/>
      <w:r w:rsidRPr="000737BE">
        <w:rPr>
          <w:rFonts w:ascii="Arial" w:hAnsi="Arial" w:cs="Arial"/>
          <w:color w:val="000000"/>
        </w:rPr>
        <w:t>Элком</w:t>
      </w:r>
      <w:proofErr w:type="spellEnd"/>
      <w:r w:rsidRPr="000737BE">
        <w:rPr>
          <w:rFonts w:ascii="Arial" w:hAnsi="Arial" w:cs="Arial"/>
          <w:color w:val="000000"/>
        </w:rPr>
        <w:t>-Сервис», ведущий специалист по ИТ.</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2000-2005 гг., ООО «Сибирская интернет-компания», руководитель службы поддержки.</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2005-2009 гг., ООО «</w:t>
      </w:r>
      <w:proofErr w:type="spellStart"/>
      <w:r w:rsidRPr="000737BE">
        <w:rPr>
          <w:rFonts w:ascii="Arial" w:hAnsi="Arial" w:cs="Arial"/>
          <w:color w:val="000000"/>
        </w:rPr>
        <w:t>Пакс</w:t>
      </w:r>
      <w:proofErr w:type="spellEnd"/>
      <w:r w:rsidRPr="000737BE">
        <w:rPr>
          <w:rFonts w:ascii="Arial" w:hAnsi="Arial" w:cs="Arial"/>
          <w:color w:val="000000"/>
        </w:rPr>
        <w:t>», главный инженер.</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2009-2012 гг., ГО ФСС по ХМАО – Югре филиал №3, заместитель директора.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2012-2014 гг., ООО «ЮСП», заместитель директора.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2014-2016 гг., ЗАО «ЦУН </w:t>
      </w:r>
      <w:proofErr w:type="spellStart"/>
      <w:r w:rsidRPr="000737BE">
        <w:rPr>
          <w:rFonts w:ascii="Arial" w:hAnsi="Arial" w:cs="Arial"/>
          <w:color w:val="000000"/>
        </w:rPr>
        <w:t>ЛенСпецСМУ</w:t>
      </w:r>
      <w:proofErr w:type="spellEnd"/>
      <w:r w:rsidRPr="000737BE">
        <w:rPr>
          <w:rFonts w:ascii="Arial" w:hAnsi="Arial" w:cs="Arial"/>
          <w:color w:val="000000"/>
        </w:rPr>
        <w:t xml:space="preserve">» директор </w:t>
      </w:r>
      <w:proofErr w:type="spellStart"/>
      <w:r w:rsidRPr="000737BE">
        <w:rPr>
          <w:rFonts w:ascii="Arial" w:hAnsi="Arial" w:cs="Arial"/>
          <w:color w:val="000000"/>
        </w:rPr>
        <w:t>Сургутского</w:t>
      </w:r>
      <w:proofErr w:type="spellEnd"/>
      <w:r w:rsidRPr="000737BE">
        <w:rPr>
          <w:rFonts w:ascii="Arial" w:hAnsi="Arial" w:cs="Arial"/>
          <w:color w:val="000000"/>
        </w:rPr>
        <w:t xml:space="preserve"> представительства.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2017-2021 гг., депутат Думы Ханты-Мансийского автономного округа – Югры</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 xml:space="preserve">С 2016 г. – по </w:t>
      </w:r>
      <w:proofErr w:type="spellStart"/>
      <w:r w:rsidRPr="000737BE">
        <w:rPr>
          <w:rFonts w:ascii="Arial" w:hAnsi="Arial" w:cs="Arial"/>
          <w:color w:val="000000"/>
        </w:rPr>
        <w:t>н.в</w:t>
      </w:r>
      <w:proofErr w:type="spellEnd"/>
      <w:r w:rsidRPr="000737BE">
        <w:rPr>
          <w:rFonts w:ascii="Arial" w:hAnsi="Arial" w:cs="Arial"/>
          <w:color w:val="000000"/>
        </w:rPr>
        <w:t>., руководитель Регионального исполнительного комитета Партии «ЕДИНАЯ РОССИЯ».</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 2021 г. – по </w:t>
      </w:r>
      <w:proofErr w:type="spellStart"/>
      <w:r w:rsidRPr="000737BE">
        <w:rPr>
          <w:rFonts w:ascii="Arial" w:hAnsi="Arial" w:cs="Arial"/>
          <w:color w:val="000000"/>
        </w:rPr>
        <w:t>н.в</w:t>
      </w:r>
      <w:proofErr w:type="spellEnd"/>
      <w:r w:rsidRPr="000737BE">
        <w:rPr>
          <w:rFonts w:ascii="Arial" w:hAnsi="Arial" w:cs="Arial"/>
          <w:color w:val="000000"/>
        </w:rPr>
        <w:t>., депутат Тюменской областной Думы VII созыва.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Информация о наградах, званиях</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2014 году был награждён благодарственным письмом «За успехи в области общественной деятельности» председателя Думы Ханты-Мансийского автономного округа – Югры Б.С. Хохрякова.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2016 году был награждён благодарственным письмом главы города Нефтеюганска Н.Е. </w:t>
      </w:r>
      <w:proofErr w:type="spellStart"/>
      <w:r w:rsidRPr="000737BE">
        <w:rPr>
          <w:rFonts w:ascii="Arial" w:hAnsi="Arial" w:cs="Arial"/>
          <w:color w:val="000000"/>
        </w:rPr>
        <w:t>Цыбулько</w:t>
      </w:r>
      <w:proofErr w:type="spellEnd"/>
      <w:r w:rsidRPr="000737BE">
        <w:rPr>
          <w:rFonts w:ascii="Arial" w:hAnsi="Arial" w:cs="Arial"/>
          <w:color w:val="000000"/>
        </w:rPr>
        <w:t xml:space="preserve"> «За активную работу на благо города Нефтеюганска».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2018 году был награждён благодарственным письмом секретаря Ханты-Мансийского регионального отделения Партии «ЕДИНАЯ РОССИЯ» Б.С. Хохрякова «За активное участие в подготовке и проведении Единого дня голосования 9 сентября 2018 года».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2018 году был награждён благодарственным письмом президента Российской Федерации В.В. Путина «За активное участие в работе по подготовке и проведению выборов Президента Российской Федерации».</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2018 году был награждён благодарственным письмом губернатора Ханты-Мансийского автономного округа – Югры Н.В. Комаровой «За содействие в проведении мероприятий, значимых для автономного округа».</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2019 году был награждён благодарственным письмом председателя Думы Ханты-Мансийского автономного округа – Югры Б.С. Хохрякова «За многолетний эффективный труд, активную общественно-политическую деятельность, значительный вклад в совершенствование законодательства Ханты-Мансийского автономного округа – Югры и в связи с 25-летием дня образования Думы Ханты-Мансийского автономного округа – Югры».</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Семейное положение</w:t>
      </w:r>
    </w:p>
    <w:p w:rsidR="00E812A2" w:rsidRPr="000737BE" w:rsidRDefault="00E812A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Воспитывает 3 детей.</w:t>
      </w:r>
    </w:p>
    <w:p w:rsidR="00E812A2" w:rsidRPr="000737BE" w:rsidRDefault="00E812A2" w:rsidP="000737BE">
      <w:pPr>
        <w:spacing w:after="0" w:line="240" w:lineRule="auto"/>
        <w:contextualSpacing/>
        <w:rPr>
          <w:rFonts w:ascii="Arial" w:hAnsi="Arial" w:cs="Arial"/>
          <w:szCs w:val="24"/>
        </w:rPr>
      </w:pPr>
      <w:r w:rsidRPr="000737BE">
        <w:rPr>
          <w:rFonts w:ascii="Arial" w:hAnsi="Arial" w:cs="Arial"/>
          <w:szCs w:val="24"/>
        </w:rPr>
        <w:br w:type="page"/>
      </w:r>
    </w:p>
    <w:p w:rsidR="00D171A3" w:rsidRPr="000737BE" w:rsidRDefault="00D171A3"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Резяпова</w:t>
      </w:r>
      <w:proofErr w:type="spellEnd"/>
      <w:r w:rsidRPr="000737BE">
        <w:rPr>
          <w:rFonts w:ascii="Arial" w:hAnsi="Arial" w:cs="Arial"/>
          <w:b w:val="0"/>
          <w:bCs w:val="0"/>
          <w:color w:val="000000"/>
          <w:sz w:val="24"/>
          <w:szCs w:val="24"/>
        </w:rPr>
        <w:t xml:space="preserve"> Галина Александровна</w:t>
      </w:r>
    </w:p>
    <w:p w:rsidR="00D171A3" w:rsidRPr="000737BE" w:rsidRDefault="00D171A3"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11" name="Рисунок 11" descr="https://www.duma72.ru/upload/iblock/884/Foto-udostovereni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uma72.ru/upload/iblock/884/Foto-udostoverenie.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D171A3" w:rsidRPr="000737BE" w:rsidRDefault="00D171A3" w:rsidP="000737BE">
      <w:pPr>
        <w:pStyle w:val="post"/>
        <w:shd w:val="clear" w:color="auto" w:fill="FFFFFF"/>
        <w:spacing w:before="0" w:beforeAutospacing="0" w:after="0" w:afterAutospacing="0"/>
        <w:contextualSpacing/>
        <w:rPr>
          <w:rFonts w:ascii="Arial" w:hAnsi="Arial" w:cs="Arial"/>
          <w:b/>
          <w:bCs/>
          <w:caps/>
          <w:color w:val="808080"/>
        </w:rPr>
      </w:pPr>
      <w:r w:rsidRPr="000737BE">
        <w:rPr>
          <w:rFonts w:ascii="Arial" w:hAnsi="Arial" w:cs="Arial"/>
          <w:b/>
          <w:bCs/>
          <w:caps/>
          <w:color w:val="808080"/>
        </w:rPr>
        <w:t>Заместитель председателя Тюменской областной Думы</w:t>
      </w:r>
    </w:p>
    <w:p w:rsidR="00D171A3" w:rsidRPr="000737BE" w:rsidRDefault="00D171A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D171A3" w:rsidRPr="000737BE" w:rsidRDefault="00D171A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9 (</w:t>
      </w:r>
      <w:proofErr w:type="spellStart"/>
      <w:r w:rsidRPr="000737BE">
        <w:rPr>
          <w:rFonts w:ascii="Arial" w:hAnsi="Arial" w:cs="Arial"/>
          <w:b w:val="0"/>
          <w:bCs w:val="0"/>
          <w:color w:val="332F2C"/>
          <w:szCs w:val="24"/>
          <w:bdr w:val="none" w:sz="0" w:space="0" w:color="auto" w:frame="1"/>
        </w:rPr>
        <w:t>Сургутский</w:t>
      </w:r>
      <w:proofErr w:type="spellEnd"/>
      <w:r w:rsidRPr="000737BE">
        <w:rPr>
          <w:rFonts w:ascii="Arial" w:hAnsi="Arial" w:cs="Arial"/>
          <w:b w:val="0"/>
          <w:bCs w:val="0"/>
          <w:color w:val="332F2C"/>
          <w:szCs w:val="24"/>
          <w:bdr w:val="none" w:sz="0" w:space="0" w:color="auto" w:frame="1"/>
        </w:rPr>
        <w:t>)</w:t>
      </w:r>
    </w:p>
    <w:p w:rsidR="00D171A3" w:rsidRPr="000737BE" w:rsidRDefault="00D171A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D171A3" w:rsidRPr="000737BE" w:rsidRDefault="00D171A3" w:rsidP="007C7687">
      <w:pPr>
        <w:numPr>
          <w:ilvl w:val="0"/>
          <w:numId w:val="13"/>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D171A3" w:rsidRPr="000737BE" w:rsidRDefault="00D171A3" w:rsidP="007C7687">
      <w:pPr>
        <w:numPr>
          <w:ilvl w:val="0"/>
          <w:numId w:val="13"/>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D171A3" w:rsidRPr="000737BE" w:rsidRDefault="00D171A3" w:rsidP="000737BE">
      <w:pPr>
        <w:spacing w:after="0" w:line="240" w:lineRule="auto"/>
        <w:contextualSpacing/>
        <w:rPr>
          <w:rFonts w:ascii="Arial" w:hAnsi="Arial" w:cs="Arial"/>
          <w:color w:val="000000"/>
          <w:szCs w:val="24"/>
        </w:rPr>
      </w:pPr>
    </w:p>
    <w:p w:rsidR="00D171A3" w:rsidRPr="000737BE" w:rsidRDefault="00D171A3"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Избрана депутатом Тюменской областной Думы седьмого созыва 22 сентября 2021 года по избирательному округу № 9</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Родилась 14 марта 1957 года в з/с им. Чкалова </w:t>
      </w:r>
      <w:proofErr w:type="spellStart"/>
      <w:r w:rsidRPr="000737BE">
        <w:rPr>
          <w:rFonts w:ascii="Arial" w:hAnsi="Arial" w:cs="Arial"/>
          <w:color w:val="000000"/>
        </w:rPr>
        <w:t>Краснопартизанского</w:t>
      </w:r>
      <w:proofErr w:type="spellEnd"/>
      <w:r w:rsidRPr="000737BE">
        <w:rPr>
          <w:rFonts w:ascii="Arial" w:hAnsi="Arial" w:cs="Arial"/>
          <w:color w:val="000000"/>
        </w:rPr>
        <w:t xml:space="preserve"> района Оренбургской области. Образование высшее. В 1979 году окончила историко-филологический факультет Тюменского государственного университета по специальности «Филолог, преподаватель русского языка и литературы».</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Вся трудовая деятельность связана с городом Сургутом и </w:t>
      </w:r>
      <w:proofErr w:type="spellStart"/>
      <w:r w:rsidRPr="000737BE">
        <w:rPr>
          <w:rFonts w:ascii="Arial" w:hAnsi="Arial" w:cs="Arial"/>
          <w:color w:val="000000"/>
        </w:rPr>
        <w:t>Сургутским</w:t>
      </w:r>
      <w:proofErr w:type="spellEnd"/>
      <w:r w:rsidRPr="000737BE">
        <w:rPr>
          <w:rFonts w:ascii="Arial" w:hAnsi="Arial" w:cs="Arial"/>
          <w:color w:val="000000"/>
        </w:rPr>
        <w:t xml:space="preserve"> районом. Трудовой путь начинался в </w:t>
      </w:r>
      <w:proofErr w:type="spellStart"/>
      <w:r w:rsidRPr="000737BE">
        <w:rPr>
          <w:rFonts w:ascii="Arial" w:hAnsi="Arial" w:cs="Arial"/>
          <w:color w:val="000000"/>
        </w:rPr>
        <w:t>Сургутской</w:t>
      </w:r>
      <w:proofErr w:type="spellEnd"/>
      <w:r w:rsidRPr="000737BE">
        <w:rPr>
          <w:rFonts w:ascii="Arial" w:hAnsi="Arial" w:cs="Arial"/>
          <w:color w:val="000000"/>
        </w:rPr>
        <w:t xml:space="preserve"> школе №3 учителем литературы и русского языка. В 1983-1985 годах Галина Александровна работала заместителем директора в </w:t>
      </w:r>
      <w:proofErr w:type="spellStart"/>
      <w:r w:rsidRPr="000737BE">
        <w:rPr>
          <w:rFonts w:ascii="Arial" w:hAnsi="Arial" w:cs="Arial"/>
          <w:color w:val="000000"/>
        </w:rPr>
        <w:t>Лянторской</w:t>
      </w:r>
      <w:proofErr w:type="spellEnd"/>
      <w:r w:rsidRPr="000737BE">
        <w:rPr>
          <w:rFonts w:ascii="Arial" w:hAnsi="Arial" w:cs="Arial"/>
          <w:color w:val="000000"/>
        </w:rPr>
        <w:t xml:space="preserve"> школе №1, с 1985 года – инспектором школ, начальником отдела по опеке и попечительству в отделе народного образования </w:t>
      </w:r>
      <w:proofErr w:type="spellStart"/>
      <w:r w:rsidRPr="000737BE">
        <w:rPr>
          <w:rFonts w:ascii="Arial" w:hAnsi="Arial" w:cs="Arial"/>
          <w:color w:val="000000"/>
        </w:rPr>
        <w:t>Сургутского</w:t>
      </w:r>
      <w:proofErr w:type="spellEnd"/>
      <w:r w:rsidRPr="000737BE">
        <w:rPr>
          <w:rFonts w:ascii="Arial" w:hAnsi="Arial" w:cs="Arial"/>
          <w:color w:val="000000"/>
        </w:rPr>
        <w:t xml:space="preserve"> райисполкома. С 1992 по 1997 год работала в должности председателя комитета по проблемам семьи, молодежи и охране прав детства. В 1997 году была назначена начальником управления образования, а с 2004 года – первым заместителем главы </w:t>
      </w:r>
      <w:proofErr w:type="spellStart"/>
      <w:r w:rsidRPr="000737BE">
        <w:rPr>
          <w:rFonts w:ascii="Arial" w:hAnsi="Arial" w:cs="Arial"/>
          <w:color w:val="000000"/>
        </w:rPr>
        <w:t>Сургутского</w:t>
      </w:r>
      <w:proofErr w:type="spellEnd"/>
      <w:r w:rsidRPr="000737BE">
        <w:rPr>
          <w:rFonts w:ascii="Arial" w:hAnsi="Arial" w:cs="Arial"/>
          <w:color w:val="000000"/>
        </w:rPr>
        <w:t xml:space="preserve"> района.</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2002 году защитила диссертацию по проблемам проектирования национально-регионального компонента содержания образования в высшей школе, получив ученую степень кандидата педагогических наук.</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На протяжении многих лет </w:t>
      </w:r>
      <w:proofErr w:type="spellStart"/>
      <w:r w:rsidRPr="000737BE">
        <w:rPr>
          <w:rFonts w:ascii="Arial" w:hAnsi="Arial" w:cs="Arial"/>
          <w:color w:val="000000"/>
        </w:rPr>
        <w:t>Резяпова</w:t>
      </w:r>
      <w:proofErr w:type="spellEnd"/>
      <w:r w:rsidRPr="000737BE">
        <w:rPr>
          <w:rFonts w:ascii="Arial" w:hAnsi="Arial" w:cs="Arial"/>
          <w:color w:val="000000"/>
        </w:rPr>
        <w:t xml:space="preserve"> Г.А. успешно курировала социальный блок </w:t>
      </w:r>
      <w:proofErr w:type="spellStart"/>
      <w:r w:rsidRPr="000737BE">
        <w:rPr>
          <w:rFonts w:ascii="Arial" w:hAnsi="Arial" w:cs="Arial"/>
          <w:color w:val="000000"/>
        </w:rPr>
        <w:t>Сургутского</w:t>
      </w:r>
      <w:proofErr w:type="spellEnd"/>
      <w:r w:rsidRPr="000737BE">
        <w:rPr>
          <w:rFonts w:ascii="Arial" w:hAnsi="Arial" w:cs="Arial"/>
          <w:color w:val="000000"/>
        </w:rPr>
        <w:t xml:space="preserve"> района: образование, здравоохранение, молодёжную политику, культуру и спорт, опеку и попечительство, комиссию по делам несовершеннолетних, организацию летнего отдыха.</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Галина Александровна возглавляла Координационный Совет по национально-культурным отношениям. Результатом этой деятельности стало увеличение количества национально-культурных обществ в районе с 14 до 23.</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качестве первого заместителя главы </w:t>
      </w:r>
      <w:proofErr w:type="spellStart"/>
      <w:r w:rsidRPr="000737BE">
        <w:rPr>
          <w:rFonts w:ascii="Arial" w:hAnsi="Arial" w:cs="Arial"/>
          <w:color w:val="000000"/>
        </w:rPr>
        <w:t>Сургутского</w:t>
      </w:r>
      <w:proofErr w:type="spellEnd"/>
      <w:r w:rsidRPr="000737BE">
        <w:rPr>
          <w:rFonts w:ascii="Arial" w:hAnsi="Arial" w:cs="Arial"/>
          <w:color w:val="000000"/>
        </w:rPr>
        <w:t xml:space="preserve"> района Галина Александровна успешно руководила комиссиями по разработке положений о переходе на новые системы оплаты труда работников бюджетной сферы, а также комиссией по повышению </w:t>
      </w:r>
      <w:proofErr w:type="spellStart"/>
      <w:r w:rsidRPr="000737BE">
        <w:rPr>
          <w:rFonts w:ascii="Arial" w:hAnsi="Arial" w:cs="Arial"/>
          <w:color w:val="000000"/>
        </w:rPr>
        <w:t>энергоэффективности</w:t>
      </w:r>
      <w:proofErr w:type="spellEnd"/>
      <w:r w:rsidRPr="000737BE">
        <w:rPr>
          <w:rFonts w:ascii="Arial" w:hAnsi="Arial" w:cs="Arial"/>
          <w:color w:val="000000"/>
        </w:rPr>
        <w:t xml:space="preserve"> и энергосбережения в учреждениях социальной сферы.</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 xml:space="preserve">Под руководством </w:t>
      </w:r>
      <w:proofErr w:type="spellStart"/>
      <w:r w:rsidRPr="000737BE">
        <w:rPr>
          <w:rFonts w:ascii="Arial" w:hAnsi="Arial" w:cs="Arial"/>
          <w:color w:val="000000"/>
        </w:rPr>
        <w:t>Резяповой</w:t>
      </w:r>
      <w:proofErr w:type="spellEnd"/>
      <w:r w:rsidRPr="000737BE">
        <w:rPr>
          <w:rFonts w:ascii="Arial" w:hAnsi="Arial" w:cs="Arial"/>
          <w:color w:val="000000"/>
        </w:rPr>
        <w:t xml:space="preserve"> Г.А. проводились системные мероприятия по модернизации районной сферы образования. Галина Александровна и её коллеги внедрили жёсткие требования по созданию современных материально-технических и психологически комфортных условий в образовательных учреждениях </w:t>
      </w:r>
      <w:proofErr w:type="spellStart"/>
      <w:r w:rsidRPr="000737BE">
        <w:rPr>
          <w:rFonts w:ascii="Arial" w:hAnsi="Arial" w:cs="Arial"/>
          <w:color w:val="000000"/>
        </w:rPr>
        <w:t>Сургутского</w:t>
      </w:r>
      <w:proofErr w:type="spellEnd"/>
      <w:r w:rsidRPr="000737BE">
        <w:rPr>
          <w:rFonts w:ascii="Arial" w:hAnsi="Arial" w:cs="Arial"/>
          <w:color w:val="000000"/>
        </w:rPr>
        <w:t xml:space="preserve"> района.</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Под патронажем </w:t>
      </w:r>
      <w:proofErr w:type="spellStart"/>
      <w:r w:rsidRPr="000737BE">
        <w:rPr>
          <w:rFonts w:ascii="Arial" w:hAnsi="Arial" w:cs="Arial"/>
          <w:color w:val="000000"/>
        </w:rPr>
        <w:t>Г.А.Резяповой</w:t>
      </w:r>
      <w:proofErr w:type="spellEnd"/>
      <w:r w:rsidRPr="000737BE">
        <w:rPr>
          <w:rFonts w:ascii="Arial" w:hAnsi="Arial" w:cs="Arial"/>
          <w:color w:val="000000"/>
        </w:rPr>
        <w:t xml:space="preserve"> в </w:t>
      </w:r>
      <w:proofErr w:type="spellStart"/>
      <w:r w:rsidRPr="000737BE">
        <w:rPr>
          <w:rFonts w:ascii="Arial" w:hAnsi="Arial" w:cs="Arial"/>
          <w:color w:val="000000"/>
        </w:rPr>
        <w:t>Сургутском</w:t>
      </w:r>
      <w:proofErr w:type="spellEnd"/>
      <w:r w:rsidRPr="000737BE">
        <w:rPr>
          <w:rFonts w:ascii="Arial" w:hAnsi="Arial" w:cs="Arial"/>
          <w:color w:val="000000"/>
        </w:rPr>
        <w:t xml:space="preserve"> районе были созданы восемь молодёжных и двадцать две детских школьных организаций.</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Как председатель комиссии по летнему отдыху </w:t>
      </w:r>
      <w:proofErr w:type="spellStart"/>
      <w:r w:rsidRPr="000737BE">
        <w:rPr>
          <w:rFonts w:ascii="Arial" w:hAnsi="Arial" w:cs="Arial"/>
          <w:color w:val="000000"/>
        </w:rPr>
        <w:t>Г.А.Резяпова</w:t>
      </w:r>
      <w:proofErr w:type="spellEnd"/>
      <w:r w:rsidRPr="000737BE">
        <w:rPr>
          <w:rFonts w:ascii="Arial" w:hAnsi="Arial" w:cs="Arial"/>
          <w:color w:val="000000"/>
        </w:rPr>
        <w:t xml:space="preserve"> непосредственно руководила разработкой системы летнего и круглогодичного отдыха, в том числе с привлечением такого ресурса как государственно-частное партнёрство.</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2011 году Галина Александровна была избрана жителями города Сургута депутатом Тюменской областной Думы пятого созыва. Являлась заместителем председателя комитета по бюджету, налогам и финансам Тюменской областной Думы, а также членом комитета по государственному строительству и местному самоуправлению Тюменской областной Думы.</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сентябре 2016 года одержала уверенную победу на выборах в Тюменскую областную Думу шестого созыва по </w:t>
      </w:r>
      <w:proofErr w:type="spellStart"/>
      <w:r w:rsidRPr="000737BE">
        <w:rPr>
          <w:rFonts w:ascii="Arial" w:hAnsi="Arial" w:cs="Arial"/>
          <w:color w:val="000000"/>
        </w:rPr>
        <w:t>Сургутскому</w:t>
      </w:r>
      <w:proofErr w:type="spellEnd"/>
      <w:r w:rsidRPr="000737BE">
        <w:rPr>
          <w:rFonts w:ascii="Arial" w:hAnsi="Arial" w:cs="Arial"/>
          <w:color w:val="000000"/>
        </w:rPr>
        <w:t xml:space="preserve"> одномандатному избирательному округу № 9.</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 первом заседании областной Думы была избрана на должность заместителя председателя Тюменской областной Думы. Являлась куратором и членом комитета по государственному строительству и местному самоуправлению Тюменской областной Думы.</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7 октября 2021 года Г.А. </w:t>
      </w:r>
      <w:proofErr w:type="spellStart"/>
      <w:r w:rsidRPr="000737BE">
        <w:rPr>
          <w:rFonts w:ascii="Arial" w:hAnsi="Arial" w:cs="Arial"/>
          <w:color w:val="000000"/>
        </w:rPr>
        <w:t>Резяпова</w:t>
      </w:r>
      <w:proofErr w:type="spellEnd"/>
      <w:r w:rsidRPr="000737BE">
        <w:rPr>
          <w:rFonts w:ascii="Arial" w:hAnsi="Arial" w:cs="Arial"/>
          <w:color w:val="000000"/>
        </w:rPr>
        <w:t xml:space="preserve"> на первом заседании Тюменской областной Думы седьмого созыва приняла торжественную присягу депутата областной Думы седьмого созыв по </w:t>
      </w:r>
      <w:proofErr w:type="spellStart"/>
      <w:r w:rsidRPr="000737BE">
        <w:rPr>
          <w:rFonts w:ascii="Arial" w:hAnsi="Arial" w:cs="Arial"/>
          <w:color w:val="000000"/>
        </w:rPr>
        <w:t>Сургутскому</w:t>
      </w:r>
      <w:proofErr w:type="spellEnd"/>
      <w:r w:rsidRPr="000737BE">
        <w:rPr>
          <w:rFonts w:ascii="Arial" w:hAnsi="Arial" w:cs="Arial"/>
          <w:color w:val="000000"/>
        </w:rPr>
        <w:t xml:space="preserve"> одномандатному избирательному округу № 9.</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Как и в шестом созыве областной Думы была избрана на должность заместителя председателя Тюменской областной Думы. Являлась куратором и членом комитета по государственному строительству и местному самоуправлению Тюменской областной Думы, членом комитета по бюджету налогам и финансам.</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качестве заместителя председателя Думы координирует деятельность комитета областной Думы по экономической политике и природопользованию, а также создаваемых при комитете комиссий и рабочих групп.</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Входит в состав:</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Совета Тюменской областной Думы (Совет Думы);</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Совета Законодателей Тюменской области, Ханты-Мансийского автономного округа – Югры, Ямало-ненецкого автономного округа.</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Осуществляет координацию взаимодействия Тюменской областной Думы с законодательными (представительными) органами государственной власти субъектов Российской Федерации по вопросам межпарламентского сотрудничества. В соответствии с заключенными соглашениями (договорами) о сотрудничестве законодательных (представительных) органов государственной власти субъектов Российской Федерации осуществляет взаимодействие с Государственным Собранием – Курултаем Республики Башкортостан, Законодательным собранием Ленинградской области.</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Является заместителем председателя редакционно-издательского совета Тюменской областной Думы.</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Является членом:</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Согласительной комиссии по доработке проекта закона Тюменской области об областном бюджете на очередной финансовый год и на плановый период;</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Инвестиционного совета;</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Совета по реализации национальных проектов в Тюменской области             по вопросам реализации жилищных отношений;</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Совета по информационной политике Тюменской областной Думы;</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Межведомственной комиссии по оказанию содействия добровольному переселению в Тюменскую область соотечественников, проживающих за рубежом;</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Принимает участие в реализации областной целевой программы «Сотрудничество» в части курируемых направлений.</w:t>
      </w:r>
    </w:p>
    <w:p w:rsidR="00D171A3" w:rsidRPr="000737BE" w:rsidRDefault="00D171A3" w:rsidP="000737BE">
      <w:pPr>
        <w:pStyle w:val="a3"/>
        <w:spacing w:before="0" w:beforeAutospacing="0" w:after="0" w:afterAutospacing="0"/>
        <w:contextualSpacing/>
        <w:rPr>
          <w:rFonts w:ascii="Arial" w:hAnsi="Arial" w:cs="Arial"/>
          <w:color w:val="000000"/>
        </w:rPr>
      </w:pPr>
      <w:proofErr w:type="spellStart"/>
      <w:r w:rsidRPr="000737BE">
        <w:rPr>
          <w:rFonts w:ascii="Arial" w:hAnsi="Arial" w:cs="Arial"/>
          <w:color w:val="000000"/>
        </w:rPr>
        <w:lastRenderedPageBreak/>
        <w:t>Резяпова</w:t>
      </w:r>
      <w:proofErr w:type="spellEnd"/>
      <w:r w:rsidRPr="000737BE">
        <w:rPr>
          <w:rFonts w:ascii="Arial" w:hAnsi="Arial" w:cs="Arial"/>
          <w:color w:val="000000"/>
        </w:rPr>
        <w:t xml:space="preserve"> Г.А. - член Попечительского совета </w:t>
      </w:r>
      <w:proofErr w:type="spellStart"/>
      <w:r w:rsidRPr="000737BE">
        <w:rPr>
          <w:rFonts w:ascii="Arial" w:hAnsi="Arial" w:cs="Arial"/>
          <w:color w:val="000000"/>
        </w:rPr>
        <w:t>Сургутского</w:t>
      </w:r>
      <w:proofErr w:type="spellEnd"/>
      <w:r w:rsidRPr="000737BE">
        <w:rPr>
          <w:rFonts w:ascii="Arial" w:hAnsi="Arial" w:cs="Arial"/>
          <w:color w:val="000000"/>
        </w:rPr>
        <w:t xml:space="preserve"> государственного университета, а также входит в состав Общественных советов </w:t>
      </w:r>
      <w:proofErr w:type="spellStart"/>
      <w:r w:rsidRPr="000737BE">
        <w:rPr>
          <w:rFonts w:ascii="Arial" w:hAnsi="Arial" w:cs="Arial"/>
          <w:color w:val="000000"/>
        </w:rPr>
        <w:t>Сургутской</w:t>
      </w:r>
      <w:proofErr w:type="spellEnd"/>
      <w:r w:rsidRPr="000737BE">
        <w:rPr>
          <w:rFonts w:ascii="Arial" w:hAnsi="Arial" w:cs="Arial"/>
          <w:color w:val="000000"/>
        </w:rPr>
        <w:t xml:space="preserve"> окружной клинической больницы и Окружного кардиологического диспансера «Центр диагностики и сердечно-сосудистой хирургии».</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Является непосредственным участником и куратором таких социальных проектов как:</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«Будущее здесь», «Мой учитель», «Моя школа» (совместно с департаментом образования Администрации города Сургута и телекомпанией «</w:t>
      </w:r>
      <w:proofErr w:type="spellStart"/>
      <w:r w:rsidRPr="000737BE">
        <w:rPr>
          <w:rFonts w:ascii="Arial" w:hAnsi="Arial" w:cs="Arial"/>
          <w:color w:val="000000"/>
        </w:rPr>
        <w:t>СургутИнформТВ</w:t>
      </w:r>
      <w:proofErr w:type="spellEnd"/>
      <w:r w:rsidRPr="000737BE">
        <w:rPr>
          <w:rFonts w:ascii="Arial" w:hAnsi="Arial" w:cs="Arial"/>
          <w:color w:val="000000"/>
        </w:rPr>
        <w:t>»);</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«Защити сердце ребёнка» (совместно с Окружным кардиологический диспансером);</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Международная благотворительная программа для одаренных детей-музыкантов «Новые имена».</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Награждена:</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государственной наградой – почётным званием «Заслуженный учитель Российской Федерации» (2004 год),</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нагрудным знаком «Отличник народного просвещения» (1990 год),</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Почётной грамотой Совета Федерации Федерального Собрания Российской Федерации (2017),</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Почётными грамотами и Благодарственными письмами Губернатора Ханты-Мансийского автономного округа – Югры,</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Почётными грамотами и Благодарственным письмом Губернатора Тюменской области,</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Почётными грамотами и Благодарственными письмами Тюменской областной Думы и Думы Ханты-Мансийского автономного округа – Югры,</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знаком «За заслуги перед городом Сургутом» (2020 год),</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 знаком «За заслуги перед городом </w:t>
      </w:r>
      <w:proofErr w:type="spellStart"/>
      <w:r w:rsidRPr="000737BE">
        <w:rPr>
          <w:rFonts w:ascii="Arial" w:hAnsi="Arial" w:cs="Arial"/>
          <w:color w:val="000000"/>
        </w:rPr>
        <w:t>Сургутским</w:t>
      </w:r>
      <w:proofErr w:type="spellEnd"/>
      <w:r w:rsidRPr="000737BE">
        <w:rPr>
          <w:rFonts w:ascii="Arial" w:hAnsi="Arial" w:cs="Arial"/>
          <w:color w:val="000000"/>
        </w:rPr>
        <w:t xml:space="preserve"> районом» (2021 год),</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 присвоено звание «Почётный доктор </w:t>
      </w:r>
      <w:proofErr w:type="spellStart"/>
      <w:r w:rsidRPr="000737BE">
        <w:rPr>
          <w:rFonts w:ascii="Arial" w:hAnsi="Arial" w:cs="Arial"/>
          <w:color w:val="000000"/>
        </w:rPr>
        <w:t>Сургутского</w:t>
      </w:r>
      <w:proofErr w:type="spellEnd"/>
      <w:r w:rsidRPr="000737BE">
        <w:rPr>
          <w:rFonts w:ascii="Arial" w:hAnsi="Arial" w:cs="Arial"/>
          <w:color w:val="000000"/>
        </w:rPr>
        <w:t xml:space="preserve"> государственного университета».</w:t>
      </w:r>
    </w:p>
    <w:p w:rsidR="00D171A3" w:rsidRPr="000737BE" w:rsidRDefault="00D171A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Замужем, в семье трое детей.</w:t>
      </w:r>
    </w:p>
    <w:p w:rsidR="00D171A3" w:rsidRPr="000737BE" w:rsidRDefault="00D171A3" w:rsidP="000737BE">
      <w:pPr>
        <w:spacing w:after="0" w:line="240" w:lineRule="auto"/>
        <w:contextualSpacing/>
        <w:rPr>
          <w:rFonts w:ascii="Arial" w:hAnsi="Arial" w:cs="Arial"/>
          <w:szCs w:val="24"/>
        </w:rPr>
      </w:pPr>
      <w:r w:rsidRPr="000737BE">
        <w:rPr>
          <w:rFonts w:ascii="Arial" w:hAnsi="Arial" w:cs="Arial"/>
          <w:szCs w:val="24"/>
        </w:rPr>
        <w:br w:type="page"/>
      </w:r>
    </w:p>
    <w:p w:rsidR="00F74193" w:rsidRPr="000737BE" w:rsidRDefault="00F74193"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Ваховский</w:t>
      </w:r>
      <w:proofErr w:type="spellEnd"/>
      <w:r w:rsidRPr="000737BE">
        <w:rPr>
          <w:rFonts w:ascii="Arial" w:hAnsi="Arial" w:cs="Arial"/>
          <w:b w:val="0"/>
          <w:bCs w:val="0"/>
          <w:color w:val="000000"/>
          <w:sz w:val="24"/>
          <w:szCs w:val="24"/>
        </w:rPr>
        <w:t xml:space="preserve"> Олег Викторович</w:t>
      </w:r>
    </w:p>
    <w:p w:rsidR="00F74193" w:rsidRPr="000737BE" w:rsidRDefault="00F74193"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12" name="Рисунок 12" descr="https://www.duma72.ru/upload/iblock/2da/Portret-Vakhovskiy_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uma72.ru/upload/iblock/2da/Portret-Vakhovskiy_1.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F74193" w:rsidRPr="000737BE" w:rsidRDefault="00F7419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r w:rsidR="007A0648">
        <w:rPr>
          <w:rFonts w:ascii="Arial" w:hAnsi="Arial" w:cs="Arial"/>
          <w:b w:val="0"/>
          <w:bCs w:val="0"/>
          <w:color w:val="332F2C"/>
          <w:szCs w:val="24"/>
          <w:bdr w:val="none" w:sz="0" w:space="0" w:color="auto" w:frame="1"/>
        </w:rPr>
        <w:tab/>
      </w:r>
      <w:r w:rsidR="007A0648">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Избирательный округ № 10 (</w:t>
      </w:r>
      <w:proofErr w:type="spellStart"/>
      <w:r w:rsidRPr="000737BE">
        <w:rPr>
          <w:rFonts w:ascii="Arial" w:hAnsi="Arial" w:cs="Arial"/>
          <w:b w:val="0"/>
          <w:bCs w:val="0"/>
          <w:color w:val="332F2C"/>
          <w:szCs w:val="24"/>
          <w:bdr w:val="none" w:sz="0" w:space="0" w:color="auto" w:frame="1"/>
        </w:rPr>
        <w:t>Сургутский</w:t>
      </w:r>
      <w:proofErr w:type="spellEnd"/>
      <w:r w:rsidRPr="000737BE">
        <w:rPr>
          <w:rFonts w:ascii="Arial" w:hAnsi="Arial" w:cs="Arial"/>
          <w:b w:val="0"/>
          <w:bCs w:val="0"/>
          <w:color w:val="332F2C"/>
          <w:szCs w:val="24"/>
          <w:bdr w:val="none" w:sz="0" w:space="0" w:color="auto" w:frame="1"/>
        </w:rPr>
        <w:t>)</w:t>
      </w:r>
    </w:p>
    <w:p w:rsidR="00F74193" w:rsidRPr="000737BE" w:rsidRDefault="00F7419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F74193" w:rsidRPr="000737BE" w:rsidRDefault="00F74193" w:rsidP="007C7687">
      <w:pPr>
        <w:numPr>
          <w:ilvl w:val="0"/>
          <w:numId w:val="14"/>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F74193" w:rsidRPr="000737BE" w:rsidRDefault="00F74193"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22 сентября 2021 года по избирательному округу № 10</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Родился 8 мая 1971 года в городе Артемовске Украинской ССР. В 1986 году вместе с родителями переехал на Север в город Новый Уренгой. Отец всю жизнь отдал энергетике, мать работала </w:t>
      </w:r>
      <w:proofErr w:type="spellStart"/>
      <w:r w:rsidRPr="000737BE">
        <w:rPr>
          <w:rFonts w:ascii="Arial" w:hAnsi="Arial" w:cs="Arial"/>
          <w:color w:val="000000"/>
        </w:rPr>
        <w:t>химлаборантом</w:t>
      </w:r>
      <w:proofErr w:type="spellEnd"/>
      <w:r w:rsidRPr="000737BE">
        <w:rPr>
          <w:rFonts w:ascii="Arial" w:hAnsi="Arial" w:cs="Arial"/>
          <w:color w:val="000000"/>
        </w:rPr>
        <w:t>.</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1988 по 1993 годы обучался в Государственной академии нефти и газа имени И.М. Губкина, которую успешно окончил по специальности «Разработка и эксплуатация нефтяных и газовых месторождений». Прошел военную подготовку, присвоено звание лейтенанта запаса.</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После окончания академии вернулся в город Новый Уренгой, работал в сферах строительства и добычи газа. В 1999 году начал трудовую деятельность на предприятии «</w:t>
      </w:r>
      <w:proofErr w:type="spellStart"/>
      <w:r w:rsidRPr="000737BE">
        <w:rPr>
          <w:rFonts w:ascii="Arial" w:hAnsi="Arial" w:cs="Arial"/>
          <w:color w:val="000000"/>
        </w:rPr>
        <w:t>Тюментрансгаз</w:t>
      </w:r>
      <w:proofErr w:type="spellEnd"/>
      <w:r w:rsidRPr="000737BE">
        <w:rPr>
          <w:rFonts w:ascii="Arial" w:hAnsi="Arial" w:cs="Arial"/>
          <w:color w:val="000000"/>
        </w:rPr>
        <w:t xml:space="preserve">» ОАО «Газпром». Прошел трудовой путь от машиниста технологических компрессоров до начальника производственного отдела ООО «Газпром </w:t>
      </w:r>
      <w:proofErr w:type="spellStart"/>
      <w:r w:rsidRPr="000737BE">
        <w:rPr>
          <w:rFonts w:ascii="Arial" w:hAnsi="Arial" w:cs="Arial"/>
          <w:color w:val="000000"/>
        </w:rPr>
        <w:t>трансгаз</w:t>
      </w:r>
      <w:proofErr w:type="spellEnd"/>
      <w:r w:rsidRPr="000737BE">
        <w:rPr>
          <w:rFonts w:ascii="Arial" w:hAnsi="Arial" w:cs="Arial"/>
          <w:color w:val="000000"/>
        </w:rPr>
        <w:t xml:space="preserve"> </w:t>
      </w:r>
      <w:proofErr w:type="spellStart"/>
      <w:r w:rsidRPr="000737BE">
        <w:rPr>
          <w:rFonts w:ascii="Arial" w:hAnsi="Arial" w:cs="Arial"/>
          <w:color w:val="000000"/>
        </w:rPr>
        <w:t>Югорск</w:t>
      </w:r>
      <w:proofErr w:type="spellEnd"/>
      <w:r w:rsidRPr="000737BE">
        <w:rPr>
          <w:rFonts w:ascii="Arial" w:hAnsi="Arial" w:cs="Arial"/>
          <w:color w:val="000000"/>
        </w:rPr>
        <w:t>».</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 2013 по 2019 год работал в ООО «Газпром </w:t>
      </w:r>
      <w:proofErr w:type="spellStart"/>
      <w:r w:rsidRPr="000737BE">
        <w:rPr>
          <w:rFonts w:ascii="Arial" w:hAnsi="Arial" w:cs="Arial"/>
          <w:color w:val="000000"/>
        </w:rPr>
        <w:t>трансгаз</w:t>
      </w:r>
      <w:proofErr w:type="spellEnd"/>
      <w:r w:rsidRPr="000737BE">
        <w:rPr>
          <w:rFonts w:ascii="Arial" w:hAnsi="Arial" w:cs="Arial"/>
          <w:color w:val="000000"/>
        </w:rPr>
        <w:t xml:space="preserve"> Нижний Новгород» начальником инженерно-технического центра, а затем – заместителем генерального директора по эксплуатации газопроводов.</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2019 году назначен генеральным директором ООО «Газпром </w:t>
      </w:r>
      <w:proofErr w:type="spellStart"/>
      <w:r w:rsidRPr="000737BE">
        <w:rPr>
          <w:rFonts w:ascii="Arial" w:hAnsi="Arial" w:cs="Arial"/>
          <w:color w:val="000000"/>
        </w:rPr>
        <w:t>трансгаз</w:t>
      </w:r>
      <w:proofErr w:type="spellEnd"/>
      <w:r w:rsidRPr="000737BE">
        <w:rPr>
          <w:rFonts w:ascii="Arial" w:hAnsi="Arial" w:cs="Arial"/>
          <w:color w:val="000000"/>
        </w:rPr>
        <w:t xml:space="preserve"> Сургут».</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Избран депутатом Тюменской областной Думы седьмого созыва 22 сентября 2021 года по избирательному округу № 10 (Решение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Заместитель председателя комитета по экономической политике и природопользованию Тюменской областной Думы седьмого созыва.</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Дополнительная информация</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2010 году окончил Академию народного хозяйства при Правительстве Российской Федерации по программе MBA «Управление персоналом».</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2020 году окончил Санкт-Петербургский государственный экономический университет по программе MBA «Управление нефтегазовой корпорацией в глобальной среде».</w:t>
      </w:r>
    </w:p>
    <w:p w:rsidR="00F74193" w:rsidRPr="000737BE" w:rsidRDefault="00F7419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пятеро детей.</w:t>
      </w:r>
    </w:p>
    <w:p w:rsidR="00F74193" w:rsidRPr="000737BE" w:rsidRDefault="00F74193" w:rsidP="000737BE">
      <w:pPr>
        <w:spacing w:after="0" w:line="240" w:lineRule="auto"/>
        <w:contextualSpacing/>
        <w:rPr>
          <w:rFonts w:ascii="Arial" w:hAnsi="Arial" w:cs="Arial"/>
          <w:szCs w:val="24"/>
        </w:rPr>
      </w:pPr>
      <w:r w:rsidRPr="000737BE">
        <w:rPr>
          <w:rFonts w:ascii="Arial" w:hAnsi="Arial" w:cs="Arial"/>
          <w:szCs w:val="24"/>
        </w:rPr>
        <w:br w:type="page"/>
      </w:r>
    </w:p>
    <w:p w:rsidR="00DD0D94" w:rsidRPr="000737BE" w:rsidRDefault="00DD0D94"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Голодюк</w:t>
      </w:r>
      <w:proofErr w:type="spellEnd"/>
      <w:r w:rsidRPr="000737BE">
        <w:rPr>
          <w:rFonts w:ascii="Arial" w:hAnsi="Arial" w:cs="Arial"/>
          <w:b w:val="0"/>
          <w:bCs w:val="0"/>
          <w:color w:val="000000"/>
          <w:sz w:val="24"/>
          <w:szCs w:val="24"/>
        </w:rPr>
        <w:t xml:space="preserve"> Валерий Иванович</w:t>
      </w:r>
    </w:p>
    <w:p w:rsidR="00DD0D94" w:rsidRPr="000737BE" w:rsidRDefault="00DD0D94"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13" name="Рисунок 13" descr="https://www.duma72.ru/upload/iblock/09d/Golodyuk.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duma72.ru/upload/iblock/09d/Golodyuk.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DD0D94" w:rsidRPr="000737BE" w:rsidRDefault="00DD0D94"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DD0D94" w:rsidRPr="000737BE" w:rsidRDefault="00DD0D9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11 (</w:t>
      </w:r>
      <w:proofErr w:type="spellStart"/>
      <w:r w:rsidRPr="000737BE">
        <w:rPr>
          <w:rFonts w:ascii="Arial" w:hAnsi="Arial" w:cs="Arial"/>
          <w:b w:val="0"/>
          <w:bCs w:val="0"/>
          <w:color w:val="332F2C"/>
          <w:szCs w:val="24"/>
          <w:bdr w:val="none" w:sz="0" w:space="0" w:color="auto" w:frame="1"/>
        </w:rPr>
        <w:t>Сургутский</w:t>
      </w:r>
      <w:proofErr w:type="spellEnd"/>
      <w:r w:rsidRPr="000737BE">
        <w:rPr>
          <w:rFonts w:ascii="Arial" w:hAnsi="Arial" w:cs="Arial"/>
          <w:b w:val="0"/>
          <w:bCs w:val="0"/>
          <w:color w:val="332F2C"/>
          <w:szCs w:val="24"/>
          <w:bdr w:val="none" w:sz="0" w:space="0" w:color="auto" w:frame="1"/>
        </w:rPr>
        <w:t>)</w:t>
      </w:r>
    </w:p>
    <w:p w:rsidR="00DD0D94" w:rsidRPr="000737BE" w:rsidRDefault="00DD0D9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DD0D94" w:rsidRPr="000737BE" w:rsidRDefault="00DD0D94" w:rsidP="007C7687">
      <w:pPr>
        <w:numPr>
          <w:ilvl w:val="0"/>
          <w:numId w:val="15"/>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DD0D94" w:rsidRPr="000737BE" w:rsidRDefault="00DD0D94" w:rsidP="000737BE">
      <w:pPr>
        <w:spacing w:after="0" w:line="240" w:lineRule="auto"/>
        <w:contextualSpacing/>
        <w:rPr>
          <w:rFonts w:ascii="Arial" w:hAnsi="Arial" w:cs="Arial"/>
          <w:color w:val="000000"/>
          <w:szCs w:val="24"/>
        </w:rPr>
      </w:pPr>
    </w:p>
    <w:p w:rsidR="00DD0D94" w:rsidRPr="000737BE" w:rsidRDefault="00DD0D94"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22 сентября 2021 года по избирательному округу № 11</w:t>
      </w:r>
    </w:p>
    <w:p w:rsidR="00DD0D94" w:rsidRPr="000737BE" w:rsidRDefault="00DD0D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DD0D94" w:rsidRPr="000737BE" w:rsidRDefault="00DD0D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25 октября 1964 года в селе Островок Камень-Каширского района Волынской области Украинской ССР. Образование высшее.</w:t>
      </w:r>
    </w:p>
    <w:p w:rsidR="00DD0D94" w:rsidRPr="000737BE" w:rsidRDefault="00DD0D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1984 году окончил </w:t>
      </w:r>
      <w:proofErr w:type="spellStart"/>
      <w:r w:rsidRPr="000737BE">
        <w:rPr>
          <w:rFonts w:ascii="Arial" w:hAnsi="Arial" w:cs="Arial"/>
          <w:color w:val="000000"/>
        </w:rPr>
        <w:t>Крапивенский</w:t>
      </w:r>
      <w:proofErr w:type="spellEnd"/>
      <w:r w:rsidRPr="000737BE">
        <w:rPr>
          <w:rFonts w:ascii="Arial" w:hAnsi="Arial" w:cs="Arial"/>
          <w:color w:val="000000"/>
        </w:rPr>
        <w:t xml:space="preserve"> лесной техникум Тульской области по специальности техник лесного хозяйства.</w:t>
      </w:r>
    </w:p>
    <w:p w:rsidR="00DD0D94" w:rsidRPr="000737BE" w:rsidRDefault="00DD0D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Трудовую деятельность начал в 1986 году в </w:t>
      </w:r>
      <w:proofErr w:type="spellStart"/>
      <w:r w:rsidRPr="000737BE">
        <w:rPr>
          <w:rFonts w:ascii="Arial" w:hAnsi="Arial" w:cs="Arial"/>
          <w:color w:val="000000"/>
        </w:rPr>
        <w:t>Сургутском</w:t>
      </w:r>
      <w:proofErr w:type="spellEnd"/>
      <w:r w:rsidRPr="000737BE">
        <w:rPr>
          <w:rFonts w:ascii="Arial" w:hAnsi="Arial" w:cs="Arial"/>
          <w:color w:val="000000"/>
        </w:rPr>
        <w:t xml:space="preserve"> управлении </w:t>
      </w:r>
      <w:proofErr w:type="spellStart"/>
      <w:r w:rsidRPr="000737BE">
        <w:rPr>
          <w:rFonts w:ascii="Arial" w:hAnsi="Arial" w:cs="Arial"/>
          <w:color w:val="000000"/>
        </w:rPr>
        <w:t>тепломонтажных</w:t>
      </w:r>
      <w:proofErr w:type="spellEnd"/>
      <w:r w:rsidRPr="000737BE">
        <w:rPr>
          <w:rFonts w:ascii="Arial" w:hAnsi="Arial" w:cs="Arial"/>
          <w:color w:val="000000"/>
        </w:rPr>
        <w:t xml:space="preserve"> работ слесарем-монтажником. Участвовал в строительстве четвертого, пятого и шестого энергоблоков ГРЭС-2 г. Сургута.</w:t>
      </w:r>
    </w:p>
    <w:p w:rsidR="00DD0D94" w:rsidRPr="000737BE" w:rsidRDefault="00DD0D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1991 году по рекомендации трудового коллектива ушел работать в милицию, за 20 лет прошел путь от участкового уполномоченного до начальника УВД.</w:t>
      </w:r>
    </w:p>
    <w:p w:rsidR="00DD0D94" w:rsidRPr="000737BE" w:rsidRDefault="00DD0D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1997 году окончил Тюменский юридический институт МВД России по специальности юрист.</w:t>
      </w:r>
    </w:p>
    <w:p w:rsidR="00DD0D94" w:rsidRPr="000737BE" w:rsidRDefault="00DD0D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2011 году вышел в отставку в звании полковника МВД РФ. Перешел на работу в ОАО «Сургутнефтегаз» заместителем начальника управления НГДУ «</w:t>
      </w:r>
      <w:proofErr w:type="spellStart"/>
      <w:r w:rsidRPr="000737BE">
        <w:rPr>
          <w:rFonts w:ascii="Arial" w:hAnsi="Arial" w:cs="Arial"/>
          <w:color w:val="000000"/>
        </w:rPr>
        <w:t>Быстринскнефть</w:t>
      </w:r>
      <w:proofErr w:type="spellEnd"/>
      <w:r w:rsidRPr="000737BE">
        <w:rPr>
          <w:rFonts w:ascii="Arial" w:hAnsi="Arial" w:cs="Arial"/>
          <w:color w:val="000000"/>
        </w:rPr>
        <w:t>» по социальным вопросам. В том же году избран председателем общественной организации «Ветераны УВД города Сургута».</w:t>
      </w:r>
    </w:p>
    <w:p w:rsidR="00DD0D94" w:rsidRPr="000737BE" w:rsidRDefault="00DD0D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2016 года по сентябрь 2021 года входил в состав депутатского корпуса Думы города Сургута VI созыва, являлся председателем постоянного комитета Думы по нормотворчеству, информационной политике и правопорядку.</w:t>
      </w:r>
    </w:p>
    <w:p w:rsidR="00DD0D94" w:rsidRPr="000737BE" w:rsidRDefault="00DD0D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Награжден государственной наградой: медалью «За отличие в охране общественного порядка» (Указ Президента РФ №3421 от 21.02.2000 г.), ведомственными наградами: медалью «За отличие в службе» 1, 2, 3 степени; знаками «За отличную службу в МВД», «За верность долгу», почетными грамотами и благодарственными письмами: Министра МВД РФ, уполномоченного представителя президента в УРФО, Губернатора ХМАО – Югры, Главы города Сургута, Главы </w:t>
      </w:r>
      <w:proofErr w:type="spellStart"/>
      <w:r w:rsidRPr="000737BE">
        <w:rPr>
          <w:rFonts w:ascii="Arial" w:hAnsi="Arial" w:cs="Arial"/>
          <w:color w:val="000000"/>
        </w:rPr>
        <w:t>Сургутского</w:t>
      </w:r>
      <w:proofErr w:type="spellEnd"/>
      <w:r w:rsidRPr="000737BE">
        <w:rPr>
          <w:rFonts w:ascii="Arial" w:hAnsi="Arial" w:cs="Arial"/>
          <w:color w:val="000000"/>
        </w:rPr>
        <w:t xml:space="preserve"> района, Думы города Сургута и </w:t>
      </w:r>
      <w:proofErr w:type="spellStart"/>
      <w:r w:rsidRPr="000737BE">
        <w:rPr>
          <w:rFonts w:ascii="Arial" w:hAnsi="Arial" w:cs="Arial"/>
          <w:color w:val="000000"/>
        </w:rPr>
        <w:t>Сургутского</w:t>
      </w:r>
      <w:proofErr w:type="spellEnd"/>
      <w:r w:rsidRPr="000737BE">
        <w:rPr>
          <w:rFonts w:ascii="Arial" w:hAnsi="Arial" w:cs="Arial"/>
          <w:color w:val="000000"/>
        </w:rPr>
        <w:t xml:space="preserve"> района, Думы ХМАО – Югры.</w:t>
      </w:r>
    </w:p>
    <w:p w:rsidR="00DD0D94" w:rsidRPr="000737BE" w:rsidRDefault="00DD0D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имеет двоих детей.</w:t>
      </w:r>
    </w:p>
    <w:p w:rsidR="00DD0D94" w:rsidRPr="000737BE" w:rsidRDefault="00DD0D94" w:rsidP="000737BE">
      <w:pPr>
        <w:spacing w:after="0" w:line="240" w:lineRule="auto"/>
        <w:contextualSpacing/>
        <w:rPr>
          <w:rFonts w:ascii="Arial" w:hAnsi="Arial" w:cs="Arial"/>
          <w:szCs w:val="24"/>
        </w:rPr>
      </w:pPr>
      <w:r w:rsidRPr="000737BE">
        <w:rPr>
          <w:rFonts w:ascii="Arial" w:hAnsi="Arial" w:cs="Arial"/>
          <w:szCs w:val="24"/>
        </w:rPr>
        <w:br w:type="page"/>
      </w:r>
    </w:p>
    <w:p w:rsidR="00D75175" w:rsidRPr="000737BE" w:rsidRDefault="00D75175"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Лосева Инна Вениаминовна</w:t>
      </w:r>
    </w:p>
    <w:p w:rsidR="00D75175" w:rsidRPr="000737BE" w:rsidRDefault="00D75175"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14" name="Рисунок 14" descr="https://www.duma72.ru/upload/iblock/b31/8tnl2w27ikx4xzto0o0l1c72nw6yetie/SUB0984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duma72.ru/upload/iblock/b31/8tnl2w27ikx4xzto0o0l1c72nw6yetie/SUB09841.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D75175" w:rsidRPr="000737BE" w:rsidRDefault="00D75175"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D75175" w:rsidRPr="000737BE" w:rsidRDefault="00D7517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12 (Когалымский)</w:t>
      </w:r>
    </w:p>
    <w:p w:rsidR="00D75175" w:rsidRPr="000737BE" w:rsidRDefault="00D7517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Председатель комитета Тюменской областной Думы:</w:t>
      </w:r>
    </w:p>
    <w:p w:rsidR="00D75175" w:rsidRPr="000737BE" w:rsidRDefault="00D75175" w:rsidP="007C7687">
      <w:pPr>
        <w:numPr>
          <w:ilvl w:val="0"/>
          <w:numId w:val="16"/>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D75175" w:rsidRPr="000737BE" w:rsidRDefault="00D7517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D75175" w:rsidRPr="000737BE" w:rsidRDefault="00D75175" w:rsidP="007C7687">
      <w:pPr>
        <w:numPr>
          <w:ilvl w:val="0"/>
          <w:numId w:val="17"/>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Постоянная комиссия по вопросам депутатской этики и регламентным процедурам</w:t>
      </w:r>
    </w:p>
    <w:p w:rsidR="00D75175" w:rsidRPr="000737BE" w:rsidRDefault="00D75175" w:rsidP="000737BE">
      <w:pPr>
        <w:spacing w:after="0" w:line="240" w:lineRule="auto"/>
        <w:contextualSpacing/>
        <w:rPr>
          <w:rFonts w:ascii="Arial" w:hAnsi="Arial" w:cs="Arial"/>
          <w:color w:val="000000"/>
          <w:szCs w:val="24"/>
        </w:rPr>
      </w:pPr>
    </w:p>
    <w:p w:rsidR="00D75175" w:rsidRPr="000737BE" w:rsidRDefault="00D75175"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Избрана депутатом Тюменской областной Думы седьмого созыва 22 сентября 2021 года по избирательному округу № 12</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Родилась 15 октября 1956 года в городе Мурманске в семье военнослужащего.</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Трудовую деятельность начала в 1974 году санитаркой хирургического отделения в криворожской городской больнице.</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1976 году поступила на заочное отделение Криворожского государственного педагогического института по специальности «Биология и экология» и перешла работать старшей пионервожатой в среднюю школу № 44. В 1979 году Инна Лосева была принята преподавателем биологии и географии в профессиональное училище № 37 города Кривой Рог и в 1982 году избрана на должность председателя ученического профбюро в </w:t>
      </w:r>
      <w:proofErr w:type="spellStart"/>
      <w:r w:rsidRPr="000737BE">
        <w:rPr>
          <w:rFonts w:ascii="Arial" w:hAnsi="Arial" w:cs="Arial"/>
          <w:color w:val="000000"/>
        </w:rPr>
        <w:t>Рудком</w:t>
      </w:r>
      <w:proofErr w:type="spellEnd"/>
      <w:r w:rsidRPr="000737BE">
        <w:rPr>
          <w:rFonts w:ascii="Arial" w:hAnsi="Arial" w:cs="Arial"/>
          <w:color w:val="000000"/>
        </w:rPr>
        <w:t xml:space="preserve"> профсоюза рудничного управления им. Кирова.</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1983 году вместе с мужем и дочерью она переехала в поселок Когалым, где была принята на работу учителем биологии в среднюю школу № 2. В первом конкурсе «Учитель года» в 1985 году заняла первое место. В течение шести лет возглавляла городское методическое объединение учителей биологии. В 1986 году была назначена заместителем директора школы.</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 открытием в 1993 году в городе гуманитарного факультета </w:t>
      </w:r>
      <w:proofErr w:type="spellStart"/>
      <w:r w:rsidRPr="000737BE">
        <w:rPr>
          <w:rFonts w:ascii="Arial" w:hAnsi="Arial" w:cs="Arial"/>
          <w:color w:val="000000"/>
        </w:rPr>
        <w:t>ТюмГУ</w:t>
      </w:r>
      <w:proofErr w:type="spellEnd"/>
      <w:r w:rsidRPr="000737BE">
        <w:rPr>
          <w:rFonts w:ascii="Arial" w:hAnsi="Arial" w:cs="Arial"/>
          <w:color w:val="000000"/>
        </w:rPr>
        <w:t xml:space="preserve"> Инна Вениаминовна была принята заместителем декана по учебной работе, а затем стала деканом этого же факультета. С 1997 по 2011 год - руководитель филиала </w:t>
      </w:r>
      <w:proofErr w:type="spellStart"/>
      <w:r w:rsidRPr="000737BE">
        <w:rPr>
          <w:rFonts w:ascii="Arial" w:hAnsi="Arial" w:cs="Arial"/>
          <w:color w:val="000000"/>
        </w:rPr>
        <w:t>ТюмГУ</w:t>
      </w:r>
      <w:proofErr w:type="spellEnd"/>
      <w:r w:rsidRPr="000737BE">
        <w:rPr>
          <w:rFonts w:ascii="Arial" w:hAnsi="Arial" w:cs="Arial"/>
          <w:color w:val="000000"/>
        </w:rPr>
        <w:t xml:space="preserve"> в городе Когалыме; с 1994 года по 2007 год занимала должность заместителя директора, а потом директора филиала </w:t>
      </w:r>
      <w:proofErr w:type="spellStart"/>
      <w:r w:rsidRPr="000737BE">
        <w:rPr>
          <w:rFonts w:ascii="Arial" w:hAnsi="Arial" w:cs="Arial"/>
          <w:color w:val="000000"/>
        </w:rPr>
        <w:t>ТюмГНГУ</w:t>
      </w:r>
      <w:proofErr w:type="spellEnd"/>
      <w:r w:rsidRPr="000737BE">
        <w:rPr>
          <w:rFonts w:ascii="Arial" w:hAnsi="Arial" w:cs="Arial"/>
          <w:color w:val="000000"/>
        </w:rPr>
        <w:t xml:space="preserve"> в городе Когалыме.</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2001 году Инна Вениаминовна получила второе высшее образование по специальности «Менеджмент» в Тюменском государственном нефтегазовом университете.</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2002 году после защиты диссертации И.В. Лосевой была присуждена степень кандидата социологических наук.</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2006 году была избрана депутатом Думы IV созыва города Когалыма, где по решению депутатов занимала пост председателя городской Думы.</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 xml:space="preserve">В 2007 году была избрана депутатом Тюменской областной Думы IV созыва по одномандатному избирательному округу № 9, вошла в состав комитета по экономической политике и природопользованию, а в дальнейшем была избрана его председателем. В декабре 2011 года избрана депутатом Тюменской областной Думы V созыва, а в сентябре 2016 года VI созыва по одномандатному избирательному округу № 12 (города Когалым, </w:t>
      </w:r>
      <w:proofErr w:type="spellStart"/>
      <w:r w:rsidRPr="000737BE">
        <w:rPr>
          <w:rFonts w:ascii="Arial" w:hAnsi="Arial" w:cs="Arial"/>
          <w:color w:val="000000"/>
        </w:rPr>
        <w:t>Лангепас</w:t>
      </w:r>
      <w:proofErr w:type="spellEnd"/>
      <w:r w:rsidRPr="000737BE">
        <w:rPr>
          <w:rFonts w:ascii="Arial" w:hAnsi="Arial" w:cs="Arial"/>
          <w:color w:val="000000"/>
        </w:rPr>
        <w:t xml:space="preserve">, </w:t>
      </w:r>
      <w:proofErr w:type="spellStart"/>
      <w:r w:rsidRPr="000737BE">
        <w:rPr>
          <w:rFonts w:ascii="Arial" w:hAnsi="Arial" w:cs="Arial"/>
          <w:color w:val="000000"/>
        </w:rPr>
        <w:t>Покачи</w:t>
      </w:r>
      <w:proofErr w:type="spellEnd"/>
      <w:r w:rsidRPr="000737BE">
        <w:rPr>
          <w:rFonts w:ascii="Arial" w:hAnsi="Arial" w:cs="Arial"/>
          <w:color w:val="000000"/>
        </w:rPr>
        <w:t xml:space="preserve">, Радужный, </w:t>
      </w:r>
      <w:proofErr w:type="spellStart"/>
      <w:r w:rsidRPr="000737BE">
        <w:rPr>
          <w:rFonts w:ascii="Arial" w:hAnsi="Arial" w:cs="Arial"/>
          <w:color w:val="000000"/>
        </w:rPr>
        <w:t>Нижневартовский</w:t>
      </w:r>
      <w:proofErr w:type="spellEnd"/>
      <w:r w:rsidRPr="000737BE">
        <w:rPr>
          <w:rFonts w:ascii="Arial" w:hAnsi="Arial" w:cs="Arial"/>
          <w:color w:val="000000"/>
        </w:rPr>
        <w:t xml:space="preserve"> район). В настоящее время работает в должности председателя комитета Тюменской областной Думы VII </w:t>
      </w:r>
      <w:proofErr w:type="spellStart"/>
      <w:r w:rsidRPr="000737BE">
        <w:rPr>
          <w:rFonts w:ascii="Arial" w:hAnsi="Arial" w:cs="Arial"/>
          <w:color w:val="000000"/>
        </w:rPr>
        <w:t>cозыва</w:t>
      </w:r>
      <w:proofErr w:type="spellEnd"/>
      <w:r w:rsidRPr="000737BE">
        <w:rPr>
          <w:rFonts w:ascii="Arial" w:hAnsi="Arial" w:cs="Arial"/>
          <w:color w:val="000000"/>
        </w:rPr>
        <w:t xml:space="preserve"> по экономической политике и природопользованию.</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 время работы награждена почетными грамотами Министерства образования, Тюменской областной Думы, Думы ХМАО – Югры, Губернатора ХМАО – Югры, Губернатора Тюменской области, Совета Федерации Федерального Собрания Российской Федерации. За многолетний добросовестный труд, вклад в становление и развитие города Когалыма, за деятельность, направленную на обеспечение благополучия города и рост благосостояния его населения, в 2015 году И.В. Лосевой присвоено звание «Почётный гражданин города» с занесением в Книгу почета.</w:t>
      </w:r>
    </w:p>
    <w:p w:rsidR="00D75175" w:rsidRPr="000737BE" w:rsidRDefault="00D7517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Замужем. Воспитывает троих детей.</w:t>
      </w:r>
    </w:p>
    <w:p w:rsidR="00D75175" w:rsidRPr="000737BE" w:rsidRDefault="00D75175" w:rsidP="000737BE">
      <w:pPr>
        <w:spacing w:after="0" w:line="240" w:lineRule="auto"/>
        <w:contextualSpacing/>
        <w:rPr>
          <w:rFonts w:ascii="Arial" w:hAnsi="Arial" w:cs="Arial"/>
          <w:szCs w:val="24"/>
        </w:rPr>
      </w:pPr>
      <w:r w:rsidRPr="000737BE">
        <w:rPr>
          <w:rFonts w:ascii="Arial" w:hAnsi="Arial" w:cs="Arial"/>
          <w:szCs w:val="24"/>
        </w:rPr>
        <w:br w:type="page"/>
      </w:r>
    </w:p>
    <w:p w:rsidR="00B25C6E" w:rsidRPr="000737BE" w:rsidRDefault="00B25C6E"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Чепайкин</w:t>
      </w:r>
      <w:proofErr w:type="spellEnd"/>
      <w:r w:rsidRPr="000737BE">
        <w:rPr>
          <w:rFonts w:ascii="Arial" w:hAnsi="Arial" w:cs="Arial"/>
          <w:b w:val="0"/>
          <w:bCs w:val="0"/>
          <w:color w:val="000000"/>
          <w:sz w:val="24"/>
          <w:szCs w:val="24"/>
        </w:rPr>
        <w:t xml:space="preserve"> Анатолий Петрович</w:t>
      </w:r>
    </w:p>
    <w:p w:rsidR="00B25C6E" w:rsidRPr="000737BE" w:rsidRDefault="00B25C6E"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15" name="Рисунок 15" descr="https://www.duma72.ru/upload/iblock/335/CHepaykin.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duma72.ru/upload/iblock/335/CHepaykin.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B25C6E" w:rsidRPr="000737BE" w:rsidRDefault="00B25C6E"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B25C6E" w:rsidRPr="000737BE" w:rsidRDefault="00B25C6E"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13 (</w:t>
      </w:r>
      <w:proofErr w:type="spellStart"/>
      <w:r w:rsidRPr="000737BE">
        <w:rPr>
          <w:rFonts w:ascii="Arial" w:hAnsi="Arial" w:cs="Arial"/>
          <w:b w:val="0"/>
          <w:bCs w:val="0"/>
          <w:color w:val="332F2C"/>
          <w:szCs w:val="24"/>
          <w:bdr w:val="none" w:sz="0" w:space="0" w:color="auto" w:frame="1"/>
        </w:rPr>
        <w:t>Нижневартовский</w:t>
      </w:r>
      <w:proofErr w:type="spellEnd"/>
      <w:r w:rsidRPr="000737BE">
        <w:rPr>
          <w:rFonts w:ascii="Arial" w:hAnsi="Arial" w:cs="Arial"/>
          <w:b w:val="0"/>
          <w:bCs w:val="0"/>
          <w:color w:val="332F2C"/>
          <w:szCs w:val="24"/>
          <w:bdr w:val="none" w:sz="0" w:space="0" w:color="auto" w:frame="1"/>
        </w:rPr>
        <w:t>)</w:t>
      </w:r>
    </w:p>
    <w:p w:rsidR="00B25C6E" w:rsidRPr="000737BE" w:rsidRDefault="00B25C6E"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Председатель комитета Тюменской областной Думы:</w:t>
      </w:r>
    </w:p>
    <w:p w:rsidR="00B25C6E" w:rsidRPr="000737BE" w:rsidRDefault="00B25C6E" w:rsidP="007C7687">
      <w:pPr>
        <w:numPr>
          <w:ilvl w:val="0"/>
          <w:numId w:val="18"/>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Постоянная комиссия по вопросам депутатской этики и регламентным процедурам</w:t>
      </w:r>
    </w:p>
    <w:p w:rsidR="00B25C6E" w:rsidRPr="000737BE" w:rsidRDefault="00B25C6E" w:rsidP="000737BE">
      <w:pPr>
        <w:spacing w:after="0" w:line="240" w:lineRule="auto"/>
        <w:contextualSpacing/>
        <w:rPr>
          <w:rFonts w:ascii="Arial" w:hAnsi="Arial" w:cs="Arial"/>
          <w:color w:val="000000"/>
          <w:szCs w:val="24"/>
        </w:rPr>
      </w:pPr>
    </w:p>
    <w:p w:rsidR="00B25C6E" w:rsidRPr="000737BE" w:rsidRDefault="00B25C6E"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избирательному округу № 13</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Родился 16 октября 1957 года в селе </w:t>
      </w:r>
      <w:proofErr w:type="spellStart"/>
      <w:r w:rsidRPr="000737BE">
        <w:rPr>
          <w:rFonts w:ascii="Arial" w:hAnsi="Arial" w:cs="Arial"/>
          <w:color w:val="000000"/>
        </w:rPr>
        <w:t>Зирган</w:t>
      </w:r>
      <w:proofErr w:type="spellEnd"/>
      <w:r w:rsidRPr="000737BE">
        <w:rPr>
          <w:rFonts w:ascii="Arial" w:hAnsi="Arial" w:cs="Arial"/>
          <w:color w:val="000000"/>
        </w:rPr>
        <w:t xml:space="preserve"> </w:t>
      </w:r>
      <w:proofErr w:type="spellStart"/>
      <w:r w:rsidRPr="000737BE">
        <w:rPr>
          <w:rFonts w:ascii="Arial" w:hAnsi="Arial" w:cs="Arial"/>
          <w:color w:val="000000"/>
        </w:rPr>
        <w:t>Мелеузовского</w:t>
      </w:r>
      <w:proofErr w:type="spellEnd"/>
      <w:r w:rsidRPr="000737BE">
        <w:rPr>
          <w:rFonts w:ascii="Arial" w:hAnsi="Arial" w:cs="Arial"/>
          <w:color w:val="000000"/>
        </w:rPr>
        <w:t xml:space="preserve"> района республики Башкортостан в семье </w:t>
      </w:r>
      <w:proofErr w:type="spellStart"/>
      <w:r w:rsidRPr="000737BE">
        <w:rPr>
          <w:rFonts w:ascii="Arial" w:hAnsi="Arial" w:cs="Arial"/>
          <w:color w:val="000000"/>
        </w:rPr>
        <w:t>нефтеразведчиков</w:t>
      </w:r>
      <w:proofErr w:type="spellEnd"/>
      <w:r w:rsidRPr="000737BE">
        <w:rPr>
          <w:rFonts w:ascii="Arial" w:hAnsi="Arial" w:cs="Arial"/>
          <w:color w:val="000000"/>
        </w:rPr>
        <w:t xml:space="preserve">. В 1970 году переехал в город </w:t>
      </w:r>
      <w:proofErr w:type="spellStart"/>
      <w:r w:rsidRPr="000737BE">
        <w:rPr>
          <w:rFonts w:ascii="Arial" w:hAnsi="Arial" w:cs="Arial"/>
          <w:color w:val="000000"/>
        </w:rPr>
        <w:t>Мегион</w:t>
      </w:r>
      <w:proofErr w:type="spellEnd"/>
      <w:r w:rsidRPr="000737BE">
        <w:rPr>
          <w:rFonts w:ascii="Arial" w:hAnsi="Arial" w:cs="Arial"/>
          <w:color w:val="000000"/>
        </w:rPr>
        <w:t>.</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1974 году окончил муниципальное общеобразовательное учреждение «Средняя общеобразовательная школа № 1» города </w:t>
      </w:r>
      <w:proofErr w:type="spellStart"/>
      <w:r w:rsidRPr="000737BE">
        <w:rPr>
          <w:rFonts w:ascii="Arial" w:hAnsi="Arial" w:cs="Arial"/>
          <w:color w:val="000000"/>
        </w:rPr>
        <w:t>Мегиона</w:t>
      </w:r>
      <w:proofErr w:type="spellEnd"/>
      <w:r w:rsidRPr="000737BE">
        <w:rPr>
          <w:rFonts w:ascii="Arial" w:hAnsi="Arial" w:cs="Arial"/>
          <w:color w:val="000000"/>
        </w:rPr>
        <w:t>.</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В 1979 году окончил с отличием Сибирский автомобильно-дорожный институт им. В.В. Куйбышева по специальности «Автомобили и автомобильное хозяйство». В 1987 году переподготовка в Московском институте народного хозяйства им. Г.В. Плеханова, присвоена квалификация – организатор планирования промышленного производства. В 2001 году окончил Уральскую академию государственной службы по специальности «Государственное и муниципальное управление».</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1979 по 1981 гг. – служба в рядах Советской Армии в должности командира автомобильного взвода, заместителя командира роты.</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1981 по 1987 гг. – механик, главный инженер базы производственно-технического обслуживания и комплектации оборудованием № 1 Производственное объединение «Нижневартовскнефтегаз».</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1987 по 1996 гг. – заместитель директора по производству, главный инженер, директор базы производственно-технического обслуживания и комплектации оборудованием № 2 Производственное объединение «Мегионнефтегаз».</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 1994 по 1996 гг. – депутат Думы города </w:t>
      </w:r>
      <w:proofErr w:type="spellStart"/>
      <w:r w:rsidRPr="000737BE">
        <w:rPr>
          <w:rFonts w:ascii="Arial" w:hAnsi="Arial" w:cs="Arial"/>
          <w:color w:val="000000"/>
        </w:rPr>
        <w:t>Мегиона</w:t>
      </w:r>
      <w:proofErr w:type="spellEnd"/>
      <w:r w:rsidRPr="000737BE">
        <w:rPr>
          <w:rFonts w:ascii="Arial" w:hAnsi="Arial" w:cs="Arial"/>
          <w:color w:val="000000"/>
        </w:rPr>
        <w:t>.</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 1996 по 2005 гг. – Глава Администрация города </w:t>
      </w:r>
      <w:proofErr w:type="spellStart"/>
      <w:r w:rsidRPr="000737BE">
        <w:rPr>
          <w:rFonts w:ascii="Arial" w:hAnsi="Arial" w:cs="Arial"/>
          <w:color w:val="000000"/>
        </w:rPr>
        <w:t>Мегиона</w:t>
      </w:r>
      <w:proofErr w:type="spellEnd"/>
      <w:r w:rsidRPr="000737BE">
        <w:rPr>
          <w:rFonts w:ascii="Arial" w:hAnsi="Arial" w:cs="Arial"/>
          <w:color w:val="000000"/>
        </w:rPr>
        <w:t>.</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2005 по 2010 гг. – директор департамента тарифной политики Ханты-Мансийского автономного округа - Югры, руководитель региональной службы тарифов Ханты-Мансийского автономного округа-Югры, директор департамента развития жилищно-коммунального комплекса Ханты-Мансийского автономного округа-Югры. Присвоен классный чин «Действительный государственный советник Ханты-мансийского автономного округа-Югры второго класса».</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С 2010 г. – председатель наблюдательного совета некоммерческой организации Саморегулируемая организация Некоммерческое Партнёрство «Управляющих компаний жилищно-коммунального комплекса - Югры»</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 2015 по 2020 гг. – депутат Думы города </w:t>
      </w:r>
      <w:proofErr w:type="spellStart"/>
      <w:r w:rsidRPr="000737BE">
        <w:rPr>
          <w:rFonts w:ascii="Arial" w:hAnsi="Arial" w:cs="Arial"/>
          <w:color w:val="000000"/>
        </w:rPr>
        <w:t>Мегиона</w:t>
      </w:r>
      <w:proofErr w:type="spellEnd"/>
      <w:r w:rsidRPr="000737BE">
        <w:rPr>
          <w:rFonts w:ascii="Arial" w:hAnsi="Arial" w:cs="Arial"/>
          <w:color w:val="000000"/>
        </w:rPr>
        <w:t>, председатель постоянной депутатской комиссии по бюджету, налогам и финансам.</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 2020 по 2021 гг. – депутат Думы города </w:t>
      </w:r>
      <w:proofErr w:type="spellStart"/>
      <w:r w:rsidRPr="000737BE">
        <w:rPr>
          <w:rFonts w:ascii="Arial" w:hAnsi="Arial" w:cs="Arial"/>
          <w:color w:val="000000"/>
        </w:rPr>
        <w:t>Мегиона</w:t>
      </w:r>
      <w:proofErr w:type="spellEnd"/>
      <w:r w:rsidRPr="000737BE">
        <w:rPr>
          <w:rFonts w:ascii="Arial" w:hAnsi="Arial" w:cs="Arial"/>
          <w:color w:val="000000"/>
        </w:rPr>
        <w:t>.</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Награжден медалью ордена «За заслуги перед Отечеством второй степени», знаками «Почетный работник ЖКХ России», Почетной грамотой Губернатора Ханты-Мансийского автономного округа-Югры, Благодарственным письмом Губернатора Ханты-Мансийского автономного округа-Югры, Благодарственным письмом председателя Думы Ханты-Мансийского автономного округа-Югры, присвоено почётное звание городского округа город </w:t>
      </w:r>
      <w:proofErr w:type="spellStart"/>
      <w:r w:rsidRPr="000737BE">
        <w:rPr>
          <w:rFonts w:ascii="Arial" w:hAnsi="Arial" w:cs="Arial"/>
          <w:color w:val="000000"/>
        </w:rPr>
        <w:t>Мегион</w:t>
      </w:r>
      <w:proofErr w:type="spellEnd"/>
      <w:r w:rsidRPr="000737BE">
        <w:rPr>
          <w:rFonts w:ascii="Arial" w:hAnsi="Arial" w:cs="Arial"/>
          <w:color w:val="000000"/>
        </w:rPr>
        <w:t xml:space="preserve"> «Почётный житель города </w:t>
      </w:r>
      <w:proofErr w:type="spellStart"/>
      <w:r w:rsidRPr="000737BE">
        <w:rPr>
          <w:rFonts w:ascii="Arial" w:hAnsi="Arial" w:cs="Arial"/>
          <w:color w:val="000000"/>
        </w:rPr>
        <w:t>Мегиона</w:t>
      </w:r>
      <w:proofErr w:type="spellEnd"/>
      <w:r w:rsidRPr="000737BE">
        <w:rPr>
          <w:rFonts w:ascii="Arial" w:hAnsi="Arial" w:cs="Arial"/>
          <w:color w:val="000000"/>
        </w:rPr>
        <w:t>».</w:t>
      </w:r>
    </w:p>
    <w:p w:rsidR="00B25C6E" w:rsidRPr="000737BE" w:rsidRDefault="00B25C6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имеет двух детей.</w:t>
      </w:r>
    </w:p>
    <w:p w:rsidR="00B25C6E" w:rsidRPr="000737BE" w:rsidRDefault="00B25C6E" w:rsidP="000737BE">
      <w:pPr>
        <w:spacing w:after="0" w:line="240" w:lineRule="auto"/>
        <w:contextualSpacing/>
        <w:rPr>
          <w:rFonts w:ascii="Arial" w:hAnsi="Arial" w:cs="Arial"/>
          <w:szCs w:val="24"/>
        </w:rPr>
      </w:pPr>
      <w:r w:rsidRPr="000737BE">
        <w:rPr>
          <w:rFonts w:ascii="Arial" w:hAnsi="Arial" w:cs="Arial"/>
          <w:szCs w:val="24"/>
        </w:rPr>
        <w:br w:type="page"/>
      </w:r>
    </w:p>
    <w:p w:rsidR="00A90767" w:rsidRPr="000737BE" w:rsidRDefault="00A90767"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Гальченко Олег Анатольевич</w:t>
      </w:r>
    </w:p>
    <w:p w:rsidR="00A90767" w:rsidRPr="000737BE" w:rsidRDefault="00A90767"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16" name="Рисунок 16" descr="https://www.duma72.ru/upload/iblock/ded/Galchenko-Oleg-Anatolevich_10-_1_.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duma72.ru/upload/iblock/ded/Galchenko-Oleg-Anatolevich_10-_1_.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A90767" w:rsidRPr="000737BE" w:rsidRDefault="00A90767"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КПРФ</w:t>
      </w:r>
    </w:p>
    <w:p w:rsidR="00A90767" w:rsidRPr="000737BE" w:rsidRDefault="00A90767"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14 (</w:t>
      </w:r>
      <w:proofErr w:type="spellStart"/>
      <w:r w:rsidRPr="000737BE">
        <w:rPr>
          <w:rFonts w:ascii="Arial" w:hAnsi="Arial" w:cs="Arial"/>
          <w:b w:val="0"/>
          <w:bCs w:val="0"/>
          <w:color w:val="332F2C"/>
          <w:szCs w:val="24"/>
          <w:bdr w:val="none" w:sz="0" w:space="0" w:color="auto" w:frame="1"/>
        </w:rPr>
        <w:t>Нижневартовский</w:t>
      </w:r>
      <w:proofErr w:type="spellEnd"/>
      <w:r w:rsidRPr="000737BE">
        <w:rPr>
          <w:rFonts w:ascii="Arial" w:hAnsi="Arial" w:cs="Arial"/>
          <w:b w:val="0"/>
          <w:bCs w:val="0"/>
          <w:color w:val="332F2C"/>
          <w:szCs w:val="24"/>
          <w:bdr w:val="none" w:sz="0" w:space="0" w:color="auto" w:frame="1"/>
        </w:rPr>
        <w:t>)</w:t>
      </w:r>
    </w:p>
    <w:p w:rsidR="00A90767" w:rsidRPr="000737BE" w:rsidRDefault="00A90767"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A90767" w:rsidRPr="000737BE" w:rsidRDefault="00A90767" w:rsidP="007C7687">
      <w:pPr>
        <w:numPr>
          <w:ilvl w:val="0"/>
          <w:numId w:val="19"/>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A90767" w:rsidRPr="000737BE" w:rsidRDefault="00A90767" w:rsidP="007C7687">
      <w:pPr>
        <w:numPr>
          <w:ilvl w:val="0"/>
          <w:numId w:val="19"/>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A90767" w:rsidRPr="000737BE" w:rsidRDefault="00A90767" w:rsidP="000737BE">
      <w:pPr>
        <w:spacing w:after="0" w:line="240" w:lineRule="auto"/>
        <w:contextualSpacing/>
        <w:rPr>
          <w:rFonts w:ascii="Arial" w:hAnsi="Arial" w:cs="Arial"/>
          <w:color w:val="000000"/>
          <w:szCs w:val="24"/>
        </w:rPr>
      </w:pPr>
    </w:p>
    <w:p w:rsidR="00A90767" w:rsidRPr="000737BE" w:rsidRDefault="00A90767"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22 сентября 2021 года по избирательному округу № 14</w:t>
      </w:r>
    </w:p>
    <w:p w:rsidR="00A90767" w:rsidRPr="000737BE" w:rsidRDefault="00A90767" w:rsidP="000737BE">
      <w:pPr>
        <w:spacing w:after="0" w:line="240" w:lineRule="auto"/>
        <w:contextualSpacing/>
        <w:rPr>
          <w:rFonts w:ascii="Arial" w:hAnsi="Arial" w:cs="Arial"/>
          <w:szCs w:val="24"/>
        </w:rPr>
      </w:pPr>
      <w:r w:rsidRPr="000737BE">
        <w:rPr>
          <w:rFonts w:ascii="Arial" w:hAnsi="Arial" w:cs="Arial"/>
          <w:szCs w:val="24"/>
        </w:rPr>
        <w:br w:type="page"/>
      </w:r>
    </w:p>
    <w:p w:rsidR="00791908" w:rsidRPr="000737BE" w:rsidRDefault="00791908"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Анохин Александр Николаевич</w:t>
      </w:r>
    </w:p>
    <w:p w:rsidR="00791908" w:rsidRPr="000737BE" w:rsidRDefault="00791908"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17" name="Рисунок 17" descr="https://www.duma72.ru/upload/iblock/23d/Anokhin.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duma72.ru/upload/iblock/23d/Anokhin.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791908" w:rsidRPr="000737BE" w:rsidRDefault="00791908"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r w:rsidR="007A0648">
        <w:rPr>
          <w:rFonts w:ascii="Arial" w:hAnsi="Arial" w:cs="Arial"/>
          <w:b w:val="0"/>
          <w:bCs w:val="0"/>
          <w:color w:val="332F2C"/>
          <w:szCs w:val="24"/>
          <w:bdr w:val="none" w:sz="0" w:space="0" w:color="auto" w:frame="1"/>
        </w:rPr>
        <w:tab/>
      </w:r>
      <w:r w:rsidR="007A0648">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Избирательный округ № 15 (</w:t>
      </w:r>
      <w:proofErr w:type="spellStart"/>
      <w:r w:rsidRPr="000737BE">
        <w:rPr>
          <w:rFonts w:ascii="Arial" w:hAnsi="Arial" w:cs="Arial"/>
          <w:b w:val="0"/>
          <w:bCs w:val="0"/>
          <w:color w:val="332F2C"/>
          <w:szCs w:val="24"/>
          <w:bdr w:val="none" w:sz="0" w:space="0" w:color="auto" w:frame="1"/>
        </w:rPr>
        <w:t>Ярковский</w:t>
      </w:r>
      <w:proofErr w:type="spellEnd"/>
      <w:r w:rsidRPr="000737BE">
        <w:rPr>
          <w:rFonts w:ascii="Arial" w:hAnsi="Arial" w:cs="Arial"/>
          <w:b w:val="0"/>
          <w:bCs w:val="0"/>
          <w:color w:val="332F2C"/>
          <w:szCs w:val="24"/>
          <w:bdr w:val="none" w:sz="0" w:space="0" w:color="auto" w:frame="1"/>
        </w:rPr>
        <w:t>)</w:t>
      </w:r>
    </w:p>
    <w:p w:rsidR="00791908" w:rsidRPr="000737BE" w:rsidRDefault="00791908"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791908" w:rsidRPr="000737BE" w:rsidRDefault="00791908" w:rsidP="007C7687">
      <w:pPr>
        <w:numPr>
          <w:ilvl w:val="0"/>
          <w:numId w:val="20"/>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аграрным вопросам и земельным отношениям</w:t>
      </w:r>
    </w:p>
    <w:p w:rsidR="00791908" w:rsidRPr="000737BE" w:rsidRDefault="00791908"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791908" w:rsidRPr="000737BE" w:rsidRDefault="00791908" w:rsidP="007C7687">
      <w:pPr>
        <w:numPr>
          <w:ilvl w:val="0"/>
          <w:numId w:val="21"/>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791908" w:rsidRPr="000737BE" w:rsidRDefault="00791908"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22 сентября 2021 года по избирательному округу № 15</w:t>
      </w:r>
    </w:p>
    <w:p w:rsidR="00791908" w:rsidRPr="000737BE" w:rsidRDefault="007919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20 мая 1961 года в селе Усово Сладковского района Тюменской области. Образование высшее. В 1983 году окончил Омский ордена Ленина сельскохозяйственный институт имени Кирова, по специальности «экономист-организатор сельскохозяйственного производства», в 1999 году окончил Тюменский государственный университет по специальности «Юриспруденция».</w:t>
      </w:r>
    </w:p>
    <w:p w:rsidR="00791908" w:rsidRPr="000737BE" w:rsidRDefault="007919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Трудовую деятельность начал в 1983 году старшим экономистом в управлении сельского хозяйства Сладковского районного исполнительного комитета.</w:t>
      </w:r>
    </w:p>
    <w:p w:rsidR="00791908" w:rsidRPr="000737BE" w:rsidRDefault="007919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1990 года работал директором совхоза «Александровский».</w:t>
      </w:r>
    </w:p>
    <w:p w:rsidR="00791908" w:rsidRPr="000737BE" w:rsidRDefault="007919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1994 году назначен Главой администрации Сладковского района.</w:t>
      </w:r>
    </w:p>
    <w:p w:rsidR="00791908" w:rsidRPr="000737BE" w:rsidRDefault="007919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2011 году назначен Главой администрации </w:t>
      </w:r>
      <w:proofErr w:type="spellStart"/>
      <w:r w:rsidRPr="000737BE">
        <w:rPr>
          <w:rFonts w:ascii="Arial" w:hAnsi="Arial" w:cs="Arial"/>
          <w:color w:val="000000"/>
        </w:rPr>
        <w:t>Заводоуковского</w:t>
      </w:r>
      <w:proofErr w:type="spellEnd"/>
      <w:r w:rsidRPr="000737BE">
        <w:rPr>
          <w:rFonts w:ascii="Arial" w:hAnsi="Arial" w:cs="Arial"/>
          <w:color w:val="000000"/>
        </w:rPr>
        <w:t xml:space="preserve"> городского округа.</w:t>
      </w:r>
    </w:p>
    <w:p w:rsidR="00791908" w:rsidRPr="000737BE" w:rsidRDefault="007919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2020 года замещал должность советника Губернатора Тюменской области.</w:t>
      </w:r>
    </w:p>
    <w:p w:rsidR="00791908" w:rsidRPr="000737BE" w:rsidRDefault="007919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октября 2021 года является депутатом Тюменской областной Думы, заместителем председателя комитета по аграрным вопросам и земельным отношениям Тюменской областной Думы, входит в состав комитета Тюменской областной Думы по государственному строительству и местному самоуправлению.</w:t>
      </w:r>
    </w:p>
    <w:p w:rsidR="00791908" w:rsidRPr="000737BE" w:rsidRDefault="007919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Является заместителем секретаря Тюменского регионального отделения Всероссийской политической партии «Единая Россия», членом Политического совета Тюменского регионального отделения Всероссийской политической партии «Единая Россия», членом депутатской фракции «Единая Россия» Тюменской областной Думы.</w:t>
      </w:r>
    </w:p>
    <w:p w:rsidR="00791908" w:rsidRPr="000737BE" w:rsidRDefault="007919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Региональный координатор партийного проекта «Дом садовода – опора семьи» в Тюменской области.</w:t>
      </w:r>
    </w:p>
    <w:p w:rsidR="00791908" w:rsidRPr="000737BE" w:rsidRDefault="0079190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Почетной грамотой Губернатора Тюменской области, Почетной грамотой Министерства сельского хозяйства Российской Федерации, медалью ордена «За заслуги перед Отечеством» II степени, нагрудным знаком «Отличник физической культуры и спорта», нагрудным знаком «Отличник здравоохранения». Удостоен звания «Заслуженный работник органов государственной власти и местного самоуправления».</w:t>
      </w:r>
    </w:p>
    <w:p w:rsidR="00791908" w:rsidRPr="000737BE" w:rsidRDefault="00791908" w:rsidP="007A0648">
      <w:pPr>
        <w:pStyle w:val="a3"/>
        <w:spacing w:before="0" w:beforeAutospacing="0" w:after="0" w:afterAutospacing="0"/>
        <w:contextualSpacing/>
        <w:rPr>
          <w:rFonts w:ascii="Arial" w:hAnsi="Arial" w:cs="Arial"/>
        </w:rPr>
      </w:pPr>
      <w:r w:rsidRPr="000737BE">
        <w:rPr>
          <w:rFonts w:ascii="Arial" w:hAnsi="Arial" w:cs="Arial"/>
          <w:color w:val="000000"/>
        </w:rPr>
        <w:t>Женат, имеет четверых детей.</w:t>
      </w:r>
      <w:r w:rsidRPr="000737BE">
        <w:rPr>
          <w:rFonts w:ascii="Arial" w:hAnsi="Arial" w:cs="Arial"/>
        </w:rPr>
        <w:br w:type="page"/>
      </w:r>
    </w:p>
    <w:p w:rsidR="005A75CD" w:rsidRPr="000737BE" w:rsidRDefault="005A75CD"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Майер Владимир Яковлевич</w:t>
      </w:r>
    </w:p>
    <w:p w:rsidR="005A75CD" w:rsidRPr="000737BE" w:rsidRDefault="005A75CD"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2002155"/>
            <wp:effectExtent l="0" t="0" r="0" b="0"/>
            <wp:docPr id="18" name="Рисунок 18" descr="https://www.duma72.ru/upload/iblock/d93/mayer_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duma72.ru/upload/iblock/d93/mayer_2.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7945" cy="2002155"/>
                    </a:xfrm>
                    <a:prstGeom prst="rect">
                      <a:avLst/>
                    </a:prstGeom>
                    <a:noFill/>
                    <a:ln>
                      <a:noFill/>
                    </a:ln>
                  </pic:spPr>
                </pic:pic>
              </a:graphicData>
            </a:graphic>
          </wp:inline>
        </w:drawing>
      </w:r>
    </w:p>
    <w:p w:rsidR="005A75CD" w:rsidRPr="000737BE" w:rsidRDefault="005A75CD"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5A75CD" w:rsidRPr="000737BE" w:rsidRDefault="005A75CD"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16 (Тобольский)</w:t>
      </w:r>
    </w:p>
    <w:p w:rsidR="005A75CD" w:rsidRPr="000737BE" w:rsidRDefault="005A75CD"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5A75CD" w:rsidRPr="000737BE" w:rsidRDefault="005A75CD" w:rsidP="007C7687">
      <w:pPr>
        <w:numPr>
          <w:ilvl w:val="0"/>
          <w:numId w:val="22"/>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5A75CD" w:rsidRPr="000737BE" w:rsidRDefault="005A75CD" w:rsidP="000737BE">
      <w:pPr>
        <w:spacing w:after="0" w:line="240" w:lineRule="auto"/>
        <w:contextualSpacing/>
        <w:rPr>
          <w:rFonts w:ascii="Arial" w:hAnsi="Arial" w:cs="Arial"/>
          <w:color w:val="000000"/>
          <w:szCs w:val="24"/>
        </w:rPr>
      </w:pPr>
    </w:p>
    <w:p w:rsidR="005A75CD" w:rsidRPr="000737BE" w:rsidRDefault="005A75CD"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22 сентября 2021 года по избирательному округу № 16</w:t>
      </w:r>
    </w:p>
    <w:p w:rsidR="005A75CD" w:rsidRPr="000737BE" w:rsidRDefault="005A75C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5A75CD" w:rsidRPr="000737BE" w:rsidRDefault="005A75C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23 ноября 1952 года. Образование высшее, окончил Тюменский инженерно-строительный институт (1976), квалификация «инженер-строитель»; Российскую академию государственной службы при Президенте Российской Федерации (2000) по специальности «государственное и муниципальное управление», квалификация «менеджер». Депутат Тюменской областной Думы четвертого, пятого созывов. Награжден медалью «За трудовое отличие» (1976), медалью ордена «За заслуги перед Отечеством» II степени (2010). Заслуженный строитель России (1996). Почетный строитель России (1999). Генеральный директор АО «</w:t>
      </w:r>
      <w:proofErr w:type="spellStart"/>
      <w:r w:rsidRPr="000737BE">
        <w:rPr>
          <w:rFonts w:ascii="Arial" w:hAnsi="Arial" w:cs="Arial"/>
          <w:color w:val="000000"/>
        </w:rPr>
        <w:t>Тобольскстроймеханизация</w:t>
      </w:r>
      <w:proofErr w:type="spellEnd"/>
      <w:r w:rsidRPr="000737BE">
        <w:rPr>
          <w:rFonts w:ascii="Arial" w:hAnsi="Arial" w:cs="Arial"/>
          <w:color w:val="000000"/>
        </w:rPr>
        <w:t>», г. Тобольск, на данном предприятии трудится более 40 лет, за это время прошел путь от мастера до первого руководителя. Член комитета областной Думы по бюджету, налогам и финансам. Член депутатской фракции «Единая Россия» Тюменской областной Думы.</w:t>
      </w:r>
    </w:p>
    <w:p w:rsidR="005A75CD" w:rsidRPr="000737BE" w:rsidRDefault="005A75CD" w:rsidP="000737BE">
      <w:pPr>
        <w:spacing w:after="0" w:line="240" w:lineRule="auto"/>
        <w:contextualSpacing/>
        <w:rPr>
          <w:rFonts w:ascii="Arial" w:hAnsi="Arial" w:cs="Arial"/>
          <w:szCs w:val="24"/>
        </w:rPr>
      </w:pPr>
      <w:r w:rsidRPr="000737BE">
        <w:rPr>
          <w:rFonts w:ascii="Arial" w:hAnsi="Arial" w:cs="Arial"/>
          <w:szCs w:val="24"/>
        </w:rPr>
        <w:br w:type="page"/>
      </w:r>
    </w:p>
    <w:p w:rsidR="00B43A98" w:rsidRPr="000737BE" w:rsidRDefault="00B43A98"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Баранчук</w:t>
      </w:r>
      <w:proofErr w:type="spellEnd"/>
      <w:r w:rsidRPr="000737BE">
        <w:rPr>
          <w:rFonts w:ascii="Arial" w:hAnsi="Arial" w:cs="Arial"/>
          <w:b w:val="0"/>
          <w:bCs w:val="0"/>
          <w:color w:val="000000"/>
          <w:sz w:val="24"/>
          <w:szCs w:val="24"/>
        </w:rPr>
        <w:t xml:space="preserve"> Юрий Александрович</w:t>
      </w:r>
    </w:p>
    <w:p w:rsidR="00B43A98" w:rsidRPr="000737BE" w:rsidRDefault="00B43A98"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19" name="Рисунок 19" descr="https://www.duma72.ru/upload/iblock/0b7/xl97q6u6cx6le2b0o44p3ryv1lznekxu/AKS012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duma72.ru/upload/iblock/0b7/xl97q6u6cx6le2b0o44p3ryv1lznekxu/AKS0121.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B43A98" w:rsidRPr="000737BE" w:rsidRDefault="00B43A98"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B43A98" w:rsidRPr="000737BE" w:rsidRDefault="00B43A98"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17 (Центральный г. Тюмени)</w:t>
      </w:r>
    </w:p>
    <w:p w:rsidR="00B43A98" w:rsidRPr="000737BE" w:rsidRDefault="00B43A98"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B43A98" w:rsidRPr="000737BE" w:rsidRDefault="00B43A98" w:rsidP="007C7687">
      <w:pPr>
        <w:numPr>
          <w:ilvl w:val="0"/>
          <w:numId w:val="23"/>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B43A98" w:rsidRPr="000737BE" w:rsidRDefault="00B43A98" w:rsidP="007C7687">
      <w:pPr>
        <w:numPr>
          <w:ilvl w:val="0"/>
          <w:numId w:val="23"/>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B43A98" w:rsidRPr="000737BE" w:rsidRDefault="00B43A98" w:rsidP="000737BE">
      <w:pPr>
        <w:spacing w:after="0" w:line="240" w:lineRule="auto"/>
        <w:contextualSpacing/>
        <w:rPr>
          <w:rFonts w:ascii="Arial" w:hAnsi="Arial" w:cs="Arial"/>
          <w:color w:val="000000"/>
          <w:szCs w:val="24"/>
        </w:rPr>
      </w:pPr>
    </w:p>
    <w:p w:rsidR="00B43A98" w:rsidRPr="000737BE" w:rsidRDefault="00B43A98"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избирательному округу № 17</w:t>
      </w:r>
    </w:p>
    <w:p w:rsidR="00B43A98" w:rsidRPr="000737BE" w:rsidRDefault="00B43A9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B43A98" w:rsidRPr="000737BE" w:rsidRDefault="00B43A9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Родился в 1970 году в селе Сорокино Тюменской области. С 1971 года с семьей проживает в городе Тюмени. Окончил среднюю школу № 31. Занимался велосипедным спортом. В армии служил в </w:t>
      </w:r>
      <w:proofErr w:type="spellStart"/>
      <w:r w:rsidRPr="000737BE">
        <w:rPr>
          <w:rFonts w:ascii="Arial" w:hAnsi="Arial" w:cs="Arial"/>
          <w:color w:val="000000"/>
        </w:rPr>
        <w:t>разведроте</w:t>
      </w:r>
      <w:proofErr w:type="spellEnd"/>
      <w:r w:rsidRPr="000737BE">
        <w:rPr>
          <w:rFonts w:ascii="Arial" w:hAnsi="Arial" w:cs="Arial"/>
          <w:color w:val="000000"/>
        </w:rPr>
        <w:t>. Имеет два высших образования.</w:t>
      </w:r>
    </w:p>
    <w:p w:rsidR="00B43A98" w:rsidRPr="000737BE" w:rsidRDefault="00B43A9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Трудовую деятельность начал тренером-преподавателем в ДЮСШ № 4 города Тюмени, затем устроился рядовым специалистом на Тюменский моторный завод. В 25 лет уже руководил коллективом порядка двухсот человек.</w:t>
      </w:r>
    </w:p>
    <w:p w:rsidR="00B43A98" w:rsidRPr="000737BE" w:rsidRDefault="00B43A9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1997 года по 2001 год работал в «Газпроме» - занимался газификацией России и строительством новых заводов.</w:t>
      </w:r>
    </w:p>
    <w:p w:rsidR="00B43A98" w:rsidRPr="000737BE" w:rsidRDefault="00B43A9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2003 году возглавил Фонд развития промышленности Тюменской области.</w:t>
      </w:r>
    </w:p>
    <w:p w:rsidR="00B43A98" w:rsidRPr="000737BE" w:rsidRDefault="00B43A9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2005 года стал председателем региональной общественной организации «Федерация велосипедного спорта Тюменской области».</w:t>
      </w:r>
    </w:p>
    <w:p w:rsidR="00B43A98" w:rsidRPr="000737BE" w:rsidRDefault="00B43A9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2008 года также является руководителем Тюменского регионального отделения ООО «Союз машиностроителей России».</w:t>
      </w:r>
    </w:p>
    <w:p w:rsidR="00B43A98" w:rsidRPr="000737BE" w:rsidRDefault="00B43A9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совета по развитию малого и среднего предпринимательства в Тюменской области, член регионального политсовета партии «ЕДИНАЯ РОССИЯ», координатор федерального партийного проекта «Школа грамотного потребителя» и сопредседатель регионального партийного проекта «Оружие Победы».</w:t>
      </w:r>
    </w:p>
    <w:p w:rsidR="00B43A98" w:rsidRPr="000737BE" w:rsidRDefault="00B43A9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Депутат 5, 6, 7 созывов Тюменской городской Думы. С 2020 года был избран на довыборах в Тюменскую областную Думу. Депутат областной Думы 6, 7 созывов.</w:t>
      </w:r>
    </w:p>
    <w:p w:rsidR="00B43A98" w:rsidRPr="000737BE" w:rsidRDefault="00B43A98"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Имеет муниципальные, региональные и отраслевые награды, в том числе медаль Министерства обороны Российской Федерации и медаль Союза машиностроителей России.</w:t>
      </w:r>
    </w:p>
    <w:p w:rsidR="00B43A98" w:rsidRPr="000737BE" w:rsidRDefault="00B43A98" w:rsidP="000737BE">
      <w:pPr>
        <w:spacing w:after="0" w:line="240" w:lineRule="auto"/>
        <w:contextualSpacing/>
        <w:rPr>
          <w:rFonts w:ascii="Arial" w:hAnsi="Arial" w:cs="Arial"/>
          <w:szCs w:val="24"/>
        </w:rPr>
      </w:pPr>
      <w:r w:rsidRPr="000737BE">
        <w:rPr>
          <w:rFonts w:ascii="Arial" w:hAnsi="Arial" w:cs="Arial"/>
          <w:szCs w:val="24"/>
        </w:rPr>
        <w:br w:type="page"/>
      </w:r>
    </w:p>
    <w:p w:rsidR="00A44A99" w:rsidRPr="000737BE" w:rsidRDefault="00A44A99"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Медведев Сергей Михайлович</w:t>
      </w:r>
    </w:p>
    <w:p w:rsidR="00A44A99" w:rsidRPr="000737BE" w:rsidRDefault="00A44A99"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20" name="Рисунок 20" descr="https://www.duma72.ru/upload/iblock/df5/2-_1_.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duma72.ru/upload/iblock/df5/2-_1_.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A44A99" w:rsidRPr="000737BE" w:rsidRDefault="00A44A99"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A44A99" w:rsidRPr="000737BE" w:rsidRDefault="00A44A99"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18 (Ленинский г. Тюмени)</w:t>
      </w:r>
    </w:p>
    <w:p w:rsidR="00A44A99" w:rsidRPr="000737BE" w:rsidRDefault="00A44A99"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A44A99" w:rsidRPr="000737BE" w:rsidRDefault="00A44A99" w:rsidP="007C7687">
      <w:pPr>
        <w:numPr>
          <w:ilvl w:val="0"/>
          <w:numId w:val="24"/>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A44A99" w:rsidRPr="000737BE" w:rsidRDefault="00A44A99"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A44A99" w:rsidRPr="000737BE" w:rsidRDefault="00A44A99" w:rsidP="007C7687">
      <w:pPr>
        <w:numPr>
          <w:ilvl w:val="0"/>
          <w:numId w:val="25"/>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A44A99" w:rsidRPr="000737BE" w:rsidRDefault="00A44A99" w:rsidP="000737BE">
      <w:pPr>
        <w:spacing w:after="0" w:line="240" w:lineRule="auto"/>
        <w:contextualSpacing/>
        <w:rPr>
          <w:rFonts w:ascii="Arial" w:hAnsi="Arial" w:cs="Arial"/>
          <w:color w:val="000000"/>
          <w:szCs w:val="24"/>
        </w:rPr>
      </w:pPr>
    </w:p>
    <w:p w:rsidR="00A44A99" w:rsidRPr="000737BE" w:rsidRDefault="00A44A99"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избирательному округу № 18</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Родился в деревне </w:t>
      </w:r>
      <w:proofErr w:type="spellStart"/>
      <w:r w:rsidRPr="000737BE">
        <w:rPr>
          <w:rFonts w:ascii="Arial" w:hAnsi="Arial" w:cs="Arial"/>
          <w:color w:val="000000"/>
        </w:rPr>
        <w:t>Русаково</w:t>
      </w:r>
      <w:proofErr w:type="spellEnd"/>
      <w:r w:rsidRPr="000737BE">
        <w:rPr>
          <w:rFonts w:ascii="Arial" w:hAnsi="Arial" w:cs="Arial"/>
          <w:color w:val="000000"/>
        </w:rPr>
        <w:t xml:space="preserve"> </w:t>
      </w:r>
      <w:proofErr w:type="spellStart"/>
      <w:r w:rsidRPr="000737BE">
        <w:rPr>
          <w:rFonts w:ascii="Arial" w:hAnsi="Arial" w:cs="Arial"/>
          <w:color w:val="000000"/>
        </w:rPr>
        <w:t>Аромашевского</w:t>
      </w:r>
      <w:proofErr w:type="spellEnd"/>
      <w:r w:rsidRPr="000737BE">
        <w:rPr>
          <w:rFonts w:ascii="Arial" w:hAnsi="Arial" w:cs="Arial"/>
          <w:color w:val="000000"/>
        </w:rPr>
        <w:t xml:space="preserve"> района Тюменской области, проживает в городе Тюмени Тюменской области. </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1972 году по окончании </w:t>
      </w:r>
      <w:proofErr w:type="spellStart"/>
      <w:r w:rsidRPr="000737BE">
        <w:rPr>
          <w:rFonts w:ascii="Arial" w:hAnsi="Arial" w:cs="Arial"/>
          <w:color w:val="000000"/>
        </w:rPr>
        <w:t>Русаковской</w:t>
      </w:r>
      <w:proofErr w:type="spellEnd"/>
      <w:r w:rsidRPr="000737BE">
        <w:rPr>
          <w:rFonts w:ascii="Arial" w:hAnsi="Arial" w:cs="Arial"/>
          <w:color w:val="000000"/>
        </w:rPr>
        <w:t xml:space="preserve"> средней школы поступил в Тюменский машиностроительный техникум. Получив диплом по специальности «строительные машины и оборудование» квалификации «техника-технолога», был распределен на Тюменский завод автотракторного электрооборудования, где работал токарем. </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1976 по 1978 годы проходил службу в рядах Советской Армии.</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1978 году поступил на службу в РОВД Ленинского района города Тюмени на должность милиционера патрульно-постовой службы. Прошел путь до начальника УВД Ленинского района города Тюмени. </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1987 году окончил Омскую высшую школу милиции МВД по специальности «правоведение», присвоена квалификация «юрист».</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1996 по 1999 годы являлся начальником Управления по борьбе с организованной преступностью по Тюменской области, заместителем начальника РУБОП по Уральскому федеральному округу. Окончил службу в звании полковника милиции.</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декабре 1999 года избран депутатом Тюменской городской Думы третьего созыва, в феврале 2000 года – заместителем Председателя Тюменской городской Думы.</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сентябре 2000 года избран Председателем Тюменской городской Думы и на протяжении двух созывов занимал указанную должность. </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марте 2008 года избран Главой муниципального образования городского округа город Тюмень, Председателем Тюменской городской Думы пятого созыва.</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2003 году окончил Уральскую Академию государственной службы по специальности «государственное и муниципальное управление». </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С 2004 года до 2020 года -  Вице-президент Тюменской областной общественной организации «Объединенная Федерация дзюдо и самбо».</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2011 года по настоящее время является депутатом Тюменской областной Думы входит в состав комитета Тюменской областной Думы по бюджету, налогам и финансам, комитета Тюменской областной Думы по государственному строительству и местному самоуправлению.</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2020 года входит в состав Областного Совета Общественной организации ветеранов правоохранительной и военной службы Тюменской области.</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медалью ордена «За заслуги перед Отечеством» II степени, медалями «За безупречную службу» II и III степеней, «200 лет МВД России», знаками «За отличную службу в МВД», «Отличник милиции», ведомственными наградами и наградами Тюменской области. </w:t>
      </w:r>
    </w:p>
    <w:p w:rsidR="00A44A99" w:rsidRPr="000737BE" w:rsidRDefault="00A44A9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Является членом Партии «Единая Россия», заместителем секретаря Тюменского городского местного отделения Партии «Единая Россия», региональным координатором партийного проекта «Городская среда» в Тюменской области, входит в состав Регионального политического совета Тюменского регионального отделения Партии «Единая Россия».</w:t>
      </w:r>
    </w:p>
    <w:p w:rsidR="00A44A99" w:rsidRPr="000737BE" w:rsidRDefault="00A44A99" w:rsidP="000737BE">
      <w:pPr>
        <w:spacing w:after="0" w:line="240" w:lineRule="auto"/>
        <w:contextualSpacing/>
        <w:rPr>
          <w:rFonts w:ascii="Arial" w:hAnsi="Arial" w:cs="Arial"/>
          <w:szCs w:val="24"/>
        </w:rPr>
      </w:pPr>
      <w:r w:rsidRPr="000737BE">
        <w:rPr>
          <w:rFonts w:ascii="Arial" w:hAnsi="Arial" w:cs="Arial"/>
          <w:szCs w:val="24"/>
        </w:rPr>
        <w:br w:type="page"/>
      </w:r>
    </w:p>
    <w:p w:rsidR="00073D3B" w:rsidRPr="000737BE" w:rsidRDefault="00073D3B"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Величко Оксана Александровна</w:t>
      </w:r>
    </w:p>
    <w:p w:rsidR="00073D3B" w:rsidRPr="000737BE" w:rsidRDefault="00073D3B"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21" name="Рисунок 21" descr="https://www.duma72.ru/upload/iblock/adf/IMG_533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duma72.ru/upload/iblock/adf/IMG_5330.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073D3B" w:rsidRPr="000737BE" w:rsidRDefault="00073D3B"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073D3B" w:rsidRPr="000737BE" w:rsidRDefault="00073D3B"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21 (Тюменский)</w:t>
      </w:r>
    </w:p>
    <w:p w:rsidR="00073D3B" w:rsidRPr="000737BE" w:rsidRDefault="00073D3B"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Председатель комитета Тюменской областной Думы:</w:t>
      </w:r>
    </w:p>
    <w:p w:rsidR="00073D3B" w:rsidRPr="000737BE" w:rsidRDefault="00073D3B" w:rsidP="007C7687">
      <w:pPr>
        <w:numPr>
          <w:ilvl w:val="0"/>
          <w:numId w:val="26"/>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073D3B" w:rsidRPr="000737BE" w:rsidRDefault="00073D3B"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073D3B" w:rsidRPr="000737BE" w:rsidRDefault="00073D3B" w:rsidP="007C7687">
      <w:pPr>
        <w:numPr>
          <w:ilvl w:val="0"/>
          <w:numId w:val="27"/>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аграрным вопросам и земельным отношениям</w:t>
      </w:r>
    </w:p>
    <w:p w:rsidR="00073D3B" w:rsidRPr="000737BE" w:rsidRDefault="00073D3B" w:rsidP="000737BE">
      <w:pPr>
        <w:spacing w:after="0" w:line="240" w:lineRule="auto"/>
        <w:contextualSpacing/>
        <w:rPr>
          <w:rFonts w:ascii="Arial" w:hAnsi="Arial" w:cs="Arial"/>
          <w:color w:val="000000"/>
          <w:szCs w:val="24"/>
        </w:rPr>
      </w:pPr>
    </w:p>
    <w:p w:rsidR="00073D3B" w:rsidRPr="000737BE" w:rsidRDefault="00073D3B"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Избрана депутатом Тюменской областной Думы седьмого созыва</w:t>
      </w:r>
      <w:r w:rsidRPr="000737BE">
        <w:rPr>
          <w:rFonts w:ascii="Arial" w:hAnsi="Arial" w:cs="Arial"/>
          <w:b w:val="0"/>
          <w:bCs w:val="0"/>
          <w:color w:val="000000"/>
          <w:szCs w:val="24"/>
        </w:rPr>
        <w:br/>
        <w:t>22 сентября 2021 года по избирательному округу № 21</w:t>
      </w:r>
    </w:p>
    <w:p w:rsidR="00073D3B" w:rsidRPr="000737BE" w:rsidRDefault="00073D3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073D3B" w:rsidRPr="000737BE" w:rsidRDefault="00073D3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Родилась 20 июля 1968 года в поселке Боровский Тюменского района. Окончила Московскую сельскохозяйственную академию им. К.А. Тимирязева по специальности «</w:t>
      </w:r>
      <w:proofErr w:type="spellStart"/>
      <w:r w:rsidRPr="000737BE">
        <w:rPr>
          <w:rFonts w:ascii="Arial" w:hAnsi="Arial" w:cs="Arial"/>
          <w:color w:val="000000"/>
        </w:rPr>
        <w:t>зооинженер</w:t>
      </w:r>
      <w:proofErr w:type="spellEnd"/>
      <w:r w:rsidRPr="000737BE">
        <w:rPr>
          <w:rFonts w:ascii="Arial" w:hAnsi="Arial" w:cs="Arial"/>
          <w:color w:val="000000"/>
        </w:rPr>
        <w:t>».</w:t>
      </w:r>
    </w:p>
    <w:p w:rsidR="00073D3B" w:rsidRPr="000737BE" w:rsidRDefault="00073D3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Вся трудовая деятельность связана с Тюменским районом и городом Тюменью.</w:t>
      </w:r>
    </w:p>
    <w:p w:rsidR="00073D3B" w:rsidRPr="000737BE" w:rsidRDefault="00073D3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Первое место работы ЗАО «Птицефабрика «</w:t>
      </w:r>
      <w:proofErr w:type="spellStart"/>
      <w:r w:rsidRPr="000737BE">
        <w:rPr>
          <w:rFonts w:ascii="Arial" w:hAnsi="Arial" w:cs="Arial"/>
          <w:color w:val="000000"/>
        </w:rPr>
        <w:t>Боровская</w:t>
      </w:r>
      <w:proofErr w:type="spellEnd"/>
      <w:r w:rsidRPr="000737BE">
        <w:rPr>
          <w:rFonts w:ascii="Arial" w:hAnsi="Arial" w:cs="Arial"/>
          <w:color w:val="000000"/>
        </w:rPr>
        <w:t>», где прошла путь от бригадира до исполнительного директора.</w:t>
      </w:r>
    </w:p>
    <w:p w:rsidR="00073D3B" w:rsidRPr="000737BE" w:rsidRDefault="00073D3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2010 года по 30 июня 2022 года – директор АО «ПРОДО Тюменский бройлер».</w:t>
      </w:r>
    </w:p>
    <w:p w:rsidR="00073D3B" w:rsidRPr="000737BE" w:rsidRDefault="00073D3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Доктор сельскохозяйственных наук.</w:t>
      </w:r>
    </w:p>
    <w:p w:rsidR="00073D3B" w:rsidRPr="000737BE" w:rsidRDefault="00073D3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Ведет преподавательскую деятельность в Тюменской государственном университете, Институт биологии. Член Всемирной научной ассоциации птицеводов / WORLDS </w:t>
      </w:r>
      <w:proofErr w:type="spellStart"/>
      <w:r w:rsidRPr="000737BE">
        <w:rPr>
          <w:rFonts w:ascii="Arial" w:hAnsi="Arial" w:cs="Arial"/>
          <w:color w:val="000000"/>
        </w:rPr>
        <w:t>poultry</w:t>
      </w:r>
      <w:proofErr w:type="spellEnd"/>
      <w:r w:rsidRPr="000737BE">
        <w:rPr>
          <w:rFonts w:ascii="Arial" w:hAnsi="Arial" w:cs="Arial"/>
          <w:color w:val="000000"/>
        </w:rPr>
        <w:t xml:space="preserve"> </w:t>
      </w:r>
      <w:proofErr w:type="spellStart"/>
      <w:r w:rsidRPr="000737BE">
        <w:rPr>
          <w:rFonts w:ascii="Arial" w:hAnsi="Arial" w:cs="Arial"/>
          <w:color w:val="000000"/>
        </w:rPr>
        <w:t>science</w:t>
      </w:r>
      <w:proofErr w:type="spellEnd"/>
      <w:r w:rsidRPr="000737BE">
        <w:rPr>
          <w:rFonts w:ascii="Arial" w:hAnsi="Arial" w:cs="Arial"/>
          <w:color w:val="000000"/>
        </w:rPr>
        <w:t xml:space="preserve"> </w:t>
      </w:r>
      <w:proofErr w:type="spellStart"/>
      <w:r w:rsidRPr="000737BE">
        <w:rPr>
          <w:rFonts w:ascii="Arial" w:hAnsi="Arial" w:cs="Arial"/>
          <w:color w:val="000000"/>
        </w:rPr>
        <w:t>association</w:t>
      </w:r>
      <w:proofErr w:type="spellEnd"/>
      <w:r w:rsidRPr="000737BE">
        <w:rPr>
          <w:rFonts w:ascii="Arial" w:hAnsi="Arial" w:cs="Arial"/>
          <w:color w:val="000000"/>
        </w:rPr>
        <w:t>/</w:t>
      </w:r>
    </w:p>
    <w:p w:rsidR="00073D3B" w:rsidRPr="000737BE" w:rsidRDefault="00073D3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президиума регионального отделения общероссийской общественно-государственной организации «Союз женщин России».</w:t>
      </w:r>
    </w:p>
    <w:p w:rsidR="00073D3B" w:rsidRPr="000737BE" w:rsidRDefault="00073D3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Депутат Тюменской городской Думы VI и VII созывов.</w:t>
      </w:r>
    </w:p>
    <w:p w:rsidR="00073D3B" w:rsidRPr="000737BE" w:rsidRDefault="00073D3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Замужем, воспитывает двух сыновей.</w:t>
      </w:r>
    </w:p>
    <w:p w:rsidR="00073D3B" w:rsidRPr="000737BE" w:rsidRDefault="00073D3B" w:rsidP="000737BE">
      <w:pPr>
        <w:spacing w:after="0" w:line="240" w:lineRule="auto"/>
        <w:contextualSpacing/>
        <w:rPr>
          <w:rFonts w:ascii="Arial" w:hAnsi="Arial" w:cs="Arial"/>
          <w:szCs w:val="24"/>
        </w:rPr>
      </w:pPr>
      <w:r w:rsidRPr="000737BE">
        <w:rPr>
          <w:rFonts w:ascii="Arial" w:hAnsi="Arial" w:cs="Arial"/>
          <w:szCs w:val="24"/>
        </w:rPr>
        <w:br w:type="page"/>
      </w:r>
    </w:p>
    <w:p w:rsidR="00827CA5" w:rsidRPr="000737BE" w:rsidRDefault="00827CA5"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Ковин</w:t>
      </w:r>
      <w:proofErr w:type="spellEnd"/>
      <w:r w:rsidRPr="000737BE">
        <w:rPr>
          <w:rFonts w:ascii="Arial" w:hAnsi="Arial" w:cs="Arial"/>
          <w:b w:val="0"/>
          <w:bCs w:val="0"/>
          <w:color w:val="000000"/>
          <w:sz w:val="24"/>
          <w:szCs w:val="24"/>
        </w:rPr>
        <w:t xml:space="preserve"> Владимир Анатольевич</w:t>
      </w:r>
    </w:p>
    <w:p w:rsidR="00827CA5" w:rsidRPr="000737BE" w:rsidRDefault="00827CA5"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2002155"/>
            <wp:effectExtent l="0" t="0" r="0" b="0"/>
            <wp:docPr id="22" name="Рисунок 22" descr="https://www.duma72.ru/upload/iblock/f7a/kovin_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duma72.ru/upload/iblock/f7a/kovin_1.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7945" cy="2002155"/>
                    </a:xfrm>
                    <a:prstGeom prst="rect">
                      <a:avLst/>
                    </a:prstGeom>
                    <a:noFill/>
                    <a:ln>
                      <a:noFill/>
                    </a:ln>
                  </pic:spPr>
                </pic:pic>
              </a:graphicData>
            </a:graphic>
          </wp:inline>
        </w:drawing>
      </w:r>
    </w:p>
    <w:p w:rsidR="00827CA5" w:rsidRPr="000737BE" w:rsidRDefault="00827CA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r w:rsidR="007A0648">
        <w:rPr>
          <w:rFonts w:ascii="Arial" w:hAnsi="Arial" w:cs="Arial"/>
          <w:b w:val="0"/>
          <w:bCs w:val="0"/>
          <w:color w:val="332F2C"/>
          <w:szCs w:val="24"/>
          <w:bdr w:val="none" w:sz="0" w:space="0" w:color="auto" w:frame="1"/>
        </w:rPr>
        <w:tab/>
      </w:r>
      <w:r w:rsidR="007A0648">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Избирательный округ № 22 (</w:t>
      </w:r>
      <w:proofErr w:type="spellStart"/>
      <w:r w:rsidRPr="000737BE">
        <w:rPr>
          <w:rFonts w:ascii="Arial" w:hAnsi="Arial" w:cs="Arial"/>
          <w:b w:val="0"/>
          <w:bCs w:val="0"/>
          <w:color w:val="332F2C"/>
          <w:szCs w:val="24"/>
          <w:bdr w:val="none" w:sz="0" w:space="0" w:color="auto" w:frame="1"/>
        </w:rPr>
        <w:t>Заводоуковский</w:t>
      </w:r>
      <w:proofErr w:type="spellEnd"/>
      <w:r w:rsidRPr="000737BE">
        <w:rPr>
          <w:rFonts w:ascii="Arial" w:hAnsi="Arial" w:cs="Arial"/>
          <w:b w:val="0"/>
          <w:bCs w:val="0"/>
          <w:color w:val="332F2C"/>
          <w:szCs w:val="24"/>
          <w:bdr w:val="none" w:sz="0" w:space="0" w:color="auto" w:frame="1"/>
        </w:rPr>
        <w:t>)</w:t>
      </w:r>
    </w:p>
    <w:p w:rsidR="00827CA5" w:rsidRPr="007A0648" w:rsidRDefault="00827CA5" w:rsidP="007A0648">
      <w:pPr>
        <w:pStyle w:val="3"/>
        <w:shd w:val="clear" w:color="auto" w:fill="FFFFFF"/>
        <w:spacing w:before="0" w:line="240" w:lineRule="auto"/>
        <w:contextualSpacing/>
        <w:rPr>
          <w:rFonts w:ascii="Arial" w:hAnsi="Arial" w:cs="Arial"/>
          <w:b w:val="0"/>
          <w:bCs w:val="0"/>
          <w:color w:val="332F2C"/>
          <w:szCs w:val="24"/>
        </w:rPr>
      </w:pPr>
      <w:r w:rsidRPr="007A0648">
        <w:rPr>
          <w:rFonts w:ascii="Arial" w:hAnsi="Arial" w:cs="Arial"/>
          <w:b w:val="0"/>
          <w:bCs w:val="0"/>
          <w:color w:val="332F2C"/>
          <w:szCs w:val="24"/>
        </w:rPr>
        <w:t>Председатель комитета Тюменской областной Думы:</w:t>
      </w:r>
      <w:r w:rsidR="007A0648" w:rsidRPr="007A0648">
        <w:rPr>
          <w:rFonts w:ascii="Arial" w:hAnsi="Arial" w:cs="Arial"/>
          <w:b w:val="0"/>
          <w:bCs w:val="0"/>
          <w:color w:val="332F2C"/>
          <w:szCs w:val="24"/>
        </w:rPr>
        <w:tab/>
      </w:r>
      <w:r w:rsidRPr="007A0648">
        <w:rPr>
          <w:rFonts w:ascii="Arial" w:hAnsi="Arial" w:cs="Arial"/>
          <w:b w:val="0"/>
          <w:color w:val="332F2C"/>
          <w:szCs w:val="24"/>
          <w:bdr w:val="none" w:sz="0" w:space="0" w:color="auto" w:frame="1"/>
        </w:rPr>
        <w:t>Комитет по аграрным вопросам и земельным отношениям</w:t>
      </w:r>
    </w:p>
    <w:p w:rsidR="00827CA5" w:rsidRPr="007A0648" w:rsidRDefault="00827CA5" w:rsidP="007A0648">
      <w:pPr>
        <w:pStyle w:val="3"/>
        <w:shd w:val="clear" w:color="auto" w:fill="FFFFFF"/>
        <w:spacing w:before="0" w:line="240" w:lineRule="auto"/>
        <w:contextualSpacing/>
        <w:rPr>
          <w:rFonts w:ascii="Arial" w:hAnsi="Arial" w:cs="Arial"/>
          <w:b w:val="0"/>
          <w:bCs w:val="0"/>
          <w:color w:val="332F2C"/>
          <w:szCs w:val="24"/>
        </w:rPr>
      </w:pPr>
      <w:r w:rsidRPr="007A0648">
        <w:rPr>
          <w:rFonts w:ascii="Arial" w:hAnsi="Arial" w:cs="Arial"/>
          <w:b w:val="0"/>
          <w:bCs w:val="0"/>
          <w:color w:val="332F2C"/>
          <w:szCs w:val="24"/>
        </w:rPr>
        <w:t>Член комитетов Тюменской областной Думы:</w:t>
      </w:r>
      <w:r w:rsidR="007A0648" w:rsidRPr="007A0648">
        <w:rPr>
          <w:rFonts w:ascii="Arial" w:hAnsi="Arial" w:cs="Arial"/>
          <w:b w:val="0"/>
          <w:bCs w:val="0"/>
          <w:color w:val="332F2C"/>
          <w:szCs w:val="24"/>
        </w:rPr>
        <w:tab/>
      </w:r>
      <w:r w:rsidR="007A0648" w:rsidRPr="007A0648">
        <w:rPr>
          <w:rFonts w:ascii="Arial" w:hAnsi="Arial" w:cs="Arial"/>
          <w:b w:val="0"/>
          <w:bCs w:val="0"/>
          <w:color w:val="332F2C"/>
          <w:szCs w:val="24"/>
        </w:rPr>
        <w:tab/>
      </w:r>
      <w:r w:rsidRPr="007A0648">
        <w:rPr>
          <w:rFonts w:ascii="Arial" w:hAnsi="Arial" w:cs="Arial"/>
          <w:b w:val="0"/>
          <w:color w:val="332F2C"/>
          <w:szCs w:val="24"/>
          <w:bdr w:val="none" w:sz="0" w:space="0" w:color="auto" w:frame="1"/>
        </w:rPr>
        <w:t>Комитет по бюджету, налогам и финансам</w:t>
      </w:r>
    </w:p>
    <w:p w:rsidR="00827CA5" w:rsidRPr="000737BE" w:rsidRDefault="00827CA5" w:rsidP="000737BE">
      <w:pPr>
        <w:spacing w:after="0" w:line="240" w:lineRule="auto"/>
        <w:contextualSpacing/>
        <w:rPr>
          <w:rFonts w:ascii="Arial" w:hAnsi="Arial" w:cs="Arial"/>
          <w:color w:val="000000"/>
          <w:szCs w:val="24"/>
        </w:rPr>
      </w:pPr>
    </w:p>
    <w:p w:rsidR="00827CA5" w:rsidRPr="000737BE" w:rsidRDefault="00827CA5"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избирательному округу № 22</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Руководитель Региональной общественной приемной Председателя Партии «Единая Россия» Д.А. Медведева в Тюменской области.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Родился 25 января 1958 года в с. </w:t>
      </w:r>
      <w:proofErr w:type="spellStart"/>
      <w:r w:rsidRPr="000737BE">
        <w:rPr>
          <w:rFonts w:ascii="Arial" w:hAnsi="Arial" w:cs="Arial"/>
          <w:color w:val="000000"/>
        </w:rPr>
        <w:t>Песьяново</w:t>
      </w:r>
      <w:proofErr w:type="spellEnd"/>
      <w:r w:rsidRPr="000737BE">
        <w:rPr>
          <w:rFonts w:ascii="Arial" w:hAnsi="Arial" w:cs="Arial"/>
          <w:color w:val="000000"/>
        </w:rPr>
        <w:t xml:space="preserve"> </w:t>
      </w:r>
      <w:proofErr w:type="spellStart"/>
      <w:r w:rsidRPr="000737BE">
        <w:rPr>
          <w:rFonts w:ascii="Arial" w:hAnsi="Arial" w:cs="Arial"/>
          <w:color w:val="000000"/>
        </w:rPr>
        <w:t>Ишимского</w:t>
      </w:r>
      <w:proofErr w:type="spellEnd"/>
      <w:r w:rsidRPr="000737BE">
        <w:rPr>
          <w:rFonts w:ascii="Arial" w:hAnsi="Arial" w:cs="Arial"/>
          <w:color w:val="000000"/>
        </w:rPr>
        <w:t xml:space="preserve"> района Тюменской области.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В 1990 году окончил Тюменский сельскохозяйственный институт по специальности экономист-организатор сельскохозяйственного производства.</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Трудовая деятельность</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1976 – 1990 гг. Секретарь парткома на предприятиях сельскохозяйственного производства </w:t>
      </w:r>
      <w:proofErr w:type="spellStart"/>
      <w:r w:rsidRPr="000737BE">
        <w:rPr>
          <w:rFonts w:ascii="Arial" w:hAnsi="Arial" w:cs="Arial"/>
          <w:color w:val="000000"/>
        </w:rPr>
        <w:t>Ишимского</w:t>
      </w:r>
      <w:proofErr w:type="spellEnd"/>
      <w:r w:rsidRPr="000737BE">
        <w:rPr>
          <w:rFonts w:ascii="Arial" w:hAnsi="Arial" w:cs="Arial"/>
          <w:color w:val="000000"/>
        </w:rPr>
        <w:t xml:space="preserve"> района Тюменской области;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1991 – 1993 гг. Председатель комитета по управлению государственным имуществом администрации </w:t>
      </w:r>
      <w:proofErr w:type="spellStart"/>
      <w:r w:rsidRPr="000737BE">
        <w:rPr>
          <w:rFonts w:ascii="Arial" w:hAnsi="Arial" w:cs="Arial"/>
          <w:color w:val="000000"/>
        </w:rPr>
        <w:t>Ишимского</w:t>
      </w:r>
      <w:proofErr w:type="spellEnd"/>
      <w:r w:rsidRPr="000737BE">
        <w:rPr>
          <w:rFonts w:ascii="Arial" w:hAnsi="Arial" w:cs="Arial"/>
          <w:color w:val="000000"/>
        </w:rPr>
        <w:t xml:space="preserve"> района Тюменской области;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1993 – 1996 гг. Начальник Управления сельского хозяйства </w:t>
      </w:r>
      <w:proofErr w:type="spellStart"/>
      <w:r w:rsidRPr="000737BE">
        <w:rPr>
          <w:rFonts w:ascii="Arial" w:hAnsi="Arial" w:cs="Arial"/>
          <w:color w:val="000000"/>
        </w:rPr>
        <w:t>Ишимского</w:t>
      </w:r>
      <w:proofErr w:type="spellEnd"/>
      <w:r w:rsidRPr="000737BE">
        <w:rPr>
          <w:rFonts w:ascii="Arial" w:hAnsi="Arial" w:cs="Arial"/>
          <w:color w:val="000000"/>
        </w:rPr>
        <w:t xml:space="preserve"> района Тюменской области;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1996 – 1997 гг. Заместитель управляющего </w:t>
      </w:r>
      <w:proofErr w:type="spellStart"/>
      <w:r w:rsidRPr="000737BE">
        <w:rPr>
          <w:rFonts w:ascii="Arial" w:hAnsi="Arial" w:cs="Arial"/>
          <w:color w:val="000000"/>
        </w:rPr>
        <w:t>Ишимского</w:t>
      </w:r>
      <w:proofErr w:type="spellEnd"/>
      <w:r w:rsidRPr="000737BE">
        <w:rPr>
          <w:rFonts w:ascii="Arial" w:hAnsi="Arial" w:cs="Arial"/>
          <w:color w:val="000000"/>
        </w:rPr>
        <w:t xml:space="preserve"> отделения Сбербанка РФ по Тюменской области;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1997 – 1998 гг. Начальник </w:t>
      </w:r>
      <w:proofErr w:type="spellStart"/>
      <w:r w:rsidRPr="000737BE">
        <w:rPr>
          <w:rFonts w:ascii="Arial" w:hAnsi="Arial" w:cs="Arial"/>
          <w:color w:val="000000"/>
        </w:rPr>
        <w:t>Ишимского</w:t>
      </w:r>
      <w:proofErr w:type="spellEnd"/>
      <w:r w:rsidRPr="000737BE">
        <w:rPr>
          <w:rFonts w:ascii="Arial" w:hAnsi="Arial" w:cs="Arial"/>
          <w:color w:val="000000"/>
        </w:rPr>
        <w:t xml:space="preserve"> зонального консультационного пункта комитета аграрной реформы Тюменской области;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1998 – 2005 гг. Глава администрации </w:t>
      </w:r>
      <w:proofErr w:type="spellStart"/>
      <w:r w:rsidRPr="000737BE">
        <w:rPr>
          <w:rFonts w:ascii="Arial" w:hAnsi="Arial" w:cs="Arial"/>
          <w:color w:val="000000"/>
        </w:rPr>
        <w:t>Ишимского</w:t>
      </w:r>
      <w:proofErr w:type="spellEnd"/>
      <w:r w:rsidRPr="000737BE">
        <w:rPr>
          <w:rFonts w:ascii="Arial" w:hAnsi="Arial" w:cs="Arial"/>
          <w:color w:val="000000"/>
        </w:rPr>
        <w:t xml:space="preserve"> района Тюменской области;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2005 – 2011 гг. Заместитель Губернатора Тюменской области, директор Департамента агропромышленного комплекса;</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2011 – по наст. Депутат Тюменской областной Думы пятого, шестого и седьмого созывов, председатель комитета по аграрным вопросам и земельным отношениям, член комитета по бюджету, налогам и финансам.</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Награды</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Почетная грамота Министерства сельского хозяйства (2008 год);</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Серебряная медаль «За вклад в развитие агропромышленного комплекса России» (2009 год);</w:t>
      </w:r>
    </w:p>
    <w:p w:rsidR="00827CA5" w:rsidRPr="000737BE" w:rsidRDefault="00827CA5" w:rsidP="000737BE">
      <w:pPr>
        <w:spacing w:after="0" w:line="240" w:lineRule="auto"/>
        <w:contextualSpacing/>
        <w:rPr>
          <w:rFonts w:ascii="Arial" w:hAnsi="Arial" w:cs="Arial"/>
          <w:color w:val="000000"/>
          <w:szCs w:val="24"/>
        </w:rPr>
      </w:pPr>
      <w:r w:rsidRPr="000737BE">
        <w:rPr>
          <w:rFonts w:ascii="Arial" w:hAnsi="Arial" w:cs="Arial"/>
          <w:color w:val="000000"/>
          <w:szCs w:val="24"/>
        </w:rPr>
        <w:t>Звание «Почетный работник сельского хозяйства Тюменской области» (2011 год).</w:t>
      </w:r>
    </w:p>
    <w:p w:rsidR="00827CA5" w:rsidRPr="000737BE" w:rsidRDefault="00827CA5" w:rsidP="000737BE">
      <w:pPr>
        <w:spacing w:after="0" w:line="240" w:lineRule="auto"/>
        <w:contextualSpacing/>
        <w:rPr>
          <w:rFonts w:ascii="Arial" w:hAnsi="Arial" w:cs="Arial"/>
          <w:szCs w:val="24"/>
        </w:rPr>
      </w:pPr>
      <w:r w:rsidRPr="000737BE">
        <w:rPr>
          <w:rFonts w:ascii="Arial" w:hAnsi="Arial" w:cs="Arial"/>
          <w:szCs w:val="24"/>
        </w:rPr>
        <w:br w:type="page"/>
      </w:r>
    </w:p>
    <w:p w:rsidR="00827CA5" w:rsidRPr="000737BE" w:rsidRDefault="00827CA5"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Рейн Виктор Александрович</w:t>
      </w:r>
    </w:p>
    <w:p w:rsidR="00827CA5" w:rsidRPr="000737BE" w:rsidRDefault="00827CA5"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992630"/>
            <wp:effectExtent l="0" t="0" r="0" b="0"/>
            <wp:docPr id="23" name="Рисунок 23" descr="https://www.duma72.ru/upload/iblock/1b9/reyn_6x9_06.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duma72.ru/upload/iblock/1b9/reyn_6x9_06.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7945" cy="1992630"/>
                    </a:xfrm>
                    <a:prstGeom prst="rect">
                      <a:avLst/>
                    </a:prstGeom>
                    <a:noFill/>
                    <a:ln>
                      <a:noFill/>
                    </a:ln>
                  </pic:spPr>
                </pic:pic>
              </a:graphicData>
            </a:graphic>
          </wp:inline>
        </w:drawing>
      </w:r>
    </w:p>
    <w:p w:rsidR="00827CA5" w:rsidRPr="000737BE" w:rsidRDefault="00827CA5"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827CA5" w:rsidRPr="000737BE" w:rsidRDefault="00827CA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23 (</w:t>
      </w:r>
      <w:proofErr w:type="spellStart"/>
      <w:r w:rsidRPr="000737BE">
        <w:rPr>
          <w:rFonts w:ascii="Arial" w:hAnsi="Arial" w:cs="Arial"/>
          <w:b w:val="0"/>
          <w:bCs w:val="0"/>
          <w:color w:val="332F2C"/>
          <w:szCs w:val="24"/>
          <w:bdr w:val="none" w:sz="0" w:space="0" w:color="auto" w:frame="1"/>
        </w:rPr>
        <w:t>Ишимский</w:t>
      </w:r>
      <w:proofErr w:type="spellEnd"/>
      <w:r w:rsidRPr="000737BE">
        <w:rPr>
          <w:rFonts w:ascii="Arial" w:hAnsi="Arial" w:cs="Arial"/>
          <w:b w:val="0"/>
          <w:bCs w:val="0"/>
          <w:color w:val="332F2C"/>
          <w:szCs w:val="24"/>
          <w:bdr w:val="none" w:sz="0" w:space="0" w:color="auto" w:frame="1"/>
        </w:rPr>
        <w:t>)</w:t>
      </w:r>
    </w:p>
    <w:p w:rsidR="00827CA5" w:rsidRPr="000737BE" w:rsidRDefault="00827CA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827CA5" w:rsidRPr="000737BE" w:rsidRDefault="00827CA5" w:rsidP="007C7687">
      <w:pPr>
        <w:numPr>
          <w:ilvl w:val="0"/>
          <w:numId w:val="28"/>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827CA5" w:rsidRPr="000737BE" w:rsidRDefault="00827CA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827CA5" w:rsidRPr="000737BE" w:rsidRDefault="00827CA5" w:rsidP="007C7687">
      <w:pPr>
        <w:numPr>
          <w:ilvl w:val="0"/>
          <w:numId w:val="29"/>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аграрным вопросам и земельным отношениям</w:t>
      </w:r>
    </w:p>
    <w:p w:rsidR="00827CA5" w:rsidRPr="000737BE" w:rsidRDefault="00827CA5" w:rsidP="000737BE">
      <w:pPr>
        <w:spacing w:after="0" w:line="240" w:lineRule="auto"/>
        <w:contextualSpacing/>
        <w:rPr>
          <w:rFonts w:ascii="Arial" w:hAnsi="Arial" w:cs="Arial"/>
          <w:color w:val="000000"/>
          <w:szCs w:val="24"/>
        </w:rPr>
      </w:pPr>
    </w:p>
    <w:p w:rsidR="00827CA5" w:rsidRPr="000737BE" w:rsidRDefault="00827CA5"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избирательному округу № 23</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Родился 9 июля 1956 г. в селе </w:t>
      </w:r>
      <w:proofErr w:type="spellStart"/>
      <w:r w:rsidRPr="000737BE">
        <w:rPr>
          <w:rFonts w:ascii="Arial" w:hAnsi="Arial" w:cs="Arial"/>
          <w:color w:val="000000"/>
        </w:rPr>
        <w:t>Ленинка</w:t>
      </w:r>
      <w:proofErr w:type="spellEnd"/>
      <w:r w:rsidRPr="000737BE">
        <w:rPr>
          <w:rFonts w:ascii="Arial" w:hAnsi="Arial" w:cs="Arial"/>
          <w:color w:val="000000"/>
        </w:rPr>
        <w:t xml:space="preserve"> </w:t>
      </w:r>
      <w:proofErr w:type="spellStart"/>
      <w:r w:rsidRPr="000737BE">
        <w:rPr>
          <w:rFonts w:ascii="Arial" w:hAnsi="Arial" w:cs="Arial"/>
          <w:color w:val="000000"/>
        </w:rPr>
        <w:t>Абатского</w:t>
      </w:r>
      <w:proofErr w:type="spellEnd"/>
      <w:r w:rsidRPr="000737BE">
        <w:rPr>
          <w:rFonts w:ascii="Arial" w:hAnsi="Arial" w:cs="Arial"/>
          <w:color w:val="000000"/>
        </w:rPr>
        <w:t xml:space="preserve"> района Тюменской области в семье рабочих.</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1978 г. – Тюменский инженерно-строительный институт, специальность «Автомобильные дороги», 2002 г. – Тюменский Государственный университет, специальность «Государственное и муниципальное управление».</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Более 12 лет работал в строительной отрасли: инженер Института </w:t>
      </w:r>
      <w:proofErr w:type="spellStart"/>
      <w:r w:rsidRPr="000737BE">
        <w:rPr>
          <w:rFonts w:ascii="Arial" w:hAnsi="Arial" w:cs="Arial"/>
          <w:color w:val="000000"/>
        </w:rPr>
        <w:t>Гипротюменнефтегаза</w:t>
      </w:r>
      <w:proofErr w:type="spellEnd"/>
      <w:r w:rsidRPr="000737BE">
        <w:rPr>
          <w:rFonts w:ascii="Arial" w:hAnsi="Arial" w:cs="Arial"/>
          <w:color w:val="000000"/>
        </w:rPr>
        <w:t xml:space="preserve">, начальник </w:t>
      </w:r>
      <w:proofErr w:type="spellStart"/>
      <w:r w:rsidRPr="000737BE">
        <w:rPr>
          <w:rFonts w:ascii="Arial" w:hAnsi="Arial" w:cs="Arial"/>
          <w:color w:val="000000"/>
        </w:rPr>
        <w:t>Абатского</w:t>
      </w:r>
      <w:proofErr w:type="spellEnd"/>
      <w:r w:rsidRPr="000737BE">
        <w:rPr>
          <w:rFonts w:ascii="Arial" w:hAnsi="Arial" w:cs="Arial"/>
          <w:color w:val="000000"/>
        </w:rPr>
        <w:t xml:space="preserve"> ДРСУ, далее – </w:t>
      </w:r>
      <w:proofErr w:type="spellStart"/>
      <w:r w:rsidRPr="000737BE">
        <w:rPr>
          <w:rFonts w:ascii="Arial" w:hAnsi="Arial" w:cs="Arial"/>
          <w:color w:val="000000"/>
        </w:rPr>
        <w:t>Ишимского</w:t>
      </w:r>
      <w:proofErr w:type="spellEnd"/>
      <w:r w:rsidRPr="000737BE">
        <w:rPr>
          <w:rFonts w:ascii="Arial" w:hAnsi="Arial" w:cs="Arial"/>
          <w:color w:val="000000"/>
        </w:rPr>
        <w:t xml:space="preserve"> дорожно-строительного управления №2 .</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Имеет богатый опыт управленческой работы в должности председателя </w:t>
      </w:r>
      <w:proofErr w:type="spellStart"/>
      <w:r w:rsidRPr="000737BE">
        <w:rPr>
          <w:rFonts w:ascii="Arial" w:hAnsi="Arial" w:cs="Arial"/>
          <w:color w:val="000000"/>
        </w:rPr>
        <w:t>Ишимского</w:t>
      </w:r>
      <w:proofErr w:type="spellEnd"/>
      <w:r w:rsidRPr="000737BE">
        <w:rPr>
          <w:rFonts w:ascii="Arial" w:hAnsi="Arial" w:cs="Arial"/>
          <w:color w:val="000000"/>
        </w:rPr>
        <w:t xml:space="preserve"> городского Совета народных депутатов, председателя </w:t>
      </w:r>
      <w:proofErr w:type="spellStart"/>
      <w:r w:rsidRPr="000737BE">
        <w:rPr>
          <w:rFonts w:ascii="Arial" w:hAnsi="Arial" w:cs="Arial"/>
          <w:color w:val="000000"/>
        </w:rPr>
        <w:t>Ишимской</w:t>
      </w:r>
      <w:proofErr w:type="spellEnd"/>
      <w:r w:rsidRPr="000737BE">
        <w:rPr>
          <w:rFonts w:ascii="Arial" w:hAnsi="Arial" w:cs="Arial"/>
          <w:color w:val="000000"/>
        </w:rPr>
        <w:t xml:space="preserve"> городской Думы, главы города Ишима – 17 лет.</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1990 г. на сессии </w:t>
      </w:r>
      <w:proofErr w:type="spellStart"/>
      <w:r w:rsidRPr="000737BE">
        <w:rPr>
          <w:rFonts w:ascii="Arial" w:hAnsi="Arial" w:cs="Arial"/>
          <w:color w:val="000000"/>
        </w:rPr>
        <w:t>Ишимского</w:t>
      </w:r>
      <w:proofErr w:type="spellEnd"/>
      <w:r w:rsidRPr="000737BE">
        <w:rPr>
          <w:rFonts w:ascii="Arial" w:hAnsi="Arial" w:cs="Arial"/>
          <w:color w:val="000000"/>
        </w:rPr>
        <w:t xml:space="preserve"> городского Совета народных депутатов был избран председателем городского Совета народных депутатов.</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1991 году после преобразования горисполкома был назначен главой администрации города Ишима.</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Председатель </w:t>
      </w:r>
      <w:proofErr w:type="spellStart"/>
      <w:r w:rsidRPr="000737BE">
        <w:rPr>
          <w:rFonts w:ascii="Arial" w:hAnsi="Arial" w:cs="Arial"/>
          <w:color w:val="000000"/>
        </w:rPr>
        <w:t>Ишимской</w:t>
      </w:r>
      <w:proofErr w:type="spellEnd"/>
      <w:r w:rsidRPr="000737BE">
        <w:rPr>
          <w:rFonts w:ascii="Arial" w:hAnsi="Arial" w:cs="Arial"/>
          <w:color w:val="000000"/>
        </w:rPr>
        <w:t xml:space="preserve"> городской Думы с 1994 г. по 2005 г.</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Трижды был избран на пост главы города Ишима, в 1995 году первый в области был избран всенародно. Под его руководством Ишим получил звание «Самый благоустроенный город России».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Избран депутатом Тюменской областной Думы пяти созывов: 1994-1997 гг. - работал в составе постоянной комиссии по социальным вопросам, 2001-2007 гг. - председатель комиссии по социальным вопросам, 2007-2011 гг., 2011-2016 гг., 2016-2021 гг. - заместитель председателя Тюменской областной Думы, куратор комитетов по аграрным вопросам и земельным отношениям, по социальной политике.</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Всероссийской политической партии «ЕДИНАЯ РОССИЯ», координирует реализацию проектов Партии «ЕДИНАЯ РОССИЯ» в Тюменской области - «Российское село», «Свой дом», «Дом для молодой многодетной сельской семьи».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медалью ордена «За заслуги перед Отечеством» II степени, Почетный работник жилищно-коммунального хозяйства России, Почетный строитель России, Почетный гражданин города Ишима.</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 высокие достижения в развитии и становлении муниципальных образований и местного самоуправления в России присвоено почетное звание «Почетный работник органов государственной власти и местного самоуправления Тюменской области».</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Активно занимается спортом, почетный президент областной федерации по волейболу.</w:t>
      </w:r>
    </w:p>
    <w:p w:rsidR="00827CA5" w:rsidRPr="000737BE" w:rsidRDefault="00827CA5"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два сына, четверо внуков.</w:t>
      </w:r>
    </w:p>
    <w:p w:rsidR="00827CA5" w:rsidRPr="000737BE" w:rsidRDefault="00827CA5" w:rsidP="000737BE">
      <w:pPr>
        <w:spacing w:after="0" w:line="240" w:lineRule="auto"/>
        <w:contextualSpacing/>
        <w:rPr>
          <w:rFonts w:ascii="Arial" w:hAnsi="Arial" w:cs="Arial"/>
          <w:szCs w:val="24"/>
        </w:rPr>
      </w:pPr>
      <w:r w:rsidRPr="000737BE">
        <w:rPr>
          <w:rFonts w:ascii="Arial" w:hAnsi="Arial" w:cs="Arial"/>
          <w:szCs w:val="24"/>
        </w:rPr>
        <w:br w:type="page"/>
      </w:r>
    </w:p>
    <w:p w:rsidR="00B61494" w:rsidRPr="000737BE" w:rsidRDefault="00B61494"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Ульянов Владимир Ильич</w:t>
      </w:r>
    </w:p>
    <w:p w:rsidR="00B61494" w:rsidRPr="000737BE" w:rsidRDefault="00B61494"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2002155"/>
            <wp:effectExtent l="0" t="0" r="0" b="0"/>
            <wp:docPr id="24" name="Рисунок 24" descr="https://www.duma72.ru/upload/iblock/b1e/foto-ulyanov.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duma72.ru/upload/iblock/b1e/foto-ulyanov.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7945" cy="2002155"/>
                    </a:xfrm>
                    <a:prstGeom prst="rect">
                      <a:avLst/>
                    </a:prstGeom>
                    <a:noFill/>
                    <a:ln>
                      <a:noFill/>
                    </a:ln>
                  </pic:spPr>
                </pic:pic>
              </a:graphicData>
            </a:graphic>
          </wp:inline>
        </w:drawing>
      </w:r>
    </w:p>
    <w:p w:rsidR="00B61494" w:rsidRPr="000737BE" w:rsidRDefault="00B61494"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B61494" w:rsidRPr="000737BE" w:rsidRDefault="00B6149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24 (Казанский)</w:t>
      </w:r>
    </w:p>
    <w:p w:rsidR="00B61494" w:rsidRPr="000737BE" w:rsidRDefault="00B6149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B61494" w:rsidRPr="000737BE" w:rsidRDefault="00B61494" w:rsidP="007C7687">
      <w:pPr>
        <w:numPr>
          <w:ilvl w:val="0"/>
          <w:numId w:val="30"/>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B61494" w:rsidRPr="000737BE" w:rsidRDefault="00B6149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B61494" w:rsidRPr="000737BE" w:rsidRDefault="00B61494" w:rsidP="007C7687">
      <w:pPr>
        <w:numPr>
          <w:ilvl w:val="0"/>
          <w:numId w:val="31"/>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Постоянная комиссия по вопросам депутатской этики и регламентным процедурам</w:t>
      </w:r>
    </w:p>
    <w:p w:rsidR="00B61494" w:rsidRPr="000737BE" w:rsidRDefault="00B61494"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избирательному округу № 24</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12 августа 1950 года в с. В-Северское Даровского района Кировской области.</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1971 г. - закончил Свердловский юридический институт;</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1971-1990 </w:t>
      </w:r>
      <w:proofErr w:type="spellStart"/>
      <w:r w:rsidRPr="000737BE">
        <w:rPr>
          <w:rFonts w:ascii="Arial" w:hAnsi="Arial" w:cs="Arial"/>
          <w:color w:val="000000"/>
        </w:rPr>
        <w:t>г.г</w:t>
      </w:r>
      <w:proofErr w:type="spellEnd"/>
      <w:r w:rsidRPr="000737BE">
        <w:rPr>
          <w:rFonts w:ascii="Arial" w:hAnsi="Arial" w:cs="Arial"/>
          <w:color w:val="000000"/>
        </w:rPr>
        <w:t>. - следователь, заместитель прокурора, прокурор г. Сургута;</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1990 - 1994 </w:t>
      </w:r>
      <w:proofErr w:type="spellStart"/>
      <w:r w:rsidRPr="000737BE">
        <w:rPr>
          <w:rFonts w:ascii="Arial" w:hAnsi="Arial" w:cs="Arial"/>
          <w:color w:val="000000"/>
        </w:rPr>
        <w:t>г.г</w:t>
      </w:r>
      <w:proofErr w:type="spellEnd"/>
      <w:r w:rsidRPr="000737BE">
        <w:rPr>
          <w:rFonts w:ascii="Arial" w:hAnsi="Arial" w:cs="Arial"/>
          <w:color w:val="000000"/>
        </w:rPr>
        <w:t>. - заместитель председателя, председатель Тюменского областного Совета народных депутатов;</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1994 - 2002 </w:t>
      </w:r>
      <w:proofErr w:type="spellStart"/>
      <w:r w:rsidRPr="000737BE">
        <w:rPr>
          <w:rFonts w:ascii="Arial" w:hAnsi="Arial" w:cs="Arial"/>
          <w:color w:val="000000"/>
        </w:rPr>
        <w:t>г.г</w:t>
      </w:r>
      <w:proofErr w:type="spellEnd"/>
      <w:r w:rsidRPr="000737BE">
        <w:rPr>
          <w:rFonts w:ascii="Arial" w:hAnsi="Arial" w:cs="Arial"/>
          <w:color w:val="000000"/>
        </w:rPr>
        <w:t>. - Директор Центра стратегии развития Тюменской области;</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2003 - 2005 </w:t>
      </w:r>
      <w:proofErr w:type="spellStart"/>
      <w:r w:rsidRPr="000737BE">
        <w:rPr>
          <w:rFonts w:ascii="Arial" w:hAnsi="Arial" w:cs="Arial"/>
          <w:color w:val="000000"/>
        </w:rPr>
        <w:t>г.г</w:t>
      </w:r>
      <w:proofErr w:type="spellEnd"/>
      <w:r w:rsidRPr="000737BE">
        <w:rPr>
          <w:rFonts w:ascii="Arial" w:hAnsi="Arial" w:cs="Arial"/>
          <w:color w:val="000000"/>
        </w:rPr>
        <w:t>. - Начальник главного правового управления правительства Тюменской области;</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2005 - 2010 </w:t>
      </w:r>
      <w:proofErr w:type="spellStart"/>
      <w:r w:rsidRPr="000737BE">
        <w:rPr>
          <w:rFonts w:ascii="Arial" w:hAnsi="Arial" w:cs="Arial"/>
          <w:color w:val="000000"/>
        </w:rPr>
        <w:t>г.г</w:t>
      </w:r>
      <w:proofErr w:type="spellEnd"/>
      <w:r w:rsidRPr="000737BE">
        <w:rPr>
          <w:rFonts w:ascii="Arial" w:hAnsi="Arial" w:cs="Arial"/>
          <w:color w:val="000000"/>
        </w:rPr>
        <w:t xml:space="preserve">. - Главный федеральный инспектор в Тюменской области, помощник Полпреда Президента РФ в </w:t>
      </w:r>
      <w:proofErr w:type="spellStart"/>
      <w:r w:rsidRPr="000737BE">
        <w:rPr>
          <w:rFonts w:ascii="Arial" w:hAnsi="Arial" w:cs="Arial"/>
          <w:color w:val="000000"/>
        </w:rPr>
        <w:t>УрФО</w:t>
      </w:r>
      <w:proofErr w:type="spellEnd"/>
      <w:r w:rsidRPr="000737BE">
        <w:rPr>
          <w:rFonts w:ascii="Arial" w:hAnsi="Arial" w:cs="Arial"/>
          <w:color w:val="000000"/>
        </w:rPr>
        <w:t>;</w:t>
      </w:r>
    </w:p>
    <w:p w:rsidR="00B61494" w:rsidRPr="000737BE" w:rsidRDefault="00B61494" w:rsidP="000737BE">
      <w:pPr>
        <w:spacing w:after="0" w:line="240" w:lineRule="auto"/>
        <w:contextualSpacing/>
        <w:rPr>
          <w:rFonts w:ascii="Arial" w:hAnsi="Arial" w:cs="Arial"/>
          <w:color w:val="000000"/>
          <w:szCs w:val="24"/>
        </w:rPr>
      </w:pPr>
      <w:r w:rsidRPr="000737BE">
        <w:rPr>
          <w:rFonts w:ascii="Arial" w:hAnsi="Arial" w:cs="Arial"/>
          <w:color w:val="000000"/>
          <w:szCs w:val="24"/>
        </w:rPr>
        <w:t xml:space="preserve">2010 - 2011 </w:t>
      </w:r>
      <w:proofErr w:type="spellStart"/>
      <w:r w:rsidRPr="000737BE">
        <w:rPr>
          <w:rFonts w:ascii="Arial" w:hAnsi="Arial" w:cs="Arial"/>
          <w:color w:val="000000"/>
          <w:szCs w:val="24"/>
        </w:rPr>
        <w:t>г.г</w:t>
      </w:r>
      <w:proofErr w:type="spellEnd"/>
      <w:r w:rsidRPr="000737BE">
        <w:rPr>
          <w:rFonts w:ascii="Arial" w:hAnsi="Arial" w:cs="Arial"/>
          <w:color w:val="000000"/>
          <w:szCs w:val="24"/>
        </w:rPr>
        <w:t>. - Советник Губернатора Тюменской области;</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2011 - 2016 </w:t>
      </w:r>
      <w:proofErr w:type="spellStart"/>
      <w:r w:rsidRPr="000737BE">
        <w:rPr>
          <w:rFonts w:ascii="Arial" w:hAnsi="Arial" w:cs="Arial"/>
          <w:color w:val="000000"/>
        </w:rPr>
        <w:t>г.г</w:t>
      </w:r>
      <w:proofErr w:type="spellEnd"/>
      <w:r w:rsidRPr="000737BE">
        <w:rPr>
          <w:rFonts w:ascii="Arial" w:hAnsi="Arial" w:cs="Arial"/>
          <w:color w:val="000000"/>
        </w:rPr>
        <w:t>. - депутат Тюменской областной Думы пятого созыва;</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2016 - 2021 </w:t>
      </w:r>
      <w:proofErr w:type="spellStart"/>
      <w:r w:rsidRPr="000737BE">
        <w:rPr>
          <w:rFonts w:ascii="Arial" w:hAnsi="Arial" w:cs="Arial"/>
          <w:color w:val="000000"/>
        </w:rPr>
        <w:t>г.г</w:t>
      </w:r>
      <w:proofErr w:type="spellEnd"/>
      <w:r w:rsidRPr="000737BE">
        <w:rPr>
          <w:rFonts w:ascii="Arial" w:hAnsi="Arial" w:cs="Arial"/>
          <w:color w:val="000000"/>
        </w:rPr>
        <w:t>. - депутат Тюменской областной Думы шестого созыва;</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сентябрь 2021 - по </w:t>
      </w:r>
      <w:proofErr w:type="spellStart"/>
      <w:r w:rsidRPr="000737BE">
        <w:rPr>
          <w:rFonts w:ascii="Arial" w:hAnsi="Arial" w:cs="Arial"/>
          <w:color w:val="000000"/>
        </w:rPr>
        <w:t>н.вр</w:t>
      </w:r>
      <w:proofErr w:type="spellEnd"/>
      <w:r w:rsidRPr="000737BE">
        <w:rPr>
          <w:rFonts w:ascii="Arial" w:hAnsi="Arial" w:cs="Arial"/>
          <w:color w:val="000000"/>
        </w:rPr>
        <w:t>. депутат Тюменской областной Думы седьмого созыва, заместитель председателя комитета Тюменской областной Думы по государственному строительству и местному самоуправлению.</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Заслуженный юрист Российской Федерации, награжден медалью ордена «За заслуги перед Отечеством», нагрудным знаком «Почетный работник органов государственной власти и местного самоуправления Тюменской области», кандидат юридических наук.</w:t>
      </w:r>
    </w:p>
    <w:p w:rsidR="00B61494" w:rsidRPr="000737BE" w:rsidRDefault="00B6149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Председатель Экспертного совета при депутатской фракции «Единая Россия» Тюменской областной Думы.</w:t>
      </w:r>
    </w:p>
    <w:p w:rsidR="00B61494" w:rsidRPr="000737BE" w:rsidRDefault="00B61494" w:rsidP="000737BE">
      <w:pPr>
        <w:spacing w:after="0" w:line="240" w:lineRule="auto"/>
        <w:contextualSpacing/>
        <w:rPr>
          <w:rFonts w:ascii="Arial" w:hAnsi="Arial" w:cs="Arial"/>
          <w:szCs w:val="24"/>
        </w:rPr>
      </w:pPr>
      <w:r w:rsidRPr="000737BE">
        <w:rPr>
          <w:rFonts w:ascii="Arial" w:hAnsi="Arial" w:cs="Arial"/>
          <w:szCs w:val="24"/>
        </w:rPr>
        <w:br w:type="page"/>
      </w:r>
    </w:p>
    <w:p w:rsidR="00296BD4" w:rsidRPr="000737BE" w:rsidRDefault="00296BD4"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Артюхов Андрей Викторович</w:t>
      </w:r>
    </w:p>
    <w:p w:rsidR="00296BD4" w:rsidRPr="000737BE" w:rsidRDefault="00296BD4"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2002155"/>
            <wp:effectExtent l="0" t="0" r="0" b="0"/>
            <wp:docPr id="25" name="Рисунок 25" descr="https://www.duma72.ru/upload/iblock/655/img_7486.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duma72.ru/upload/iblock/655/img_7486.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7945" cy="2002155"/>
                    </a:xfrm>
                    <a:prstGeom prst="rect">
                      <a:avLst/>
                    </a:prstGeom>
                    <a:noFill/>
                    <a:ln>
                      <a:noFill/>
                    </a:ln>
                  </pic:spPr>
                </pic:pic>
              </a:graphicData>
            </a:graphic>
          </wp:inline>
        </w:drawing>
      </w:r>
    </w:p>
    <w:p w:rsidR="00296BD4" w:rsidRPr="000737BE" w:rsidRDefault="00296BD4" w:rsidP="000737BE">
      <w:pPr>
        <w:pStyle w:val="post"/>
        <w:shd w:val="clear" w:color="auto" w:fill="FFFFFF"/>
        <w:spacing w:before="0" w:beforeAutospacing="0" w:after="0" w:afterAutospacing="0"/>
        <w:contextualSpacing/>
        <w:rPr>
          <w:rFonts w:ascii="Arial" w:hAnsi="Arial" w:cs="Arial"/>
          <w:b/>
          <w:bCs/>
          <w:caps/>
          <w:color w:val="808080"/>
        </w:rPr>
      </w:pPr>
      <w:r w:rsidRPr="000737BE">
        <w:rPr>
          <w:rFonts w:ascii="Arial" w:hAnsi="Arial" w:cs="Arial"/>
          <w:b/>
          <w:bCs/>
          <w:caps/>
          <w:color w:val="808080"/>
        </w:rPr>
        <w:t>Первый заместитель председателя Тюменской областной Думы</w:t>
      </w:r>
    </w:p>
    <w:p w:rsidR="00296BD4" w:rsidRPr="000737BE" w:rsidRDefault="00296BD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296BD4" w:rsidRPr="000737BE" w:rsidRDefault="00296BD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296BD4" w:rsidRPr="000737BE" w:rsidRDefault="00296BD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296BD4" w:rsidRPr="000737BE" w:rsidRDefault="00296BD4" w:rsidP="007C7687">
      <w:pPr>
        <w:numPr>
          <w:ilvl w:val="0"/>
          <w:numId w:val="32"/>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296BD4" w:rsidRPr="000737BE" w:rsidRDefault="00296BD4" w:rsidP="007C7687">
      <w:pPr>
        <w:numPr>
          <w:ilvl w:val="0"/>
          <w:numId w:val="32"/>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296BD4" w:rsidRPr="000737BE" w:rsidRDefault="00296BD4" w:rsidP="000737BE">
      <w:pPr>
        <w:spacing w:after="0" w:line="240" w:lineRule="auto"/>
        <w:contextualSpacing/>
        <w:rPr>
          <w:rFonts w:ascii="Arial" w:hAnsi="Arial" w:cs="Arial"/>
          <w:color w:val="000000"/>
          <w:szCs w:val="24"/>
        </w:rPr>
      </w:pPr>
    </w:p>
    <w:p w:rsidR="00296BD4" w:rsidRPr="000737BE" w:rsidRDefault="00296BD4"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18 апреля 1958 года.</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1981 окончил Ленинградский политехнический институт по специальности «Двигатели внутреннего сгорания», в 1985 – аспирантуру Ленинградского политехнического института.</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1986-1988 гг. – ассистент, старший преподаватель, доцент Тюменского индустриального института.</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1988-1998 гг. – декан факультета, директор </w:t>
      </w:r>
      <w:proofErr w:type="spellStart"/>
      <w:r w:rsidRPr="000737BE">
        <w:rPr>
          <w:rFonts w:ascii="Arial" w:hAnsi="Arial" w:cs="Arial"/>
          <w:color w:val="000000"/>
        </w:rPr>
        <w:t>Новоуренгойского</w:t>
      </w:r>
      <w:proofErr w:type="spellEnd"/>
      <w:r w:rsidRPr="000737BE">
        <w:rPr>
          <w:rFonts w:ascii="Arial" w:hAnsi="Arial" w:cs="Arial"/>
          <w:color w:val="000000"/>
        </w:rPr>
        <w:t xml:space="preserve"> филиала Тюменского государственного нефтегазового университета.</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1998-2000 гг. – председатель Государственной Думы Ямало-Ненецкого автономного округа.</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2001-2002 гг. – заместитель губернатора Тюменской области.</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2002-2005 гг. – член Совета Федерации ФС РФ, представитель Тюменской областной Думы, заместитель председателя комитета по науке, культуре, образованию, здравоохранению и экологии, председатель подкомитета по образованию.</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2005-2007 гг. – советник Губернатора Тюменской области.</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2007 г. – депутат Тюменской областной Думы.</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2011 г. – руководитель фракции «Единая Россия» Тюменской областной Думы пятого созыва, первый заместитель председателя Тюменской областной Думы пятого созыва.</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2016 г. – руководитель фракции «Единая Россия» Тюменской областной Думы шестого созыва, первый заместитель председателя Тюменской областной Думы седьмого созыва.</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С 2021 г. – руководитель фракции «Единая Россия» Тюменской областной Думы седьмого созыва, первый заместитель председателя Тюменской областной Думы шестого созыва.</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Кандидат технических наук, доктор социологических наук.</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Избирался депутатом Государственной Думы Ямало-Ненецкого АО первого, второго, третьего созывов, депутатом Тюменской областной Думы второго, четвертого, пятого, шестого созывов.</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Благодарственным письмом Президента Российской Федерации Владимира Путина (2013), объявлена Благодарность Президента Российской Федерации Владимира Путина (2017, 2022).</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Почетным знаком Совета Федерации Федерального Собрания Российской Федерации «За заслуги в развитии парламентаризма» (2023).</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медалью ордена «За заслуги перед Отечеством» II степени, медалью «В честь 850-летия Москвы», медалью Министерства обороны Российской Федерации «За укрепление боевого содружества», медалью Совета Федерации «Совет Федерации. 15 лет» (2009), знаком отличия Федеральной Пограничной службы Российской Федерации «За заслуги в пограничной службе» II степени, медалью ордена «За заслуги перед Отечеством» I степени.</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Почётный работник высшего профессионального образования Российской Федерации. Отмечен Почётными грамотами Совета Федерации, Тюменской областной Думы, губернатора Тюменской области, Благодарственным письмом Государственной Думы Ямало-Ненецкого автономного округа.</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Почетным нагрудным знаком Тюменской областной Думы.</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Всероссийской политической партии «Единая Россия», секретарь Тюменского регионального отделения Всероссийской политической партии «Единая Россия».</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2008-2012 гг. – Руководитель Региональной общественной приемной Председателя Партии «Единая Россия» Владимира Путина в Тюменской области.</w:t>
      </w:r>
    </w:p>
    <w:p w:rsidR="00296BD4" w:rsidRPr="000737BE" w:rsidRDefault="00296BD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Региональный координатор федерального проекта «Новая школа».</w:t>
      </w:r>
    </w:p>
    <w:p w:rsidR="00296BD4" w:rsidRPr="000737BE" w:rsidRDefault="00296BD4" w:rsidP="000737BE">
      <w:pPr>
        <w:spacing w:after="0" w:line="240" w:lineRule="auto"/>
        <w:contextualSpacing/>
        <w:rPr>
          <w:rFonts w:ascii="Arial" w:hAnsi="Arial" w:cs="Arial"/>
          <w:szCs w:val="24"/>
        </w:rPr>
      </w:pPr>
      <w:r w:rsidRPr="000737BE">
        <w:rPr>
          <w:rFonts w:ascii="Arial" w:hAnsi="Arial" w:cs="Arial"/>
          <w:szCs w:val="24"/>
        </w:rPr>
        <w:br w:type="page"/>
      </w:r>
    </w:p>
    <w:p w:rsidR="00CB5259" w:rsidRPr="000737BE" w:rsidRDefault="00CB5259"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Вершинин Иван Сергеевич</w:t>
      </w:r>
    </w:p>
    <w:p w:rsidR="00CB5259" w:rsidRPr="000737BE" w:rsidRDefault="00CB5259"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26" name="Рисунок 26" descr="https://www.duma72.ru/upload/iblock/25d/image_03_06_22_10_46.jpe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duma72.ru/upload/iblock/25d/image_03_06_22_10_46.jpe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CB5259" w:rsidRPr="000737BE" w:rsidRDefault="00CB5259"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ЛДПР – Либерально-демократическая партия России</w:t>
      </w:r>
    </w:p>
    <w:p w:rsidR="00CB5259" w:rsidRPr="000737BE" w:rsidRDefault="00CB5259"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CB5259" w:rsidRPr="000737BE" w:rsidRDefault="00CB5259"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CB5259" w:rsidRPr="000737BE" w:rsidRDefault="00CB5259" w:rsidP="007C7687">
      <w:pPr>
        <w:numPr>
          <w:ilvl w:val="0"/>
          <w:numId w:val="33"/>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CB5259" w:rsidRPr="000737BE" w:rsidRDefault="00CB5259" w:rsidP="007C7687">
      <w:pPr>
        <w:numPr>
          <w:ilvl w:val="0"/>
          <w:numId w:val="33"/>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CB5259" w:rsidRPr="000737BE" w:rsidRDefault="00CB5259" w:rsidP="000737BE">
      <w:pPr>
        <w:spacing w:after="0" w:line="240" w:lineRule="auto"/>
        <w:contextualSpacing/>
        <w:rPr>
          <w:rFonts w:ascii="Arial" w:hAnsi="Arial" w:cs="Arial"/>
          <w:color w:val="000000"/>
          <w:szCs w:val="24"/>
        </w:rPr>
      </w:pPr>
    </w:p>
    <w:p w:rsidR="00CB5259" w:rsidRPr="000737BE" w:rsidRDefault="00CB5259"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 165/912-6 от 29 сентября 2021 года «О передаче вакантных мандатов депутатов Тюменской областной Думы седьмого созыва зарегистрированным кандидатам из списка кандидатов, выдвинутого Тюменским региональным отделением Политической партии ЛДПР – Либерально-демократической партии России по единому избирательному округу» ).</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Дата и место рождения:</w:t>
      </w:r>
      <w:r w:rsidRPr="000737BE">
        <w:rPr>
          <w:rFonts w:ascii="Arial" w:hAnsi="Arial" w:cs="Arial"/>
          <w:color w:val="000000"/>
        </w:rPr>
        <w:t> 01.02.1987, г. Ишим Тюменской области.</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Образование: </w:t>
      </w:r>
      <w:r w:rsidRPr="000737BE">
        <w:rPr>
          <w:rFonts w:ascii="Arial" w:hAnsi="Arial" w:cs="Arial"/>
          <w:color w:val="000000"/>
        </w:rPr>
        <w:t>высшее.</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2020 г. Тюменский государственный университет, специальность – «юриспруденция», квалификация юрист.</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2009 г. Федеральное образовательное учреждение высшего образования «Тюменская государственная академия культуры, искусств и социальных технологий». Квалификация: Народное художественное </w:t>
      </w:r>
      <w:proofErr w:type="spellStart"/>
      <w:r w:rsidRPr="000737BE">
        <w:rPr>
          <w:rFonts w:ascii="Arial" w:hAnsi="Arial" w:cs="Arial"/>
          <w:color w:val="000000"/>
        </w:rPr>
        <w:t>творчество.Специальность</w:t>
      </w:r>
      <w:proofErr w:type="spellEnd"/>
      <w:r w:rsidRPr="000737BE">
        <w:rPr>
          <w:rFonts w:ascii="Arial" w:hAnsi="Arial" w:cs="Arial"/>
          <w:color w:val="000000"/>
        </w:rPr>
        <w:t>: Руководитель музыкального коллектива, дирижер, преподаватель.</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 период учебы становился лауреатом всероссийского конкурса «Молодые дарования России» Федерального  агентства по культуре и кинематографии РФ, лауреат международного, всероссийских и региональных музыкальных конкурсов, композитор.</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Повышение квалификации:</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2014 год – стажировка на базе Центрального аппарата ЛДПР (Москва);</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2015 год – повышение квалификации на базе Учебно-Научного центра государственного строительства и подготовки управленческих кадров (Московский государственный университет имени М.В. Ломоносова) по программе «Проблемные вопросы современной политологии».</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Трудовая деятельность:</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2008-2009 г. Дом Культуры «Железнодорожник», Тюмень;</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2010-2012 г. Руководящие должности в учреждениях социальной сферы Тюменского района;</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Директор ДК МО </w:t>
      </w:r>
      <w:proofErr w:type="spellStart"/>
      <w:r w:rsidRPr="000737BE">
        <w:rPr>
          <w:rFonts w:ascii="Arial" w:hAnsi="Arial" w:cs="Arial"/>
          <w:color w:val="000000"/>
        </w:rPr>
        <w:t>Каскаринское</w:t>
      </w:r>
      <w:proofErr w:type="spellEnd"/>
      <w:r w:rsidRPr="000737BE">
        <w:rPr>
          <w:rFonts w:ascii="Arial" w:hAnsi="Arial" w:cs="Arial"/>
          <w:color w:val="000000"/>
        </w:rPr>
        <w:t xml:space="preserve"> (Тюменский район);</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Заместитель директора ДК Кулаковского МО (Тюменский район);</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Директор Дома детского творчества «Созвездие» </w:t>
      </w:r>
      <w:proofErr w:type="spellStart"/>
      <w:r w:rsidRPr="000737BE">
        <w:rPr>
          <w:rFonts w:ascii="Arial" w:hAnsi="Arial" w:cs="Arial"/>
          <w:color w:val="000000"/>
        </w:rPr>
        <w:t>Ембаевское</w:t>
      </w:r>
      <w:proofErr w:type="spellEnd"/>
      <w:r w:rsidRPr="000737BE">
        <w:rPr>
          <w:rFonts w:ascii="Arial" w:hAnsi="Arial" w:cs="Arial"/>
          <w:color w:val="000000"/>
        </w:rPr>
        <w:t xml:space="preserve"> МО (Тюменский район);</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2012-2015 гг. Аппарат губернатора Тюменской области.</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Помощник депутата Государственной Думы на постоянной основе по работе в Тюменской области;</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2015-2020 гг. Депутат шестого созыва Законодательного Собрания ЯНАО на постоянной профессиональной основе.</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комитета по промышленности, природопользованию и экологии. Заместитель руководителя фракции ЛДПР;</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2020-2021 гг. Заместитель главы города Салехарда по культуре, молодежной политике и спорту.</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2021 году избран депутатом Тюменской областной Думы по единому избирательному округу по спискам ЛДПР. Заместитель руководителя фракции ЛДПР.</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Награды:</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Комитета Государственной Думы по труду, социальной политике и делам ветеранов</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председателя Тюменской областной Думы;</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Благодарственное письмо Тюменской областной Думы;</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Почетный нагрудный знак Тюменской областной Думы;</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губернатора Тюменской области;</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губернатора Ямало-Ненецкого автономного округа;</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Почетная грамота председателя ЛДПР;</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Законодательного Собрания ЯНАО;</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Иные благодарности и грамоты учреждений, общественных организаций и трудовых коллективов Тюменской области и Ямало-Ненецкого автономного округа за оказанное содействие и общественную деятельность.</w:t>
      </w:r>
    </w:p>
    <w:p w:rsidR="00CB5259" w:rsidRPr="000737BE" w:rsidRDefault="00CB5259"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Семейное положение: </w:t>
      </w:r>
      <w:r w:rsidRPr="000737BE">
        <w:rPr>
          <w:rFonts w:ascii="Arial" w:hAnsi="Arial" w:cs="Arial"/>
          <w:color w:val="000000"/>
        </w:rPr>
        <w:t>женат.</w:t>
      </w:r>
    </w:p>
    <w:p w:rsidR="00CB5259" w:rsidRPr="000737BE" w:rsidRDefault="00CB5259" w:rsidP="000737BE">
      <w:pPr>
        <w:spacing w:after="0" w:line="240" w:lineRule="auto"/>
        <w:contextualSpacing/>
        <w:rPr>
          <w:rFonts w:ascii="Arial" w:hAnsi="Arial" w:cs="Arial"/>
          <w:szCs w:val="24"/>
        </w:rPr>
      </w:pPr>
      <w:r w:rsidRPr="000737BE">
        <w:rPr>
          <w:rFonts w:ascii="Arial" w:hAnsi="Arial" w:cs="Arial"/>
          <w:szCs w:val="24"/>
        </w:rPr>
        <w:br w:type="page"/>
      </w:r>
    </w:p>
    <w:p w:rsidR="001D2D69" w:rsidRPr="000737BE" w:rsidRDefault="001D2D69"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Ермолаев Владимир Викторович</w:t>
      </w:r>
    </w:p>
    <w:p w:rsidR="001D2D69" w:rsidRPr="000737BE" w:rsidRDefault="001D2D69"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27" name="Рисунок 27" descr="https://www.duma72.ru/upload/iblock/760/ermolaev.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duma72.ru/upload/iblock/760/ermolaev.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1D2D69" w:rsidRPr="000737BE" w:rsidRDefault="001D2D69"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1D2D69" w:rsidRPr="000737BE" w:rsidRDefault="001D2D69"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1D2D69" w:rsidRPr="000737BE" w:rsidRDefault="001D2D69"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1D2D69" w:rsidRPr="000737BE" w:rsidRDefault="001D2D69" w:rsidP="007C7687">
      <w:pPr>
        <w:numPr>
          <w:ilvl w:val="0"/>
          <w:numId w:val="34"/>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Постоянная комиссия по вопросам депутатской этики и регламентным процедурам</w:t>
      </w:r>
    </w:p>
    <w:p w:rsidR="001D2D69" w:rsidRPr="000737BE" w:rsidRDefault="001D2D69" w:rsidP="000737BE">
      <w:pPr>
        <w:spacing w:after="0" w:line="240" w:lineRule="auto"/>
        <w:contextualSpacing/>
        <w:rPr>
          <w:rFonts w:ascii="Arial" w:hAnsi="Arial" w:cs="Arial"/>
          <w:color w:val="000000"/>
          <w:szCs w:val="24"/>
        </w:rPr>
      </w:pPr>
    </w:p>
    <w:p w:rsidR="001D2D69" w:rsidRPr="000737BE" w:rsidRDefault="001D2D69" w:rsidP="000737BE">
      <w:pPr>
        <w:spacing w:after="0" w:line="240" w:lineRule="auto"/>
        <w:contextualSpacing/>
        <w:rPr>
          <w:rFonts w:ascii="Arial" w:hAnsi="Arial" w:cs="Arial"/>
          <w:color w:val="000000"/>
          <w:szCs w:val="24"/>
        </w:rPr>
      </w:pPr>
      <w:r w:rsidRPr="000737BE">
        <w:rPr>
          <w:rFonts w:ascii="Arial" w:hAnsi="Arial" w:cs="Arial"/>
          <w:color w:val="000000"/>
          <w:szCs w:val="24"/>
        </w:rPr>
        <w:t>29.06.2023</w:t>
      </w:r>
    </w:p>
    <w:p w:rsidR="001D2D69" w:rsidRPr="000737BE" w:rsidRDefault="001D2D69"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по единому избирательному округу</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 39/219-7 от 22 июня 2023 года «О передаче вакантного мандата депутата Тюменской областной Думы седьмого созыва Ермолаеву Владимиру Викторовичу»).</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5 февраля 1967 года в г. Заводоуковске Тюменской области.</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окончил Тюменскую государственную медицинскую академию по специальности «лечебное дело».</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Срочную службу проходил в военно-морском флоте.</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Трудовую деятельность начал с 1994 года во врачебной амбулатории в должности врача общей практики в МБУЗ «</w:t>
      </w:r>
      <w:proofErr w:type="spellStart"/>
      <w:r w:rsidRPr="000737BE">
        <w:rPr>
          <w:rFonts w:ascii="Arial" w:hAnsi="Arial" w:cs="Arial"/>
          <w:color w:val="000000"/>
        </w:rPr>
        <w:t>Нефтеюганская</w:t>
      </w:r>
      <w:proofErr w:type="spellEnd"/>
      <w:r w:rsidRPr="000737BE">
        <w:rPr>
          <w:rFonts w:ascii="Arial" w:hAnsi="Arial" w:cs="Arial"/>
          <w:color w:val="000000"/>
        </w:rPr>
        <w:t xml:space="preserve"> городская больница имени В.И. </w:t>
      </w:r>
      <w:proofErr w:type="spellStart"/>
      <w:r w:rsidRPr="000737BE">
        <w:rPr>
          <w:rFonts w:ascii="Arial" w:hAnsi="Arial" w:cs="Arial"/>
          <w:color w:val="000000"/>
        </w:rPr>
        <w:t>Яцкив</w:t>
      </w:r>
      <w:proofErr w:type="spellEnd"/>
      <w:r w:rsidRPr="000737BE">
        <w:rPr>
          <w:rFonts w:ascii="Arial" w:hAnsi="Arial" w:cs="Arial"/>
          <w:color w:val="000000"/>
        </w:rPr>
        <w:t>».</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 января 1998 года был переведен заведующим врачебной амбулаторией.</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2003 года работал заведующим городской поликлиники №-2 МУЗ НГБ по обслуживанию взрослого населения г. Нефтеюганска.</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2005 году переведен в аппарат управления - заместителем главного врача по амбулаторно-поликлиническому разделу работы – где работает по настоящее время, совмещая при этом работу врача общей практики.</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 время работы на участке, в амбулатории Ермолаев Владимир Викторович четко наладил наблюдение хронических больных, их диспансеризацию, реабилитацию. Принимал активное участие в становлении страховой медицины.</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2009 года Ермолаев В.В. активно внедряет в работу амбулаторно - поликлинической службы систему менеджмента качества ГОСТ Р ИСО 9001-2008. При его непосредственном участии в городской поликлинике № 2 оборудован и открыт кабинет врача-</w:t>
      </w:r>
      <w:proofErr w:type="spellStart"/>
      <w:r w:rsidRPr="000737BE">
        <w:rPr>
          <w:rFonts w:ascii="Arial" w:hAnsi="Arial" w:cs="Arial"/>
          <w:color w:val="000000"/>
        </w:rPr>
        <w:t>сурдолога</w:t>
      </w:r>
      <w:proofErr w:type="spellEnd"/>
      <w:r w:rsidRPr="000737BE">
        <w:rPr>
          <w:rFonts w:ascii="Arial" w:hAnsi="Arial" w:cs="Arial"/>
          <w:color w:val="000000"/>
        </w:rPr>
        <w:t xml:space="preserve">, работающий по новейшим технологиям; организован прием врача – </w:t>
      </w:r>
      <w:proofErr w:type="spellStart"/>
      <w:r w:rsidRPr="000737BE">
        <w:rPr>
          <w:rFonts w:ascii="Arial" w:hAnsi="Arial" w:cs="Arial"/>
          <w:color w:val="000000"/>
        </w:rPr>
        <w:t>колопроктолога</w:t>
      </w:r>
      <w:proofErr w:type="spellEnd"/>
      <w:r w:rsidRPr="000737BE">
        <w:rPr>
          <w:rFonts w:ascii="Arial" w:hAnsi="Arial" w:cs="Arial"/>
          <w:color w:val="000000"/>
        </w:rPr>
        <w:t>, в котором оказывается квалифицированная помощь больным с заболеваниями толстого кишечника; открыт центр здоровья для взрослого населения.</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Высокий профессионализм и добросовестное отношение к труду в медицине подтверждается также победой во Всероссийском конкурсе на звание " Лучший врач общей практики России".</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Ермолаев В.В. принимает самое активное участие в таких общественных организациях, как «Ветераны Чернобыля», «Союз ветеранов», «Старожилы города», которые тесное связаны с здравоохранением.</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Дважды был избран депутатом Думы города Нефтеюганска. В думе пятого созыва г. Нефтеюганска занимал должность председателя комиссии по социальным вопросам.</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 высокие показатели в работе и внедрение новых методик Ермолаев В.В. неоднократно награждался:</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Благодарственное письмо за многолетний добросовестный труд, высокие достижения в профессиональной деятельности и значительный вклад в социально-экономическое развитие города Нефтеюганска от Председателя Думы Ханты-Мансийского автономного округа – Югры Б.С. Хохрякова.</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Почетная грамота за заслуги в области здравоохранения и многолетний добросовестный труд от Министра Министерства здравоохранения Российской Федерации В.И. Скворцовой.</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Благодарственное письмо победителю Всероссийского конкурса «Лучший врач общей практики 2004 года» от Директора Департамента здравоохранения, члена Правительства Ханты-Мансийского автономного округа – Югры В.Д. Вильгельма.</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Диплом Общероссийской общественной организации «Ассоциация врачей общей практики/семейных врачей», профсоюз работников здравоохранения РФ, редакция газеты «Медицинский вестник» занявшего первое место в конкурсе на звание «Лучший врач общей практики/семейный врач года».</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Благодарность за заслуги в содействии проведению социально-экономической политики Ханты-Мансийского автономного округа – Югры от Губернатора Ханты-Мансийского автономного округа Н. Комаровой.</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Почетная грамота за заслуги в области здравоохранения, многолетнюю добросовестную работу и в связи с празднованием Дня медицинского работника от Директора Департамента здравоохранения Ханты-Мансийского автономного округа – Югры В.С. Кольцова.</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Благодарственное письмо за активное участие в проведении избирательной кампании по выборам Депутатов Думы Ханты-Мансийского автономного округа – Югры IV созыва, Думы города Нефтеюганск от Секретаря регионального Политического совета Всероссийской политической партии «Единая Россия» Ханты-Мансийского регионального отделения А.Н. Сидорова.</w:t>
      </w:r>
    </w:p>
    <w:p w:rsidR="001D2D69" w:rsidRPr="000737BE" w:rsidRDefault="001D2D69"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имеет дочь и четверых сыновей.</w:t>
      </w:r>
    </w:p>
    <w:p w:rsidR="001D2D69" w:rsidRPr="000737BE" w:rsidRDefault="001D2D69" w:rsidP="000737BE">
      <w:pPr>
        <w:spacing w:after="0" w:line="240" w:lineRule="auto"/>
        <w:contextualSpacing/>
        <w:rPr>
          <w:rFonts w:ascii="Arial" w:hAnsi="Arial" w:cs="Arial"/>
          <w:szCs w:val="24"/>
        </w:rPr>
      </w:pPr>
      <w:r w:rsidRPr="000737BE">
        <w:rPr>
          <w:rFonts w:ascii="Arial" w:hAnsi="Arial" w:cs="Arial"/>
          <w:szCs w:val="24"/>
        </w:rPr>
        <w:br w:type="page"/>
      </w:r>
    </w:p>
    <w:p w:rsidR="005340DC" w:rsidRPr="000737BE" w:rsidRDefault="005340DC"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Зайцев Артём Николаевич</w:t>
      </w:r>
    </w:p>
    <w:p w:rsidR="005340DC" w:rsidRPr="000737BE" w:rsidRDefault="005340DC"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645920"/>
            <wp:effectExtent l="0" t="0" r="0" b="0"/>
            <wp:docPr id="28" name="Рисунок 28" descr="https://www.duma72.ru/upload/iblock/40a/yvmn1dw9gr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duma72.ru/upload/iblock/40a/yvmn1dw9gr0.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7945" cy="1645920"/>
                    </a:xfrm>
                    <a:prstGeom prst="rect">
                      <a:avLst/>
                    </a:prstGeom>
                    <a:noFill/>
                    <a:ln>
                      <a:noFill/>
                    </a:ln>
                  </pic:spPr>
                </pic:pic>
              </a:graphicData>
            </a:graphic>
          </wp:inline>
        </w:drawing>
      </w:r>
    </w:p>
    <w:p w:rsidR="005340DC" w:rsidRPr="000737BE" w:rsidRDefault="005340DC"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ЛДПР – Либерально-демократическая партия России</w:t>
      </w:r>
      <w:r w:rsidR="007A0648">
        <w:rPr>
          <w:rFonts w:ascii="Arial" w:hAnsi="Arial" w:cs="Arial"/>
          <w:b w:val="0"/>
          <w:bCs w:val="0"/>
          <w:color w:val="332F2C"/>
          <w:szCs w:val="24"/>
          <w:bdr w:val="none" w:sz="0" w:space="0" w:color="auto" w:frame="1"/>
        </w:rPr>
        <w:tab/>
      </w:r>
      <w:r w:rsidR="007A0648">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Единый избирательный округ</w:t>
      </w:r>
    </w:p>
    <w:p w:rsidR="005340DC" w:rsidRPr="007A0648" w:rsidRDefault="005340DC" w:rsidP="007A0648">
      <w:pPr>
        <w:pStyle w:val="3"/>
        <w:shd w:val="clear" w:color="auto" w:fill="FFFFFF"/>
        <w:spacing w:before="0" w:line="240" w:lineRule="auto"/>
        <w:contextualSpacing/>
        <w:rPr>
          <w:rFonts w:ascii="Arial" w:hAnsi="Arial" w:cs="Arial"/>
          <w:b w:val="0"/>
          <w:bCs w:val="0"/>
          <w:color w:val="332F2C"/>
          <w:szCs w:val="24"/>
        </w:rPr>
      </w:pPr>
      <w:r w:rsidRPr="007A0648">
        <w:rPr>
          <w:rFonts w:ascii="Arial" w:hAnsi="Arial" w:cs="Arial"/>
          <w:b w:val="0"/>
          <w:bCs w:val="0"/>
          <w:color w:val="332F2C"/>
          <w:szCs w:val="24"/>
        </w:rPr>
        <w:t>Заместитель председателя комитетов Тюменской областной Думы:</w:t>
      </w:r>
      <w:r w:rsidR="007A0648" w:rsidRPr="007A0648">
        <w:rPr>
          <w:rFonts w:ascii="Arial" w:hAnsi="Arial" w:cs="Arial"/>
          <w:b w:val="0"/>
          <w:bCs w:val="0"/>
          <w:color w:val="332F2C"/>
          <w:szCs w:val="24"/>
        </w:rPr>
        <w:tab/>
      </w:r>
      <w:r w:rsidRPr="007A0648">
        <w:rPr>
          <w:rFonts w:ascii="Arial" w:hAnsi="Arial" w:cs="Arial"/>
          <w:b w:val="0"/>
          <w:color w:val="332F2C"/>
          <w:szCs w:val="24"/>
          <w:bdr w:val="none" w:sz="0" w:space="0" w:color="auto" w:frame="1"/>
        </w:rPr>
        <w:t>Комитет по аграрным вопросам и земельным отношениям</w:t>
      </w:r>
    </w:p>
    <w:p w:rsidR="005340DC" w:rsidRPr="007A0648" w:rsidRDefault="005340DC" w:rsidP="007A0648">
      <w:pPr>
        <w:pStyle w:val="3"/>
        <w:shd w:val="clear" w:color="auto" w:fill="FFFFFF"/>
        <w:spacing w:before="0" w:line="240" w:lineRule="auto"/>
        <w:contextualSpacing/>
        <w:rPr>
          <w:rFonts w:ascii="Arial" w:hAnsi="Arial" w:cs="Arial"/>
          <w:b w:val="0"/>
          <w:bCs w:val="0"/>
          <w:color w:val="332F2C"/>
          <w:szCs w:val="24"/>
        </w:rPr>
      </w:pPr>
      <w:r w:rsidRPr="007A0648">
        <w:rPr>
          <w:rFonts w:ascii="Arial" w:hAnsi="Arial" w:cs="Arial"/>
          <w:b w:val="0"/>
          <w:bCs w:val="0"/>
          <w:color w:val="332F2C"/>
          <w:szCs w:val="24"/>
        </w:rPr>
        <w:t>Член комитетов Тюменской областной Думы:</w:t>
      </w:r>
      <w:r w:rsidR="007A0648" w:rsidRPr="007A0648">
        <w:rPr>
          <w:rFonts w:ascii="Arial" w:hAnsi="Arial" w:cs="Arial"/>
          <w:b w:val="0"/>
          <w:bCs w:val="0"/>
          <w:color w:val="332F2C"/>
          <w:szCs w:val="24"/>
        </w:rPr>
        <w:tab/>
      </w:r>
      <w:r w:rsidR="007A0648" w:rsidRPr="007A0648">
        <w:rPr>
          <w:rFonts w:ascii="Arial" w:hAnsi="Arial" w:cs="Arial"/>
          <w:b w:val="0"/>
          <w:bCs w:val="0"/>
          <w:color w:val="332F2C"/>
          <w:szCs w:val="24"/>
        </w:rPr>
        <w:tab/>
      </w:r>
      <w:r w:rsidR="007A0648" w:rsidRPr="007A0648">
        <w:rPr>
          <w:rFonts w:ascii="Arial" w:hAnsi="Arial" w:cs="Arial"/>
          <w:b w:val="0"/>
          <w:bCs w:val="0"/>
          <w:color w:val="332F2C"/>
          <w:szCs w:val="24"/>
        </w:rPr>
        <w:tab/>
      </w:r>
      <w:r w:rsidR="007A0648" w:rsidRPr="007A0648">
        <w:rPr>
          <w:rFonts w:ascii="Arial" w:hAnsi="Arial" w:cs="Arial"/>
          <w:b w:val="0"/>
          <w:bCs w:val="0"/>
          <w:color w:val="332F2C"/>
          <w:szCs w:val="24"/>
        </w:rPr>
        <w:tab/>
      </w:r>
      <w:r w:rsidRPr="007A0648">
        <w:rPr>
          <w:rFonts w:ascii="Arial" w:hAnsi="Arial" w:cs="Arial"/>
          <w:b w:val="0"/>
          <w:color w:val="332F2C"/>
          <w:szCs w:val="24"/>
          <w:bdr w:val="none" w:sz="0" w:space="0" w:color="auto" w:frame="1"/>
        </w:rPr>
        <w:t>Комитет по бюджету, налогам и финансам</w:t>
      </w:r>
    </w:p>
    <w:p w:rsidR="005340DC" w:rsidRPr="000737BE" w:rsidRDefault="005340DC"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22 мая 1984 года в Тюмени. Отец – Зайцев Николай Петрович – всю жизнь трудится водителем на предприятии «Газпром», мать – Зайцева Нина Николаевна – более 25 лет была врачом в городской поликлинике №1.</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1991 году Артём Николаевич начал свое обучение в тюменской средней общеобразовательной школе №43.</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После окончания школы, в 2001 году, поступил в Тюменский государственный нефтегазовый университет на специальность «Технология машиностроения». Во время обучения работал в сфере торговли.</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2004 году стал индивидуальным предпринимателем.</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2006 году окончил университет и получил диплом инженера-технолога. Затем работал на Тюменском судостроительном заводе в должности начальника отдела инструментального обеспечения коммерческой дирекции. В связи с реорганизацией предприятия был вынужден уволиться и продолжить развивать бизнес в сфере малого предпринимательства.</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марте 2011 года стал членом Политической партии ЛДПР, а на региональной конференции в июле этого же года был избран членом Координационного Совета Тюменского регионального отделения Политической партии ЛДПР. Принимал активное участие в выборах депутатов Тюменской областной Думы и Государственной Думы Федерального Собрания Российской Федерации.</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сентябре 2012 года прошёл стажировку в Центральном Аппарате партии ЛДПР. В этом же году был награждён благодарственным письмом председателя Тюменской областной Думы.</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2013 году стал координатором Тюменского регионального отделения Политической партии ЛДПР, заручившись поддержкой Высшего Совета ЛДПР и председателя ЛДПР Владимира Вольфовича Жириновского.</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2014 году был избран депутатом </w:t>
      </w:r>
      <w:proofErr w:type="spellStart"/>
      <w:r w:rsidRPr="000737BE">
        <w:rPr>
          <w:rFonts w:ascii="Arial" w:hAnsi="Arial" w:cs="Arial"/>
          <w:color w:val="000000"/>
        </w:rPr>
        <w:t>Ялуторовской</w:t>
      </w:r>
      <w:proofErr w:type="spellEnd"/>
      <w:r w:rsidRPr="000737BE">
        <w:rPr>
          <w:rFonts w:ascii="Arial" w:hAnsi="Arial" w:cs="Arial"/>
          <w:color w:val="000000"/>
        </w:rPr>
        <w:t xml:space="preserve"> городской Думы по одномандатному избирательному округу №20, набрав 57,62% голосов и заняв первое место.</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декабря 2015 года до октября 2016 года работал помощником депутата Государственной Думы Федерального Собрания Российской Федерации Владимира Сысоева.</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2016 году на выборах депутатов Тюменской областной Думы шестого созыва был избран депутатом, вошел во фракцию ЛДПР.</w:t>
      </w:r>
    </w:p>
    <w:p w:rsidR="005340DC" w:rsidRPr="000737BE" w:rsidRDefault="005340D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воспитывает троих детей.</w:t>
      </w:r>
    </w:p>
    <w:p w:rsidR="005340DC" w:rsidRPr="000737BE" w:rsidRDefault="005340DC" w:rsidP="000737BE">
      <w:pPr>
        <w:spacing w:after="0" w:line="240" w:lineRule="auto"/>
        <w:contextualSpacing/>
        <w:rPr>
          <w:rFonts w:ascii="Arial" w:hAnsi="Arial" w:cs="Arial"/>
          <w:szCs w:val="24"/>
        </w:rPr>
      </w:pPr>
      <w:r w:rsidRPr="000737BE">
        <w:rPr>
          <w:rFonts w:ascii="Arial" w:hAnsi="Arial" w:cs="Arial"/>
          <w:szCs w:val="24"/>
        </w:rPr>
        <w:br w:type="page"/>
      </w:r>
    </w:p>
    <w:p w:rsidR="000E46FB" w:rsidRPr="000737BE" w:rsidRDefault="000E46FB"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Казанцева Тамара Николаевна</w:t>
      </w:r>
    </w:p>
    <w:p w:rsidR="000E46FB" w:rsidRPr="000737BE" w:rsidRDefault="000E46FB"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992630"/>
            <wp:effectExtent l="0" t="0" r="0" b="0"/>
            <wp:docPr id="29" name="Рисунок 29" descr="https://www.duma72.ru/upload/iblock/1bd/kazantseva_6x9_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duma72.ru/upload/iblock/1bd/kazantseva_6x9_4.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7945" cy="1992630"/>
                    </a:xfrm>
                    <a:prstGeom prst="rect">
                      <a:avLst/>
                    </a:prstGeom>
                    <a:noFill/>
                    <a:ln>
                      <a:noFill/>
                    </a:ln>
                  </pic:spPr>
                </pic:pic>
              </a:graphicData>
            </a:graphic>
          </wp:inline>
        </w:drawing>
      </w:r>
    </w:p>
    <w:p w:rsidR="000E46FB" w:rsidRPr="000737BE" w:rsidRDefault="000E46FB"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КПРФ</w:t>
      </w:r>
      <w:r w:rsidR="007A0648">
        <w:rPr>
          <w:rFonts w:ascii="Arial" w:hAnsi="Arial" w:cs="Arial"/>
          <w:b w:val="0"/>
          <w:bCs w:val="0"/>
          <w:color w:val="332F2C"/>
          <w:szCs w:val="24"/>
          <w:bdr w:val="none" w:sz="0" w:space="0" w:color="auto" w:frame="1"/>
        </w:rPr>
        <w:tab/>
      </w:r>
      <w:r w:rsidR="007A0648">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Единый избирательный округ</w:t>
      </w:r>
    </w:p>
    <w:p w:rsidR="000E46FB" w:rsidRPr="007A0648" w:rsidRDefault="000E46FB" w:rsidP="007A0648">
      <w:pPr>
        <w:pStyle w:val="3"/>
        <w:shd w:val="clear" w:color="auto" w:fill="FFFFFF"/>
        <w:spacing w:before="0" w:line="240" w:lineRule="auto"/>
        <w:contextualSpacing/>
        <w:rPr>
          <w:rFonts w:ascii="Arial" w:hAnsi="Arial" w:cs="Arial"/>
          <w:b w:val="0"/>
          <w:bCs w:val="0"/>
          <w:color w:val="332F2C"/>
          <w:szCs w:val="24"/>
        </w:rPr>
      </w:pPr>
      <w:r w:rsidRPr="007A0648">
        <w:rPr>
          <w:rFonts w:ascii="Arial" w:hAnsi="Arial" w:cs="Arial"/>
          <w:b w:val="0"/>
          <w:bCs w:val="0"/>
          <w:color w:val="332F2C"/>
          <w:szCs w:val="24"/>
        </w:rPr>
        <w:t>Заместитель председателя комитетов Тюменской областной Думы:</w:t>
      </w:r>
      <w:r w:rsidR="007A0648" w:rsidRPr="007A0648">
        <w:rPr>
          <w:rFonts w:ascii="Arial" w:hAnsi="Arial" w:cs="Arial"/>
          <w:b w:val="0"/>
          <w:bCs w:val="0"/>
          <w:color w:val="332F2C"/>
          <w:szCs w:val="24"/>
        </w:rPr>
        <w:tab/>
      </w:r>
      <w:r w:rsidRPr="007A0648">
        <w:rPr>
          <w:rFonts w:ascii="Arial" w:hAnsi="Arial" w:cs="Arial"/>
          <w:b w:val="0"/>
          <w:color w:val="332F2C"/>
          <w:szCs w:val="24"/>
          <w:bdr w:val="none" w:sz="0" w:space="0" w:color="auto" w:frame="1"/>
        </w:rPr>
        <w:t>Комитет по социальной политике</w:t>
      </w:r>
    </w:p>
    <w:p w:rsidR="000E46FB" w:rsidRPr="007A0648" w:rsidRDefault="000E46FB" w:rsidP="007A0648">
      <w:pPr>
        <w:pStyle w:val="3"/>
        <w:shd w:val="clear" w:color="auto" w:fill="FFFFFF"/>
        <w:spacing w:before="0" w:line="240" w:lineRule="auto"/>
        <w:contextualSpacing/>
        <w:rPr>
          <w:rFonts w:ascii="Arial" w:hAnsi="Arial" w:cs="Arial"/>
          <w:b w:val="0"/>
          <w:bCs w:val="0"/>
          <w:color w:val="332F2C"/>
          <w:szCs w:val="24"/>
        </w:rPr>
      </w:pPr>
      <w:r w:rsidRPr="007A0648">
        <w:rPr>
          <w:rFonts w:ascii="Arial" w:hAnsi="Arial" w:cs="Arial"/>
          <w:b w:val="0"/>
          <w:bCs w:val="0"/>
          <w:color w:val="332F2C"/>
          <w:szCs w:val="24"/>
        </w:rPr>
        <w:t>Член комитетов Тюменской областной Думы:</w:t>
      </w:r>
      <w:r w:rsidR="007A0648" w:rsidRPr="007A0648">
        <w:rPr>
          <w:rFonts w:ascii="Arial" w:hAnsi="Arial" w:cs="Arial"/>
          <w:b w:val="0"/>
          <w:bCs w:val="0"/>
          <w:color w:val="332F2C"/>
          <w:szCs w:val="24"/>
        </w:rPr>
        <w:tab/>
      </w:r>
      <w:r w:rsidR="007A0648" w:rsidRPr="007A0648">
        <w:rPr>
          <w:rFonts w:ascii="Arial" w:hAnsi="Arial" w:cs="Arial"/>
          <w:b w:val="0"/>
          <w:bCs w:val="0"/>
          <w:color w:val="332F2C"/>
          <w:szCs w:val="24"/>
        </w:rPr>
        <w:tab/>
      </w:r>
      <w:r w:rsidR="007A0648" w:rsidRPr="007A0648">
        <w:rPr>
          <w:rFonts w:ascii="Arial" w:hAnsi="Arial" w:cs="Arial"/>
          <w:b w:val="0"/>
          <w:bCs w:val="0"/>
          <w:color w:val="332F2C"/>
          <w:szCs w:val="24"/>
        </w:rPr>
        <w:tab/>
      </w:r>
      <w:r w:rsidR="007A0648" w:rsidRPr="007A0648">
        <w:rPr>
          <w:rFonts w:ascii="Arial" w:hAnsi="Arial" w:cs="Arial"/>
          <w:b w:val="0"/>
          <w:bCs w:val="0"/>
          <w:color w:val="332F2C"/>
          <w:szCs w:val="24"/>
        </w:rPr>
        <w:tab/>
      </w:r>
      <w:r w:rsidRPr="007A0648">
        <w:rPr>
          <w:rFonts w:ascii="Arial" w:hAnsi="Arial" w:cs="Arial"/>
          <w:b w:val="0"/>
          <w:color w:val="332F2C"/>
          <w:szCs w:val="24"/>
          <w:bdr w:val="none" w:sz="0" w:space="0" w:color="auto" w:frame="1"/>
        </w:rPr>
        <w:t>Комитет по аграрным вопросам и земельным отношениям</w:t>
      </w:r>
    </w:p>
    <w:p w:rsidR="000E46FB" w:rsidRPr="000737BE" w:rsidRDefault="000E46FB"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Родилась 2 ноября 1947 года в д. Шахматовой </w:t>
      </w:r>
      <w:proofErr w:type="spellStart"/>
      <w:r w:rsidRPr="000737BE">
        <w:rPr>
          <w:rFonts w:ascii="Arial" w:hAnsi="Arial" w:cs="Arial"/>
          <w:color w:val="000000"/>
        </w:rPr>
        <w:t>Вагайского</w:t>
      </w:r>
      <w:proofErr w:type="spellEnd"/>
      <w:r w:rsidRPr="000737BE">
        <w:rPr>
          <w:rFonts w:ascii="Arial" w:hAnsi="Arial" w:cs="Arial"/>
          <w:color w:val="000000"/>
        </w:rPr>
        <w:t xml:space="preserve"> района Тюменской области. Росла и воспитывалась в семье сельских тружеников. После окончания </w:t>
      </w:r>
      <w:proofErr w:type="spellStart"/>
      <w:r w:rsidRPr="000737BE">
        <w:rPr>
          <w:rFonts w:ascii="Arial" w:hAnsi="Arial" w:cs="Arial"/>
          <w:color w:val="000000"/>
        </w:rPr>
        <w:t>Бегишевской</w:t>
      </w:r>
      <w:proofErr w:type="spellEnd"/>
      <w:r w:rsidRPr="000737BE">
        <w:rPr>
          <w:rFonts w:ascii="Arial" w:hAnsi="Arial" w:cs="Arial"/>
          <w:color w:val="000000"/>
        </w:rPr>
        <w:t xml:space="preserve"> восьмилетней школы продолжила образование в средней школе № 1 г. Тобольска, которую окончила с серебряной медалью.</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1966 году поступила на технологический факультет Казанского химико-технологического института, получила высшее образование по специальности «технология переработки пластмасс» в 1971 году, после окончания учебы вернулась в родной город. Послужной список короткий:</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1971-1972 годы – инженер </w:t>
      </w:r>
      <w:proofErr w:type="spellStart"/>
      <w:r w:rsidRPr="000737BE">
        <w:rPr>
          <w:rFonts w:ascii="Arial" w:hAnsi="Arial" w:cs="Arial"/>
          <w:color w:val="000000"/>
        </w:rPr>
        <w:t>биохимлаборатории</w:t>
      </w:r>
      <w:proofErr w:type="spellEnd"/>
      <w:r w:rsidRPr="000737BE">
        <w:rPr>
          <w:rFonts w:ascii="Arial" w:hAnsi="Arial" w:cs="Arial"/>
          <w:color w:val="000000"/>
        </w:rPr>
        <w:t xml:space="preserve"> Тобольской </w:t>
      </w:r>
      <w:proofErr w:type="spellStart"/>
      <w:r w:rsidRPr="000737BE">
        <w:rPr>
          <w:rFonts w:ascii="Arial" w:hAnsi="Arial" w:cs="Arial"/>
          <w:color w:val="000000"/>
        </w:rPr>
        <w:t>биофабрики</w:t>
      </w:r>
      <w:proofErr w:type="spellEnd"/>
      <w:r w:rsidRPr="000737BE">
        <w:rPr>
          <w:rFonts w:ascii="Arial" w:hAnsi="Arial" w:cs="Arial"/>
          <w:color w:val="000000"/>
        </w:rPr>
        <w:t>,</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1972-1982 годы - преподаватель химии педагогического училища,</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1982-2010 годы - работа на Тобольской ТЭЦ.</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2011 – 2016годы – депутат Тюменской областной Думы пятого созыва</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За 28 лет работы в энергетике прошла различные ступени трудовой деятельности: от инженера </w:t>
      </w:r>
      <w:proofErr w:type="spellStart"/>
      <w:r w:rsidRPr="000737BE">
        <w:rPr>
          <w:rFonts w:ascii="Arial" w:hAnsi="Arial" w:cs="Arial"/>
          <w:color w:val="000000"/>
        </w:rPr>
        <w:t>химлаборатории</w:t>
      </w:r>
      <w:proofErr w:type="spellEnd"/>
      <w:r w:rsidRPr="000737BE">
        <w:rPr>
          <w:rFonts w:ascii="Arial" w:hAnsi="Arial" w:cs="Arial"/>
          <w:color w:val="000000"/>
        </w:rPr>
        <w:t xml:space="preserve"> до начальника цеха. Постоянно занималась улучшением условий труда рабочих, механизаций и автоматизации производства. </w:t>
      </w:r>
      <w:r w:rsidR="007A0648">
        <w:rPr>
          <w:rFonts w:ascii="Arial" w:hAnsi="Arial" w:cs="Arial"/>
          <w:color w:val="000000"/>
        </w:rPr>
        <w:t>О</w:t>
      </w:r>
      <w:r w:rsidRPr="000737BE">
        <w:rPr>
          <w:rFonts w:ascii="Arial" w:hAnsi="Arial" w:cs="Arial"/>
          <w:color w:val="000000"/>
        </w:rPr>
        <w:t>коло 50 рацпредложений.</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Награждалась Почетными грамотами Министерства образования, Министерства энергетики, ЦК ВЛКСМ, Тюменского обкома КПСС, медалью «В ознаменование 100-летия со дня рождения В.И. Ленина»</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1996 году присвоено звание «Почётный энергетик».</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2005 году за постоянное внимание, конкретную помощь людям, и активную работу в отраслевом профсоюзе награждена медалью «100 лет профсоюзам»</w:t>
      </w:r>
    </w:p>
    <w:p w:rsidR="000E46FB" w:rsidRPr="000737BE" w:rsidRDefault="000E46F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Коммунистическую партию вступила в 1985 году. Избиралась делегатом многих съездов КПРФ. С февраля 1998 года – Первый секретарь Комитета Тобольского городского отделения КПРФ, с 2012 года – первый секретарь Тюменского областного комитета КПРФ, член ЦК КПРФ.</w:t>
      </w:r>
    </w:p>
    <w:p w:rsidR="000E46FB" w:rsidRPr="000737BE" w:rsidRDefault="000E46FB" w:rsidP="007A0648">
      <w:pPr>
        <w:pStyle w:val="a3"/>
        <w:spacing w:before="0" w:beforeAutospacing="0" w:after="0" w:afterAutospacing="0"/>
        <w:contextualSpacing/>
        <w:rPr>
          <w:rFonts w:ascii="Arial" w:hAnsi="Arial" w:cs="Arial"/>
        </w:rPr>
      </w:pPr>
      <w:r w:rsidRPr="000737BE">
        <w:rPr>
          <w:rFonts w:ascii="Arial" w:hAnsi="Arial" w:cs="Arial"/>
          <w:color w:val="000000"/>
        </w:rPr>
        <w:t>В 1996-1999 гг. работала депутатом Тобольской городской Думы.</w:t>
      </w:r>
      <w:r w:rsidRPr="000737BE">
        <w:rPr>
          <w:rFonts w:ascii="Arial" w:hAnsi="Arial" w:cs="Arial"/>
        </w:rPr>
        <w:br w:type="page"/>
      </w:r>
    </w:p>
    <w:p w:rsidR="00913D9A" w:rsidRPr="000737BE" w:rsidRDefault="00913D9A"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Лазарев Андрей Николаевич</w:t>
      </w:r>
    </w:p>
    <w:p w:rsidR="00913D9A" w:rsidRPr="000737BE" w:rsidRDefault="00913D9A"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30" name="Рисунок 30" descr="https://www.duma72.ru/upload/iblock/8cf/1dhc1ntave1an5ocvwz61sld8f1s8fsr/Lazarev-A..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duma72.ru/upload/iblock/8cf/1dhc1ntave1an5ocvwz61sld8f1s8fsr/Lazarev-A..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913D9A" w:rsidRPr="000737BE" w:rsidRDefault="00913D9A"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913D9A" w:rsidRPr="000737BE" w:rsidRDefault="00913D9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19 (Калининский г. Тюмени)</w:t>
      </w:r>
    </w:p>
    <w:p w:rsidR="00913D9A" w:rsidRPr="000737BE" w:rsidRDefault="00913D9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913D9A" w:rsidRPr="000737BE" w:rsidRDefault="00913D9A" w:rsidP="007C7687">
      <w:pPr>
        <w:numPr>
          <w:ilvl w:val="0"/>
          <w:numId w:val="35"/>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913D9A" w:rsidRPr="000737BE" w:rsidRDefault="00913D9A" w:rsidP="000737BE">
      <w:pPr>
        <w:spacing w:after="0" w:line="240" w:lineRule="auto"/>
        <w:contextualSpacing/>
        <w:rPr>
          <w:rFonts w:ascii="Arial" w:hAnsi="Arial" w:cs="Arial"/>
          <w:color w:val="000000"/>
          <w:szCs w:val="24"/>
        </w:rPr>
      </w:pPr>
    </w:p>
    <w:p w:rsidR="00913D9A" w:rsidRPr="000737BE" w:rsidRDefault="00913D9A" w:rsidP="000737BE">
      <w:pPr>
        <w:spacing w:after="0" w:line="240" w:lineRule="auto"/>
        <w:contextualSpacing/>
        <w:rPr>
          <w:rFonts w:ascii="Arial" w:hAnsi="Arial" w:cs="Arial"/>
          <w:color w:val="000000"/>
          <w:szCs w:val="24"/>
        </w:rPr>
      </w:pPr>
      <w:r w:rsidRPr="000737BE">
        <w:rPr>
          <w:rFonts w:ascii="Arial" w:hAnsi="Arial" w:cs="Arial"/>
          <w:color w:val="000000"/>
          <w:szCs w:val="24"/>
        </w:rPr>
        <w:t>15.09.2023</w:t>
      </w:r>
    </w:p>
    <w:p w:rsidR="00913D9A" w:rsidRPr="000737BE" w:rsidRDefault="00913D9A"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по одномандатному избирательному округу № 19 (Калининскому г. Тюмени)</w:t>
      </w:r>
    </w:p>
    <w:p w:rsidR="00913D9A" w:rsidRPr="000737BE" w:rsidRDefault="00913D9A" w:rsidP="000737BE">
      <w:pPr>
        <w:spacing w:after="0" w:line="240" w:lineRule="auto"/>
        <w:contextualSpacing/>
        <w:rPr>
          <w:rFonts w:ascii="Arial" w:hAnsi="Arial" w:cs="Arial"/>
          <w:szCs w:val="24"/>
        </w:rPr>
      </w:pPr>
      <w:r w:rsidRPr="000737BE">
        <w:rPr>
          <w:rFonts w:ascii="Arial" w:hAnsi="Arial" w:cs="Arial"/>
          <w:szCs w:val="24"/>
        </w:rPr>
        <w:br w:type="page"/>
      </w:r>
    </w:p>
    <w:p w:rsidR="00D536E0" w:rsidRPr="000737BE" w:rsidRDefault="00D536E0"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Левченко Иван Григорьевич</w:t>
      </w:r>
    </w:p>
    <w:p w:rsidR="00D536E0" w:rsidRPr="000737BE" w:rsidRDefault="00D536E0"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31" name="Рисунок 31" descr="https://www.duma72.ru/upload/iblock/5cb/Levchenko.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duma72.ru/upload/iblock/5cb/Levchenko.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D536E0" w:rsidRPr="000737BE" w:rsidRDefault="00D536E0"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КПРФ</w:t>
      </w:r>
    </w:p>
    <w:p w:rsidR="00D536E0" w:rsidRPr="000737BE" w:rsidRDefault="00D536E0"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D536E0" w:rsidRPr="000737BE" w:rsidRDefault="00D536E0"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D536E0" w:rsidRPr="000737BE" w:rsidRDefault="00D536E0" w:rsidP="007C7687">
      <w:pPr>
        <w:numPr>
          <w:ilvl w:val="0"/>
          <w:numId w:val="36"/>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D536E0" w:rsidRPr="000737BE" w:rsidRDefault="00D536E0" w:rsidP="007C7687">
      <w:pPr>
        <w:numPr>
          <w:ilvl w:val="0"/>
          <w:numId w:val="36"/>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D536E0" w:rsidRPr="000737BE" w:rsidRDefault="00D536E0"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Родился 1 ноября 1979 года в п. </w:t>
      </w:r>
      <w:proofErr w:type="spellStart"/>
      <w:r w:rsidRPr="000737BE">
        <w:rPr>
          <w:rFonts w:ascii="Arial" w:hAnsi="Arial" w:cs="Arial"/>
          <w:color w:val="000000"/>
        </w:rPr>
        <w:t>Приобье</w:t>
      </w:r>
      <w:proofErr w:type="spellEnd"/>
      <w:r w:rsidRPr="000737BE">
        <w:rPr>
          <w:rFonts w:ascii="Arial" w:hAnsi="Arial" w:cs="Arial"/>
          <w:color w:val="000000"/>
        </w:rPr>
        <w:t>, Октябрьского района, Тюменской области.</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в 2001 году окончил Тюменский юридический институт МВД РФ по специальности «юриспруденция».</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2009 году окончил курсы повышения квалификации по программе «Актуальные проблемы применения уголовного и гражданского законодательства» в Уральском (г. Екатеринбург) филиале РПА Министерства юстиции России.</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2009 году сдал экзамен по единой программе подготовки арбитражных управляющих.</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2012 году окончил курсы повышения квалификации государственных гражданских служащих ХМАО-Югры по программе «Финансовая система и бюджетная политика государства».</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2014 году прошел обучение в Центре Политической учебы ЦК КПРФ г. Москва, по курсу «Организационно-партийная и кадровая работа».</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1997 по 2005 год проходил службу в органах внутренних дел РФ.</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2005 по 2007 год заместитель генерального директора ООО «Престиж-ПРО».</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2007 по 2010 год генеральный директор ООО «Югра-Комплект».</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2010 по 2011 год генеральный директор ООО «АСТ-Югра.</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2011 по 2014 год помощник депутата Думы ХМАО-Югры.</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2014 по 2016 год депутат Думы ХМАО-Югры.</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сентября 2016 года избран депутатом Тюменской областной Думы.</w:t>
      </w:r>
    </w:p>
    <w:p w:rsidR="00D536E0" w:rsidRPr="000737BE" w:rsidRDefault="00D536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трое детей.</w:t>
      </w:r>
    </w:p>
    <w:p w:rsidR="00D536E0" w:rsidRPr="000737BE" w:rsidRDefault="00D536E0" w:rsidP="000737BE">
      <w:pPr>
        <w:spacing w:after="0" w:line="240" w:lineRule="auto"/>
        <w:contextualSpacing/>
        <w:rPr>
          <w:rFonts w:ascii="Arial" w:hAnsi="Arial" w:cs="Arial"/>
          <w:szCs w:val="24"/>
        </w:rPr>
      </w:pPr>
      <w:r w:rsidRPr="000737BE">
        <w:rPr>
          <w:rFonts w:ascii="Arial" w:hAnsi="Arial" w:cs="Arial"/>
          <w:szCs w:val="24"/>
        </w:rPr>
        <w:br w:type="page"/>
      </w:r>
    </w:p>
    <w:p w:rsidR="0014579C" w:rsidRPr="000737BE" w:rsidRDefault="0014579C"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Моргун Андрей Анатольевич</w:t>
      </w:r>
    </w:p>
    <w:p w:rsidR="0014579C" w:rsidRPr="000737BE" w:rsidRDefault="0014579C"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32" name="Рисунок 32" descr="https://www.duma72.ru/upload/iblock/0a4/morgun_plakat-_2_.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duma72.ru/upload/iblock/0a4/morgun_plakat-_2_.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14579C" w:rsidRPr="000737BE" w:rsidRDefault="0014579C"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14579C" w:rsidRPr="000737BE" w:rsidRDefault="0014579C"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14579C" w:rsidRPr="000737BE" w:rsidRDefault="0014579C"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14579C" w:rsidRPr="000737BE" w:rsidRDefault="0014579C" w:rsidP="007C7687">
      <w:pPr>
        <w:numPr>
          <w:ilvl w:val="0"/>
          <w:numId w:val="37"/>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14579C" w:rsidRPr="000737BE" w:rsidRDefault="0014579C"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14579C" w:rsidRPr="000737BE" w:rsidRDefault="0014579C" w:rsidP="007C7687">
      <w:pPr>
        <w:numPr>
          <w:ilvl w:val="0"/>
          <w:numId w:val="38"/>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14579C" w:rsidRPr="000737BE" w:rsidRDefault="0014579C" w:rsidP="000737BE">
      <w:pPr>
        <w:spacing w:after="0" w:line="240" w:lineRule="auto"/>
        <w:contextualSpacing/>
        <w:rPr>
          <w:rFonts w:ascii="Arial" w:hAnsi="Arial" w:cs="Arial"/>
          <w:color w:val="000000"/>
          <w:szCs w:val="24"/>
        </w:rPr>
      </w:pPr>
    </w:p>
    <w:p w:rsidR="0014579C" w:rsidRPr="000737BE" w:rsidRDefault="0014579C"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Родился 12 июля 1967 года в городе Горловка </w:t>
      </w:r>
      <w:proofErr w:type="spellStart"/>
      <w:r w:rsidRPr="000737BE">
        <w:rPr>
          <w:rFonts w:ascii="Arial" w:hAnsi="Arial" w:cs="Arial"/>
          <w:color w:val="000000"/>
        </w:rPr>
        <w:t>Никитовского</w:t>
      </w:r>
      <w:proofErr w:type="spellEnd"/>
      <w:r w:rsidRPr="000737BE">
        <w:rPr>
          <w:rFonts w:ascii="Arial" w:hAnsi="Arial" w:cs="Arial"/>
          <w:color w:val="000000"/>
        </w:rPr>
        <w:t xml:space="preserve"> района Донецкой области.</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1985 году окончил школу в городе Нефтеюганске.</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1985 – 1987 гг. – проходил срочную службу в армии, был командиром взвода.</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1987 –1991 гг. – Тюменский государственный университет, физический факультет, специальность «Физика».</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2000 г. – ГВПОУ ТО Тюменский международный институт экономики и права, факультет мировой экономики, специальность «Мировая экономика».</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2010 г. – Тюменский государственный нефтегазовый университет, факультет профессиональной переподготовки, специальность «Проектирование, сооружение и эксплуатация </w:t>
      </w:r>
      <w:proofErr w:type="spellStart"/>
      <w:r w:rsidRPr="000737BE">
        <w:rPr>
          <w:rFonts w:ascii="Arial" w:hAnsi="Arial" w:cs="Arial"/>
          <w:color w:val="000000"/>
        </w:rPr>
        <w:t>газонефтепроводов</w:t>
      </w:r>
      <w:proofErr w:type="spellEnd"/>
      <w:r w:rsidRPr="000737BE">
        <w:rPr>
          <w:rFonts w:ascii="Arial" w:hAnsi="Arial" w:cs="Arial"/>
          <w:color w:val="000000"/>
        </w:rPr>
        <w:t xml:space="preserve"> и </w:t>
      </w:r>
      <w:proofErr w:type="spellStart"/>
      <w:r w:rsidRPr="000737BE">
        <w:rPr>
          <w:rFonts w:ascii="Arial" w:hAnsi="Arial" w:cs="Arial"/>
          <w:color w:val="000000"/>
        </w:rPr>
        <w:t>газонефтехранилищ</w:t>
      </w:r>
      <w:proofErr w:type="spellEnd"/>
      <w:r w:rsidRPr="000737BE">
        <w:rPr>
          <w:rFonts w:ascii="Arial" w:hAnsi="Arial" w:cs="Arial"/>
          <w:color w:val="000000"/>
        </w:rPr>
        <w:t>».</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1991 – 1996 гг. – Внешнеэкономическое Производственное объединение «СИБЭКО», инженер.</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1996 - 2015 гг. – Сфера предпринимательской деятельности.</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Декабрь 2015 г. – сентябрь 2016 г. - руководитель Ханты-Мансийского Регионального исполнительного комитета партии «Единая Россия».</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сентября 2016 года по настоящее время - депутат Тюменской областной Думы.</w:t>
      </w:r>
    </w:p>
    <w:p w:rsidR="0014579C" w:rsidRPr="000737BE" w:rsidRDefault="0014579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Всероссийской политической Партии «Единая Россия» с 28.09.2002 года.</w:t>
      </w:r>
    </w:p>
    <w:p w:rsidR="0014579C" w:rsidRPr="000737BE" w:rsidRDefault="0014579C" w:rsidP="000737BE">
      <w:pPr>
        <w:spacing w:after="0" w:line="240" w:lineRule="auto"/>
        <w:contextualSpacing/>
        <w:rPr>
          <w:rFonts w:ascii="Arial" w:hAnsi="Arial" w:cs="Arial"/>
          <w:szCs w:val="24"/>
        </w:rPr>
      </w:pPr>
      <w:r w:rsidRPr="000737BE">
        <w:rPr>
          <w:rFonts w:ascii="Arial" w:hAnsi="Arial" w:cs="Arial"/>
          <w:szCs w:val="24"/>
        </w:rPr>
        <w:br w:type="page"/>
      </w:r>
    </w:p>
    <w:p w:rsidR="00F63364" w:rsidRPr="000737BE" w:rsidRDefault="00F63364"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Нак</w:t>
      </w:r>
      <w:proofErr w:type="spellEnd"/>
      <w:r w:rsidRPr="000737BE">
        <w:rPr>
          <w:rFonts w:ascii="Arial" w:hAnsi="Arial" w:cs="Arial"/>
          <w:b w:val="0"/>
          <w:bCs w:val="0"/>
          <w:color w:val="000000"/>
          <w:sz w:val="24"/>
          <w:szCs w:val="24"/>
        </w:rPr>
        <w:t xml:space="preserve"> Игорь Владимирович</w:t>
      </w:r>
    </w:p>
    <w:p w:rsidR="00F63364" w:rsidRPr="000737BE" w:rsidRDefault="00F63364"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61490"/>
            <wp:effectExtent l="0" t="0" r="0" b="0"/>
            <wp:docPr id="33" name="Рисунок 33" descr="https://www.duma72.ru/upload/iblock/cb4/09FF9340_70AE_46E8_8272_635E3A09D77E.jpe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duma72.ru/upload/iblock/cb4/09FF9340_70AE_46E8_8272_635E3A09D77E.jpe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7945" cy="1761490"/>
                    </a:xfrm>
                    <a:prstGeom prst="rect">
                      <a:avLst/>
                    </a:prstGeom>
                    <a:noFill/>
                    <a:ln>
                      <a:noFill/>
                    </a:ln>
                  </pic:spPr>
                </pic:pic>
              </a:graphicData>
            </a:graphic>
          </wp:inline>
        </w:drawing>
      </w:r>
    </w:p>
    <w:p w:rsidR="00F63364" w:rsidRPr="000737BE" w:rsidRDefault="00F6336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r w:rsidR="007C7687">
        <w:rPr>
          <w:rFonts w:ascii="Arial" w:hAnsi="Arial" w:cs="Arial"/>
          <w:b w:val="0"/>
          <w:bCs w:val="0"/>
          <w:color w:val="332F2C"/>
          <w:szCs w:val="24"/>
          <w:bdr w:val="none" w:sz="0" w:space="0" w:color="auto" w:frame="1"/>
        </w:rPr>
        <w:tab/>
      </w:r>
      <w:r w:rsidR="007C7687">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Единый избирательный округ</w:t>
      </w:r>
    </w:p>
    <w:p w:rsidR="00F63364" w:rsidRPr="007C7687" w:rsidRDefault="00F63364" w:rsidP="007C7687">
      <w:pPr>
        <w:pStyle w:val="3"/>
        <w:shd w:val="clear" w:color="auto" w:fill="FFFFFF"/>
        <w:spacing w:before="0" w:line="240" w:lineRule="auto"/>
        <w:contextualSpacing/>
        <w:rPr>
          <w:rFonts w:ascii="Arial" w:hAnsi="Arial" w:cs="Arial"/>
          <w:b w:val="0"/>
          <w:bCs w:val="0"/>
          <w:color w:val="332F2C"/>
          <w:szCs w:val="24"/>
        </w:rPr>
      </w:pPr>
      <w:r w:rsidRPr="007C7687">
        <w:rPr>
          <w:rFonts w:ascii="Arial" w:hAnsi="Arial" w:cs="Arial"/>
          <w:b w:val="0"/>
          <w:bCs w:val="0"/>
          <w:color w:val="332F2C"/>
          <w:szCs w:val="24"/>
        </w:rPr>
        <w:t>Член комитетов Тюменской областной Думы:</w:t>
      </w:r>
      <w:r w:rsidR="007C7687" w:rsidRPr="007C7687">
        <w:rPr>
          <w:rFonts w:ascii="Arial" w:hAnsi="Arial" w:cs="Arial"/>
          <w:b w:val="0"/>
          <w:bCs w:val="0"/>
          <w:color w:val="332F2C"/>
          <w:szCs w:val="24"/>
        </w:rPr>
        <w:tab/>
      </w:r>
      <w:r w:rsidRPr="007C7687">
        <w:rPr>
          <w:rFonts w:ascii="Arial" w:hAnsi="Arial" w:cs="Arial"/>
          <w:b w:val="0"/>
          <w:color w:val="332F2C"/>
          <w:szCs w:val="24"/>
          <w:bdr w:val="none" w:sz="0" w:space="0" w:color="auto" w:frame="1"/>
        </w:rPr>
        <w:t>Комитет по государственному строительству и местному самоуправлению</w:t>
      </w:r>
    </w:p>
    <w:p w:rsidR="00F63364" w:rsidRPr="000737BE" w:rsidRDefault="00F63364"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14 октября 2021 года по единому избирательному округу</w:t>
      </w:r>
    </w:p>
    <w:p w:rsidR="00F63364" w:rsidRPr="000737BE" w:rsidRDefault="00F6336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6 августа 1963 года в Москве.</w:t>
      </w:r>
    </w:p>
    <w:p w:rsidR="00F63364" w:rsidRPr="000737BE" w:rsidRDefault="00F6336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в 1985 году окончил Московский ордена Ленина и ордена Трудового Красного Знамени институт инженеров железнодорожного транспорта по специальности строительство железных дорог, путь и путевое хозяйство.</w:t>
      </w:r>
    </w:p>
    <w:p w:rsidR="00F63364" w:rsidRPr="007C7687" w:rsidRDefault="00F63364" w:rsidP="000737BE">
      <w:pPr>
        <w:pStyle w:val="a3"/>
        <w:spacing w:before="0" w:beforeAutospacing="0" w:after="0" w:afterAutospacing="0"/>
        <w:contextualSpacing/>
        <w:rPr>
          <w:rFonts w:ascii="Arial" w:hAnsi="Arial" w:cs="Arial"/>
          <w:color w:val="000000"/>
          <w:sz w:val="22"/>
          <w:szCs w:val="22"/>
        </w:rPr>
      </w:pPr>
      <w:r w:rsidRPr="007C7687">
        <w:rPr>
          <w:rFonts w:ascii="Arial" w:hAnsi="Arial" w:cs="Arial"/>
          <w:color w:val="000000"/>
          <w:sz w:val="22"/>
          <w:szCs w:val="22"/>
        </w:rPr>
        <w:t>Трудовую деятельность начал в 1985 году мастером, производителем работ строительно-монтажного поезда № 643, треста «</w:t>
      </w:r>
      <w:proofErr w:type="spellStart"/>
      <w:r w:rsidRPr="007C7687">
        <w:rPr>
          <w:rFonts w:ascii="Arial" w:hAnsi="Arial" w:cs="Arial"/>
          <w:color w:val="000000"/>
          <w:sz w:val="22"/>
          <w:szCs w:val="22"/>
        </w:rPr>
        <w:t>Мосэлектротягстрой</w:t>
      </w:r>
      <w:proofErr w:type="spellEnd"/>
      <w:r w:rsidRPr="007C7687">
        <w:rPr>
          <w:rFonts w:ascii="Arial" w:hAnsi="Arial" w:cs="Arial"/>
          <w:color w:val="000000"/>
          <w:sz w:val="22"/>
          <w:szCs w:val="22"/>
        </w:rPr>
        <w:t>». С 1986 года работает на Крайнем Севере на должностях производитель работ, заместитель начальника, начальник строительно-монтажного поезда № 351 Открытого акционерного общества по строительству транспортных объектов «</w:t>
      </w:r>
      <w:proofErr w:type="spellStart"/>
      <w:r w:rsidRPr="007C7687">
        <w:rPr>
          <w:rFonts w:ascii="Arial" w:hAnsi="Arial" w:cs="Arial"/>
          <w:color w:val="000000"/>
          <w:sz w:val="22"/>
          <w:szCs w:val="22"/>
        </w:rPr>
        <w:t>Ямалтрансстрой</w:t>
      </w:r>
      <w:proofErr w:type="spellEnd"/>
      <w:r w:rsidRPr="007C7687">
        <w:rPr>
          <w:rFonts w:ascii="Arial" w:hAnsi="Arial" w:cs="Arial"/>
          <w:color w:val="000000"/>
          <w:sz w:val="22"/>
          <w:szCs w:val="22"/>
        </w:rPr>
        <w:t>». С 1997 года первый заместитель генерального директора, генеральный директор АО «</w:t>
      </w:r>
      <w:proofErr w:type="spellStart"/>
      <w:r w:rsidRPr="007C7687">
        <w:rPr>
          <w:rFonts w:ascii="Arial" w:hAnsi="Arial" w:cs="Arial"/>
          <w:color w:val="000000"/>
          <w:sz w:val="22"/>
          <w:szCs w:val="22"/>
        </w:rPr>
        <w:t>Ямалтрансстрой</w:t>
      </w:r>
      <w:proofErr w:type="spellEnd"/>
      <w:r w:rsidRPr="007C7687">
        <w:rPr>
          <w:rFonts w:ascii="Arial" w:hAnsi="Arial" w:cs="Arial"/>
          <w:color w:val="000000"/>
          <w:sz w:val="22"/>
          <w:szCs w:val="22"/>
        </w:rPr>
        <w:t>». Общий стаж работы в строительной отрасли более 23 лет.</w:t>
      </w:r>
    </w:p>
    <w:p w:rsidR="00F63364" w:rsidRPr="007C7687" w:rsidRDefault="00F63364" w:rsidP="000737BE">
      <w:pPr>
        <w:pStyle w:val="a3"/>
        <w:spacing w:before="0" w:beforeAutospacing="0" w:after="0" w:afterAutospacing="0"/>
        <w:contextualSpacing/>
        <w:rPr>
          <w:rFonts w:ascii="Arial" w:hAnsi="Arial" w:cs="Arial"/>
          <w:color w:val="000000"/>
          <w:sz w:val="22"/>
          <w:szCs w:val="22"/>
        </w:rPr>
      </w:pPr>
      <w:r w:rsidRPr="007C7687">
        <w:rPr>
          <w:rFonts w:ascii="Arial" w:hAnsi="Arial" w:cs="Arial"/>
          <w:color w:val="000000"/>
          <w:sz w:val="22"/>
          <w:szCs w:val="22"/>
        </w:rPr>
        <w:t xml:space="preserve">На протяжении последних двадцати лет </w:t>
      </w:r>
      <w:proofErr w:type="spellStart"/>
      <w:r w:rsidRPr="007C7687">
        <w:rPr>
          <w:rFonts w:ascii="Arial" w:hAnsi="Arial" w:cs="Arial"/>
          <w:color w:val="000000"/>
          <w:sz w:val="22"/>
          <w:szCs w:val="22"/>
        </w:rPr>
        <w:t>Нак</w:t>
      </w:r>
      <w:proofErr w:type="spellEnd"/>
      <w:r w:rsidRPr="007C7687">
        <w:rPr>
          <w:rFonts w:ascii="Arial" w:hAnsi="Arial" w:cs="Arial"/>
          <w:color w:val="000000"/>
          <w:sz w:val="22"/>
          <w:szCs w:val="22"/>
        </w:rPr>
        <w:t xml:space="preserve"> И.В. принимает активное участие в общественно-политической жизни региона. С 1989 года по 1993 год избирался депутатом Городского совета народных депутатов г. </w:t>
      </w:r>
      <w:proofErr w:type="spellStart"/>
      <w:r w:rsidRPr="007C7687">
        <w:rPr>
          <w:rFonts w:ascii="Arial" w:hAnsi="Arial" w:cs="Arial"/>
          <w:color w:val="000000"/>
          <w:sz w:val="22"/>
          <w:szCs w:val="22"/>
        </w:rPr>
        <w:t>Лабытнанги</w:t>
      </w:r>
      <w:proofErr w:type="spellEnd"/>
      <w:r w:rsidRPr="007C7687">
        <w:rPr>
          <w:rFonts w:ascii="Arial" w:hAnsi="Arial" w:cs="Arial"/>
          <w:color w:val="000000"/>
          <w:sz w:val="22"/>
          <w:szCs w:val="22"/>
        </w:rPr>
        <w:t xml:space="preserve">, с 1994 года по 1997 год депутатом Городской Думы г. </w:t>
      </w:r>
      <w:proofErr w:type="spellStart"/>
      <w:r w:rsidRPr="007C7687">
        <w:rPr>
          <w:rFonts w:ascii="Arial" w:hAnsi="Arial" w:cs="Arial"/>
          <w:color w:val="000000"/>
          <w:sz w:val="22"/>
          <w:szCs w:val="22"/>
        </w:rPr>
        <w:t>Лабытнанги</w:t>
      </w:r>
      <w:proofErr w:type="spellEnd"/>
      <w:r w:rsidRPr="007C7687">
        <w:rPr>
          <w:rFonts w:ascii="Arial" w:hAnsi="Arial" w:cs="Arial"/>
          <w:color w:val="000000"/>
          <w:sz w:val="22"/>
          <w:szCs w:val="22"/>
        </w:rPr>
        <w:t>. Депутат Государственной Думы Ямало-Ненецкого автономного округа II, III и IV созыва с 1996 по март 2007 года. В марте 2007 года избран депутатом Тюменской областной Думы по единому избирательному округу от политической партии «ЕДИНАЯ РОССИЯ». Входит в состав фракции «ЕДИНАЯ РОССИЯ», член Комитета по государственному строительству и местному самоуправлению Тюменской областной Думы.</w:t>
      </w:r>
    </w:p>
    <w:p w:rsidR="00F63364" w:rsidRPr="007C7687" w:rsidRDefault="00F63364" w:rsidP="000737BE">
      <w:pPr>
        <w:pStyle w:val="a3"/>
        <w:spacing w:before="0" w:beforeAutospacing="0" w:after="0" w:afterAutospacing="0"/>
        <w:contextualSpacing/>
        <w:rPr>
          <w:rFonts w:ascii="Arial" w:hAnsi="Arial" w:cs="Arial"/>
          <w:color w:val="000000"/>
          <w:sz w:val="22"/>
          <w:szCs w:val="22"/>
        </w:rPr>
      </w:pPr>
      <w:r w:rsidRPr="007C7687">
        <w:rPr>
          <w:rFonts w:ascii="Arial" w:hAnsi="Arial" w:cs="Arial"/>
          <w:color w:val="000000"/>
          <w:sz w:val="22"/>
          <w:szCs w:val="22"/>
        </w:rPr>
        <w:t xml:space="preserve">С 2000 года по 2007 год бессменно возглавлял Политсовет Ямало-Ненецкого регионального отделения общественного движения «Единство», а затем Политической партии «ЕДИНАЯ РОССИЯ». Был руководителем фракции «ЕДИНАЯ РОССИЯ» в Государственной Думе Ямало-Ненецкого автономного округа. Под руководством И.В. </w:t>
      </w:r>
      <w:proofErr w:type="spellStart"/>
      <w:r w:rsidRPr="007C7687">
        <w:rPr>
          <w:rFonts w:ascii="Arial" w:hAnsi="Arial" w:cs="Arial"/>
          <w:color w:val="000000"/>
          <w:sz w:val="22"/>
          <w:szCs w:val="22"/>
        </w:rPr>
        <w:t>Нака</w:t>
      </w:r>
      <w:proofErr w:type="spellEnd"/>
      <w:r w:rsidRPr="007C7687">
        <w:rPr>
          <w:rFonts w:ascii="Arial" w:hAnsi="Arial" w:cs="Arial"/>
          <w:color w:val="000000"/>
          <w:sz w:val="22"/>
          <w:szCs w:val="22"/>
        </w:rPr>
        <w:t xml:space="preserve"> региональное отделение Партии «ЕДИНАЯ РОССИЯ» достигло высоких результатов, как в построении организационной структуры, так и в избирательном процессе, что неоднократно отмечалось федеральным руководством Партии. И.В. </w:t>
      </w:r>
      <w:proofErr w:type="spellStart"/>
      <w:r w:rsidRPr="007C7687">
        <w:rPr>
          <w:rFonts w:ascii="Arial" w:hAnsi="Arial" w:cs="Arial"/>
          <w:color w:val="000000"/>
          <w:sz w:val="22"/>
          <w:szCs w:val="22"/>
        </w:rPr>
        <w:t>Нак</w:t>
      </w:r>
      <w:proofErr w:type="spellEnd"/>
      <w:r w:rsidRPr="007C7687">
        <w:rPr>
          <w:rFonts w:ascii="Arial" w:hAnsi="Arial" w:cs="Arial"/>
          <w:color w:val="000000"/>
          <w:sz w:val="22"/>
          <w:szCs w:val="22"/>
        </w:rPr>
        <w:t xml:space="preserve"> является членом правления Российского союза промышленников и предпринимателей (РСПП). В июле 2007 года избран руководителем Ямало-Ненецкого регионального отделения РСПП, Президентом Некоммерческой организации «Объединение работодателей Ямало-Ненецкого автономного округа». За короткий период времени сумел укрепить авторитет регионального отделения РСПП как в регионе, так и на федеральном уровне, численность организаций входящих в состав Объединения работодателей ЯНАО под руководством И.В. </w:t>
      </w:r>
      <w:proofErr w:type="spellStart"/>
      <w:r w:rsidRPr="007C7687">
        <w:rPr>
          <w:rFonts w:ascii="Arial" w:hAnsi="Arial" w:cs="Arial"/>
          <w:color w:val="000000"/>
          <w:sz w:val="22"/>
          <w:szCs w:val="22"/>
        </w:rPr>
        <w:t>Нака</w:t>
      </w:r>
      <w:proofErr w:type="spellEnd"/>
      <w:r w:rsidRPr="007C7687">
        <w:rPr>
          <w:rFonts w:ascii="Arial" w:hAnsi="Arial" w:cs="Arial"/>
          <w:color w:val="000000"/>
          <w:sz w:val="22"/>
          <w:szCs w:val="22"/>
        </w:rPr>
        <w:t xml:space="preserve"> возросла более чем в три раза.</w:t>
      </w:r>
    </w:p>
    <w:p w:rsidR="00F63364" w:rsidRPr="007C7687" w:rsidRDefault="00F63364" w:rsidP="000737BE">
      <w:pPr>
        <w:pStyle w:val="a3"/>
        <w:spacing w:before="0" w:beforeAutospacing="0" w:after="0" w:afterAutospacing="0"/>
        <w:contextualSpacing/>
        <w:rPr>
          <w:rFonts w:ascii="Arial" w:hAnsi="Arial" w:cs="Arial"/>
          <w:color w:val="000000"/>
          <w:sz w:val="22"/>
          <w:szCs w:val="22"/>
        </w:rPr>
      </w:pPr>
      <w:r w:rsidRPr="007C7687">
        <w:rPr>
          <w:rFonts w:ascii="Arial" w:hAnsi="Arial" w:cs="Arial"/>
          <w:color w:val="000000"/>
          <w:sz w:val="22"/>
          <w:szCs w:val="22"/>
        </w:rPr>
        <w:t>Имеет звание Почетный транспортный строитель, награжден медалью к ордену «За заслуги перед Отечеством II степени».</w:t>
      </w:r>
    </w:p>
    <w:p w:rsidR="00F63364" w:rsidRPr="000737BE" w:rsidRDefault="00F63364"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воспитывает двух сыновей.</w:t>
      </w:r>
    </w:p>
    <w:p w:rsidR="00F63364" w:rsidRPr="000737BE" w:rsidRDefault="00F63364" w:rsidP="000737BE">
      <w:pPr>
        <w:spacing w:after="0" w:line="240" w:lineRule="auto"/>
        <w:contextualSpacing/>
        <w:rPr>
          <w:rFonts w:ascii="Arial" w:hAnsi="Arial" w:cs="Arial"/>
          <w:szCs w:val="24"/>
        </w:rPr>
      </w:pPr>
      <w:r w:rsidRPr="000737BE">
        <w:rPr>
          <w:rFonts w:ascii="Arial" w:hAnsi="Arial" w:cs="Arial"/>
          <w:szCs w:val="24"/>
        </w:rPr>
        <w:br w:type="page"/>
      </w:r>
    </w:p>
    <w:p w:rsidR="00143BD3" w:rsidRPr="000737BE" w:rsidRDefault="00143BD3"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 xml:space="preserve">Омаров Эдуард </w:t>
      </w:r>
      <w:proofErr w:type="spellStart"/>
      <w:r w:rsidRPr="000737BE">
        <w:rPr>
          <w:rFonts w:ascii="Arial" w:hAnsi="Arial" w:cs="Arial"/>
          <w:b w:val="0"/>
          <w:bCs w:val="0"/>
          <w:color w:val="000000"/>
          <w:sz w:val="24"/>
          <w:szCs w:val="24"/>
        </w:rPr>
        <w:t>Закирович</w:t>
      </w:r>
      <w:proofErr w:type="spellEnd"/>
    </w:p>
    <w:p w:rsidR="00143BD3" w:rsidRPr="000737BE" w:rsidRDefault="00143BD3"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34" name="Рисунок 34" descr="https://www.duma72.ru/upload/iblock/277/3Z4A6393.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duma72.ru/upload/iblock/277/3Z4A6393.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143BD3" w:rsidRPr="000737BE" w:rsidRDefault="00143BD3"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143BD3" w:rsidRPr="000737BE" w:rsidRDefault="00143BD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143BD3" w:rsidRPr="000737BE" w:rsidRDefault="00143BD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143BD3" w:rsidRPr="000737BE" w:rsidRDefault="00143BD3" w:rsidP="007C7687">
      <w:pPr>
        <w:numPr>
          <w:ilvl w:val="0"/>
          <w:numId w:val="39"/>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143BD3" w:rsidRPr="000737BE" w:rsidRDefault="00143BD3" w:rsidP="007C7687">
      <w:pPr>
        <w:numPr>
          <w:ilvl w:val="0"/>
          <w:numId w:val="39"/>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143BD3" w:rsidRPr="000737BE" w:rsidRDefault="00143BD3" w:rsidP="000737BE">
      <w:pPr>
        <w:spacing w:after="0" w:line="240" w:lineRule="auto"/>
        <w:contextualSpacing/>
        <w:rPr>
          <w:rFonts w:ascii="Arial" w:hAnsi="Arial" w:cs="Arial"/>
          <w:color w:val="000000"/>
          <w:szCs w:val="24"/>
        </w:rPr>
      </w:pPr>
    </w:p>
    <w:p w:rsidR="00143BD3" w:rsidRPr="000737BE" w:rsidRDefault="00143BD3"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143BD3" w:rsidRPr="000737BE" w:rsidRDefault="00143BD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 165/912-6 от 29 сентября 2021 года «О передаче вакантных мандатов депутатов Тюменской областной Думы седьмого созыва зарегистрированным кандидатам из списка кандидатов, выдвинутого Тюменским региональным отделением Всероссийской политической партии «Единая Россия» по единому избирательному округу»).</w:t>
      </w:r>
    </w:p>
    <w:p w:rsidR="00143BD3" w:rsidRPr="000737BE" w:rsidRDefault="00143BD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Эдуард Омаров родился в Грузинской ССР 28 ноября 1964 года.</w:t>
      </w:r>
    </w:p>
    <w:p w:rsidR="00143BD3" w:rsidRPr="000737BE" w:rsidRDefault="00143BD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1981 года проживает в г. Тюмень.</w:t>
      </w:r>
    </w:p>
    <w:tbl>
      <w:tblPr>
        <w:tblW w:w="0" w:type="auto"/>
        <w:tblCellSpacing w:w="0" w:type="dxa"/>
        <w:tblCellMar>
          <w:left w:w="0" w:type="dxa"/>
          <w:right w:w="0" w:type="dxa"/>
        </w:tblCellMar>
        <w:tblLook w:val="04A0" w:firstRow="1" w:lastRow="0" w:firstColumn="1" w:lastColumn="0" w:noHBand="0" w:noVBand="1"/>
      </w:tblPr>
      <w:tblGrid>
        <w:gridCol w:w="2790"/>
        <w:gridCol w:w="9855"/>
      </w:tblGrid>
      <w:tr w:rsidR="00143BD3" w:rsidRPr="000737BE" w:rsidTr="00143BD3">
        <w:trPr>
          <w:tblCellSpacing w:w="0" w:type="dxa"/>
        </w:trPr>
        <w:tc>
          <w:tcPr>
            <w:tcW w:w="12645" w:type="dxa"/>
            <w:gridSpan w:val="2"/>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ОБРАЗОВАНИЕ:</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1981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СОШ №201 г. Баку</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1991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Тюменский Индустриальный Институт, факультет транспорта</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2007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Тюменский государственный университет, факультет психологии</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2011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Кандидат психологических наук</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spacing w:after="0" w:line="240" w:lineRule="auto"/>
              <w:contextualSpacing/>
              <w:rPr>
                <w:rFonts w:ascii="Arial" w:hAnsi="Arial" w:cs="Arial"/>
                <w:szCs w:val="24"/>
              </w:rPr>
            </w:pPr>
          </w:p>
        </w:tc>
      </w:tr>
    </w:tbl>
    <w:p w:rsidR="00143BD3" w:rsidRPr="000737BE" w:rsidRDefault="00143BD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Результаты многолетней научной работы, посвященной изучению «секрета успеха» Эдуард Омаров представил в диссертации </w:t>
      </w:r>
      <w:r w:rsidRPr="000737BE">
        <w:rPr>
          <w:rFonts w:ascii="Arial" w:hAnsi="Arial" w:cs="Arial"/>
          <w:b/>
          <w:bCs/>
          <w:i/>
          <w:iCs/>
          <w:color w:val="000000"/>
        </w:rPr>
        <w:t>«Особенности личностной зрелости успешных и неуспешных предпринимателей»</w:t>
      </w:r>
      <w:r w:rsidRPr="000737BE">
        <w:rPr>
          <w:rFonts w:ascii="Arial" w:hAnsi="Arial" w:cs="Arial"/>
          <w:color w:val="000000"/>
        </w:rPr>
        <w:t>, а после в книге </w:t>
      </w:r>
      <w:r w:rsidRPr="000737BE">
        <w:rPr>
          <w:rFonts w:ascii="Arial" w:hAnsi="Arial" w:cs="Arial"/>
          <w:b/>
          <w:bCs/>
          <w:i/>
          <w:iCs/>
          <w:color w:val="000000"/>
        </w:rPr>
        <w:t>«Кустари и Рокфеллеры»</w:t>
      </w:r>
      <w:r w:rsidRPr="000737BE">
        <w:rPr>
          <w:rFonts w:ascii="Arial" w:hAnsi="Arial" w:cs="Arial"/>
          <w:color w:val="000000"/>
        </w:rPr>
        <w:t>.</w:t>
      </w:r>
    </w:p>
    <w:tbl>
      <w:tblPr>
        <w:tblW w:w="0" w:type="auto"/>
        <w:tblCellSpacing w:w="0" w:type="dxa"/>
        <w:tblCellMar>
          <w:left w:w="0" w:type="dxa"/>
          <w:right w:w="0" w:type="dxa"/>
        </w:tblCellMar>
        <w:tblLook w:val="04A0" w:firstRow="1" w:lastRow="0" w:firstColumn="1" w:lastColumn="0" w:noHBand="0" w:noVBand="1"/>
      </w:tblPr>
      <w:tblGrid>
        <w:gridCol w:w="2790"/>
        <w:gridCol w:w="9855"/>
      </w:tblGrid>
      <w:tr w:rsidR="00143BD3" w:rsidRPr="000737BE" w:rsidTr="00143BD3">
        <w:trPr>
          <w:tblCellSpacing w:w="0" w:type="dxa"/>
        </w:trPr>
        <w:tc>
          <w:tcPr>
            <w:tcW w:w="12645" w:type="dxa"/>
            <w:gridSpan w:val="2"/>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ПРОФЕССИОНАЛЬНАЯ И ОБЩЕСТВЕННАЯ ДЕЯТЕЛЬНОСТЬ:</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1983 -1985 гг.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служба в рядах Советской Армии</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1985 -1993 гг.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служба в органах внутренних дел</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1993г.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учредитель и генеральный директор компании «Кванта +»</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сентябрь 2010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председатель Тюменского регионального отделения общероссийской общественной организации малого и среднего предпринимательства «ОПОРА РОССИИ»</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lastRenderedPageBreak/>
              <w:t>2014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член Правления общероссийской общественной организации малого и среднего предпринимательства «ОПОРА РОССИИ»</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апрель 2016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Вице-президент общероссийской общественной организации малого и среднего предпринимательства «ОПОРА РОССИИ»</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сентябрь 2016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депутат Тюменской областной Думы шестого созыва по работе в едином избирательном округе</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октябрь 2016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региональный координатор проекта партии «Единая России» «Чистая вода»</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член общественного Совета по содействию развития малого и среднего предпринимательства при полномочном представителе Президента РФ в Уральском федеральном округе (</w:t>
            </w:r>
            <w:proofErr w:type="spellStart"/>
            <w:r w:rsidRPr="000737BE">
              <w:rPr>
                <w:rFonts w:ascii="Arial" w:hAnsi="Arial" w:cs="Arial"/>
              </w:rPr>
              <w:t>УрФО</w:t>
            </w:r>
            <w:proofErr w:type="spellEnd"/>
            <w:r w:rsidRPr="000737BE">
              <w:rPr>
                <w:rFonts w:ascii="Arial" w:hAnsi="Arial" w:cs="Arial"/>
              </w:rPr>
              <w:t>)</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член Президиума Совета по предпринимательству при Губернаторе Тюменской области</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председатель общественного Совета при Департаменте инвестиционной политики и государственной поддержки предпринимательства Тюменской области</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член общественного Совета работодателей Института государства и права, Тюменский государственный университет</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член общественного Совета работодателей Финансово-экономического института, Тюменский государственный университет</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член общественного Совета при Департаменте потребительского рынка и туризма Тюменской области</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член общественного Совета при Управлении Федеральной налоговой службы России</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член общественно-консультативного совета при Управлении Федеральной антимонопольной службы по Тюменской области</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член общественной палаты Тюменской области, член Комиссии по экономическому развитию и поддержке предпринимательства</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член общественного Совета по защите малого и среднего бизнеса при прокуратуре Тюменской области</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Февраль 2018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региональный координатор проекта партии «Единая России» «Локомотивы роста»</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Июль 2018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председатель внутрипартийной платформы ВПП «ЕДИНАЯ РОССИЯ» по поддержке предпринимательской инициативы в Тюменской области</w:t>
            </w:r>
          </w:p>
        </w:tc>
      </w:tr>
      <w:tr w:rsidR="00143BD3" w:rsidRPr="000737BE" w:rsidTr="00143BD3">
        <w:trPr>
          <w:tblCellSpacing w:w="0" w:type="dxa"/>
        </w:trPr>
        <w:tc>
          <w:tcPr>
            <w:tcW w:w="279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Февраль 2019 г.</w:t>
            </w:r>
          </w:p>
        </w:tc>
        <w:tc>
          <w:tcPr>
            <w:tcW w:w="985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региональный координатор дискуссионной площадки «Лидерство и развитие» в Тюменской области</w:t>
            </w:r>
          </w:p>
        </w:tc>
      </w:tr>
      <w:tr w:rsidR="00143BD3" w:rsidRPr="000737BE" w:rsidTr="00143BD3">
        <w:trPr>
          <w:tblCellSpacing w:w="0" w:type="dxa"/>
        </w:trPr>
        <w:tc>
          <w:tcPr>
            <w:tcW w:w="2790" w:type="dxa"/>
            <w:hideMark/>
          </w:tcPr>
          <w:p w:rsidR="00143BD3" w:rsidRPr="000737BE" w:rsidRDefault="00143BD3" w:rsidP="000737BE">
            <w:pPr>
              <w:spacing w:after="0" w:line="240" w:lineRule="auto"/>
              <w:contextualSpacing/>
              <w:rPr>
                <w:rFonts w:ascii="Arial" w:hAnsi="Arial" w:cs="Arial"/>
                <w:szCs w:val="24"/>
              </w:rPr>
            </w:pPr>
          </w:p>
        </w:tc>
        <w:tc>
          <w:tcPr>
            <w:tcW w:w="9855" w:type="dxa"/>
            <w:hideMark/>
          </w:tcPr>
          <w:p w:rsidR="00143BD3" w:rsidRPr="000737BE" w:rsidRDefault="00143BD3" w:rsidP="000737BE">
            <w:pPr>
              <w:spacing w:after="0" w:line="240" w:lineRule="auto"/>
              <w:contextualSpacing/>
              <w:rPr>
                <w:rFonts w:ascii="Arial" w:hAnsi="Arial" w:cs="Arial"/>
                <w:szCs w:val="24"/>
              </w:rPr>
            </w:pPr>
          </w:p>
        </w:tc>
      </w:tr>
    </w:tbl>
    <w:p w:rsidR="00143BD3" w:rsidRPr="000737BE" w:rsidRDefault="00143BD3" w:rsidP="000737BE">
      <w:pPr>
        <w:spacing w:after="0" w:line="240" w:lineRule="auto"/>
        <w:contextualSpacing/>
        <w:rPr>
          <w:rFonts w:ascii="Arial" w:hAnsi="Arial" w:cs="Arial"/>
          <w:vanish/>
          <w:color w:val="000000"/>
          <w:szCs w:val="24"/>
        </w:rPr>
      </w:pPr>
    </w:p>
    <w:tbl>
      <w:tblPr>
        <w:tblW w:w="0" w:type="auto"/>
        <w:tblCellSpacing w:w="0" w:type="dxa"/>
        <w:tblCellMar>
          <w:left w:w="0" w:type="dxa"/>
          <w:right w:w="0" w:type="dxa"/>
        </w:tblCellMar>
        <w:tblLook w:val="04A0" w:firstRow="1" w:lastRow="0" w:firstColumn="1" w:lastColumn="0" w:noHBand="0" w:noVBand="1"/>
      </w:tblPr>
      <w:tblGrid>
        <w:gridCol w:w="675"/>
        <w:gridCol w:w="11970"/>
      </w:tblGrid>
      <w:tr w:rsidR="00143BD3" w:rsidRPr="000737BE" w:rsidTr="00143BD3">
        <w:trPr>
          <w:tblCellSpacing w:w="0" w:type="dxa"/>
        </w:trPr>
        <w:tc>
          <w:tcPr>
            <w:tcW w:w="12645" w:type="dxa"/>
            <w:gridSpan w:val="2"/>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b/>
                <w:bCs/>
              </w:rPr>
              <w:t>НАГРАДЫ И ЗВАНИЯ:</w:t>
            </w:r>
          </w:p>
        </w:tc>
      </w:tr>
      <w:tr w:rsidR="00143BD3" w:rsidRPr="000737BE" w:rsidTr="00143BD3">
        <w:trPr>
          <w:tblCellSpacing w:w="0" w:type="dxa"/>
        </w:trPr>
        <w:tc>
          <w:tcPr>
            <w:tcW w:w="67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1.</w:t>
            </w:r>
          </w:p>
        </w:tc>
        <w:tc>
          <w:tcPr>
            <w:tcW w:w="1197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 xml:space="preserve">Благодарность Министра экономического развития РФ А.В. </w:t>
            </w:r>
            <w:proofErr w:type="spellStart"/>
            <w:r w:rsidRPr="000737BE">
              <w:rPr>
                <w:rFonts w:ascii="Arial" w:hAnsi="Arial" w:cs="Arial"/>
              </w:rPr>
              <w:t>Улюкаева</w:t>
            </w:r>
            <w:proofErr w:type="spellEnd"/>
            <w:r w:rsidRPr="000737BE">
              <w:rPr>
                <w:rFonts w:ascii="Arial" w:hAnsi="Arial" w:cs="Arial"/>
              </w:rPr>
              <w:t xml:space="preserve"> «За заслуги в реализации государственной политики по вопросам развития малого и среднего предпринимательства»;</w:t>
            </w:r>
          </w:p>
        </w:tc>
      </w:tr>
      <w:tr w:rsidR="00143BD3" w:rsidRPr="000737BE" w:rsidTr="00143BD3">
        <w:trPr>
          <w:tblCellSpacing w:w="0" w:type="dxa"/>
        </w:trPr>
        <w:tc>
          <w:tcPr>
            <w:tcW w:w="67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2.</w:t>
            </w:r>
          </w:p>
        </w:tc>
        <w:tc>
          <w:tcPr>
            <w:tcW w:w="1197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 xml:space="preserve">Благодарственное письмо полномочного представителя Президента РФ в </w:t>
            </w:r>
            <w:proofErr w:type="spellStart"/>
            <w:r w:rsidRPr="000737BE">
              <w:rPr>
                <w:rFonts w:ascii="Arial" w:hAnsi="Arial" w:cs="Arial"/>
              </w:rPr>
              <w:t>УрФО</w:t>
            </w:r>
            <w:proofErr w:type="spellEnd"/>
            <w:r w:rsidRPr="000737BE">
              <w:rPr>
                <w:rFonts w:ascii="Arial" w:hAnsi="Arial" w:cs="Arial"/>
              </w:rPr>
              <w:t xml:space="preserve"> Е.В. </w:t>
            </w:r>
            <w:proofErr w:type="spellStart"/>
            <w:r w:rsidRPr="000737BE">
              <w:rPr>
                <w:rFonts w:ascii="Arial" w:hAnsi="Arial" w:cs="Arial"/>
              </w:rPr>
              <w:t>Куйвашева</w:t>
            </w:r>
            <w:proofErr w:type="spellEnd"/>
            <w:r w:rsidRPr="000737BE">
              <w:rPr>
                <w:rFonts w:ascii="Arial" w:hAnsi="Arial" w:cs="Arial"/>
              </w:rPr>
              <w:t>;</w:t>
            </w:r>
          </w:p>
        </w:tc>
      </w:tr>
      <w:tr w:rsidR="00143BD3" w:rsidRPr="000737BE" w:rsidTr="00143BD3">
        <w:trPr>
          <w:tblCellSpacing w:w="0" w:type="dxa"/>
        </w:trPr>
        <w:tc>
          <w:tcPr>
            <w:tcW w:w="67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3.</w:t>
            </w:r>
          </w:p>
        </w:tc>
        <w:tc>
          <w:tcPr>
            <w:tcW w:w="1197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Благодарственное письмо Президента общероссийской общественной организации малого и среднего предпринимательства «ОПОРА РОССИИ» С.Р. Борисова;</w:t>
            </w:r>
          </w:p>
        </w:tc>
      </w:tr>
      <w:tr w:rsidR="00143BD3" w:rsidRPr="000737BE" w:rsidTr="00143BD3">
        <w:trPr>
          <w:tblCellSpacing w:w="0" w:type="dxa"/>
        </w:trPr>
        <w:tc>
          <w:tcPr>
            <w:tcW w:w="67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4.</w:t>
            </w:r>
          </w:p>
        </w:tc>
        <w:tc>
          <w:tcPr>
            <w:tcW w:w="1197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Благодарственное письмо Губернатора Тюменской области В.В. Якушева;</w:t>
            </w:r>
          </w:p>
        </w:tc>
      </w:tr>
      <w:tr w:rsidR="00143BD3" w:rsidRPr="000737BE" w:rsidTr="00143BD3">
        <w:trPr>
          <w:tblCellSpacing w:w="0" w:type="dxa"/>
        </w:trPr>
        <w:tc>
          <w:tcPr>
            <w:tcW w:w="67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lastRenderedPageBreak/>
              <w:t>5.</w:t>
            </w:r>
          </w:p>
        </w:tc>
        <w:tc>
          <w:tcPr>
            <w:tcW w:w="1197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Благодарственное письмо руководителя народного штаба общественной поддержки в Президенты РФ кандидатуры В.В. Путина С. Говорухина;</w:t>
            </w:r>
          </w:p>
        </w:tc>
      </w:tr>
      <w:tr w:rsidR="00143BD3" w:rsidRPr="000737BE" w:rsidTr="00143BD3">
        <w:trPr>
          <w:tblCellSpacing w:w="0" w:type="dxa"/>
        </w:trPr>
        <w:tc>
          <w:tcPr>
            <w:tcW w:w="67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6.</w:t>
            </w:r>
          </w:p>
        </w:tc>
        <w:tc>
          <w:tcPr>
            <w:tcW w:w="1197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Грамота секретаря Политсовета Тюменского регионального отделения партии «Единая Россия» А.В. Артюхова;</w:t>
            </w:r>
          </w:p>
        </w:tc>
      </w:tr>
      <w:tr w:rsidR="00143BD3" w:rsidRPr="000737BE" w:rsidTr="00143BD3">
        <w:trPr>
          <w:tblCellSpacing w:w="0" w:type="dxa"/>
        </w:trPr>
        <w:tc>
          <w:tcPr>
            <w:tcW w:w="67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7.</w:t>
            </w:r>
          </w:p>
        </w:tc>
        <w:tc>
          <w:tcPr>
            <w:tcW w:w="1197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 xml:space="preserve">Благодарственное письмо Федеральной службы статистики С.Е. </w:t>
            </w:r>
            <w:proofErr w:type="spellStart"/>
            <w:r w:rsidRPr="000737BE">
              <w:rPr>
                <w:rFonts w:ascii="Arial" w:hAnsi="Arial" w:cs="Arial"/>
              </w:rPr>
              <w:t>Суринова</w:t>
            </w:r>
            <w:proofErr w:type="spellEnd"/>
            <w:r w:rsidRPr="000737BE">
              <w:rPr>
                <w:rFonts w:ascii="Arial" w:hAnsi="Arial" w:cs="Arial"/>
              </w:rPr>
              <w:t>;</w:t>
            </w:r>
          </w:p>
        </w:tc>
      </w:tr>
      <w:tr w:rsidR="00143BD3" w:rsidRPr="000737BE" w:rsidTr="00143BD3">
        <w:trPr>
          <w:tblCellSpacing w:w="0" w:type="dxa"/>
        </w:trPr>
        <w:tc>
          <w:tcPr>
            <w:tcW w:w="675"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8.</w:t>
            </w:r>
          </w:p>
        </w:tc>
        <w:tc>
          <w:tcPr>
            <w:tcW w:w="11970" w:type="dxa"/>
            <w:hideMark/>
          </w:tcPr>
          <w:p w:rsidR="00143BD3" w:rsidRPr="000737BE" w:rsidRDefault="00143BD3" w:rsidP="000737BE">
            <w:pPr>
              <w:pStyle w:val="a3"/>
              <w:spacing w:before="0" w:beforeAutospacing="0" w:after="0" w:afterAutospacing="0"/>
              <w:contextualSpacing/>
              <w:rPr>
                <w:rFonts w:ascii="Arial" w:hAnsi="Arial" w:cs="Arial"/>
              </w:rPr>
            </w:pPr>
            <w:r w:rsidRPr="000737BE">
              <w:rPr>
                <w:rFonts w:ascii="Arial" w:hAnsi="Arial" w:cs="Arial"/>
              </w:rPr>
              <w:t>Медаль «XXV лет МЧС России».</w:t>
            </w:r>
          </w:p>
        </w:tc>
      </w:tr>
    </w:tbl>
    <w:p w:rsidR="00143BD3" w:rsidRPr="000737BE" w:rsidRDefault="00143BD3" w:rsidP="000737BE">
      <w:pPr>
        <w:spacing w:after="0" w:line="240" w:lineRule="auto"/>
        <w:contextualSpacing/>
        <w:rPr>
          <w:rFonts w:ascii="Arial" w:hAnsi="Arial" w:cs="Arial"/>
          <w:szCs w:val="24"/>
        </w:rPr>
      </w:pPr>
    </w:p>
    <w:p w:rsidR="00143BD3" w:rsidRPr="000737BE" w:rsidRDefault="00143BD3" w:rsidP="000737BE">
      <w:pPr>
        <w:spacing w:after="0" w:line="240" w:lineRule="auto"/>
        <w:contextualSpacing/>
        <w:rPr>
          <w:rFonts w:ascii="Arial" w:hAnsi="Arial" w:cs="Arial"/>
          <w:szCs w:val="24"/>
        </w:rPr>
      </w:pPr>
      <w:r w:rsidRPr="000737BE">
        <w:rPr>
          <w:rFonts w:ascii="Arial" w:hAnsi="Arial" w:cs="Arial"/>
          <w:szCs w:val="24"/>
        </w:rPr>
        <w:br w:type="page"/>
      </w:r>
    </w:p>
    <w:p w:rsidR="00E7214A" w:rsidRPr="000737BE" w:rsidRDefault="00E7214A"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Пискайкин</w:t>
      </w:r>
      <w:proofErr w:type="spellEnd"/>
      <w:r w:rsidRPr="000737BE">
        <w:rPr>
          <w:rFonts w:ascii="Arial" w:hAnsi="Arial" w:cs="Arial"/>
          <w:b w:val="0"/>
          <w:bCs w:val="0"/>
          <w:color w:val="000000"/>
          <w:sz w:val="24"/>
          <w:szCs w:val="24"/>
        </w:rPr>
        <w:t xml:space="preserve"> Владимир Юрьевич</w:t>
      </w:r>
    </w:p>
    <w:p w:rsidR="00E7214A" w:rsidRPr="000737BE" w:rsidRDefault="00E7214A"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35" name="Рисунок 35" descr="https://www.duma72.ru/upload/iblock/b73/Piskaykin-_-20kh30_V-IZBIRKOM-NIKOLAEVU-3-avgusta.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duma72.ru/upload/iblock/b73/Piskaykin-_-20kh30_V-IZBIRKOM-NIKOLAEVU-3-avgusta.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E7214A" w:rsidRPr="000737BE" w:rsidRDefault="00E7214A"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СПРАВЕДЛИВАЯ РОССИЯ – ЗА ПРАВДУ</w:t>
      </w:r>
    </w:p>
    <w:p w:rsidR="00E7214A" w:rsidRPr="000737BE" w:rsidRDefault="00E7214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E7214A" w:rsidRPr="000737BE" w:rsidRDefault="00E7214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E7214A" w:rsidRPr="000737BE" w:rsidRDefault="00E7214A" w:rsidP="007C7687">
      <w:pPr>
        <w:numPr>
          <w:ilvl w:val="0"/>
          <w:numId w:val="40"/>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E7214A" w:rsidRPr="000737BE" w:rsidRDefault="00E7214A" w:rsidP="000737BE">
      <w:pPr>
        <w:spacing w:after="0" w:line="240" w:lineRule="auto"/>
        <w:contextualSpacing/>
        <w:rPr>
          <w:rFonts w:ascii="Arial" w:hAnsi="Arial" w:cs="Arial"/>
          <w:color w:val="000000"/>
          <w:szCs w:val="24"/>
        </w:rPr>
      </w:pPr>
    </w:p>
    <w:p w:rsidR="00E7214A" w:rsidRPr="000737BE" w:rsidRDefault="00E7214A"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6 декабря 1970 год в городе Тюмени.</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Окончил институт менеджмента и бизнеса Тюменского государственного нефтегазового университета.</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Политическая деятельность:</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2005 году избирается заместителем председателя Регионального отделения партии «Родина» (преобразована в партию «СПРАВЕДЛИВАЯ РОССИЯ: РОДИНА/ПЕНСИОНЕРЫ/ЖИЗНЬ») в Тюменской области, с 2008 года по настоящее время бессменно избирается председателем Регионального отделения партии СПРАВЕДЛИВАЯ РОССИЯ в Тюменской области, с 2021 года партия носит название: Социалистическая политическая партия «СПРАВЕДЛИВАЯ РОССИЯ – ПАТРИОТЫ – ЗА ПРАВДУ».</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2008 - 2011 гг. - депутат Тюменской городской Думы 5 созыва, избран по одномандатному избирательному округу № 14.</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2011 - 2016 гг. - депутат Тюменской областной Думы 5 созыва, избран по единому избирательному округу, руководитель фракции «СПРАВЕДЛИВАЯ РОССИЯ» в Тюменской областной Думе, заместитель председателя комитета по государственному строительству и местному самоуправлению.</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2014 год - участвовал в выборах Губернатора Тюменской области в качестве кандидата от Регионального отделения партии СПРАВЕДЛИВАЯ РОССИЯ в Тюменской области.</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2016 – 2021 гг. - депутат Тюменской областной Думы 6 созыва по единому избирательному округу, руководитель депутатской фракции «СПРАВЕДЛИВАЯ РОССИЯ» в Тюменской областной Думе, избран заместителем председателя Тюменской областной Думы шестого созыва.</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2021 год - избран депутатом Тюменской областной Думы 7 созыва по единому избирательному округу, руководитель депутатской фракции «СПРАВЕДЛИВАЯ РОССИЯ - ЗА ПРАВДУ» в Тюменской областной Думе, заместитель председателя комитета по государственному строительству и местному самоуправлению.</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Выдвинут избирательным объединением «Региональное отделение Социалистической политической партии «СПРАВЕДЛИВАЯ РОССИЯ - ПАТРИОТЫ - ЗА ПРАВДУ» в Тюменской области».</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медалью «За отличие в воинской службе» I степени.</w:t>
      </w:r>
    </w:p>
    <w:p w:rsidR="00E7214A" w:rsidRPr="000737BE" w:rsidRDefault="00E7214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Состоит в гражданском браке, воспитывает сына и дочь.</w:t>
      </w:r>
    </w:p>
    <w:p w:rsidR="00E7214A" w:rsidRPr="000737BE" w:rsidRDefault="00E7214A" w:rsidP="000737BE">
      <w:pPr>
        <w:spacing w:after="0" w:line="240" w:lineRule="auto"/>
        <w:contextualSpacing/>
        <w:rPr>
          <w:rFonts w:ascii="Arial" w:hAnsi="Arial" w:cs="Arial"/>
          <w:szCs w:val="24"/>
        </w:rPr>
      </w:pPr>
      <w:r w:rsidRPr="000737BE">
        <w:rPr>
          <w:rFonts w:ascii="Arial" w:hAnsi="Arial" w:cs="Arial"/>
          <w:szCs w:val="24"/>
        </w:rPr>
        <w:br w:type="page"/>
      </w:r>
    </w:p>
    <w:p w:rsidR="00AD1445" w:rsidRPr="000737BE" w:rsidRDefault="00AD1445"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Савченко Николай Юрьевич</w:t>
      </w:r>
    </w:p>
    <w:p w:rsidR="00AD1445" w:rsidRPr="000737BE" w:rsidRDefault="00AD1445"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36" name="Рисунок 36" descr="https://www.duma72.ru/upload/iblock/e19/zck0lt6plrmmll184qwdluyd05ognxxs/DSC_216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duma72.ru/upload/iblock/e19/zck0lt6plrmmll184qwdluyd05ognxxs/DSC_2165.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AD1445" w:rsidRPr="000737BE" w:rsidRDefault="00AD1445"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AD1445" w:rsidRPr="000737BE" w:rsidRDefault="00AD144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Избирательный округ № 20 (Восточный г. Тюмени)</w:t>
      </w:r>
    </w:p>
    <w:p w:rsidR="00AD1445" w:rsidRPr="000737BE" w:rsidRDefault="00AD144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AD1445" w:rsidRPr="000737BE" w:rsidRDefault="00AD1445" w:rsidP="007C7687">
      <w:pPr>
        <w:numPr>
          <w:ilvl w:val="0"/>
          <w:numId w:val="41"/>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AD1445" w:rsidRPr="000737BE" w:rsidRDefault="00AD1445" w:rsidP="000737BE">
      <w:pPr>
        <w:spacing w:after="0" w:line="240" w:lineRule="auto"/>
        <w:contextualSpacing/>
        <w:rPr>
          <w:rFonts w:ascii="Arial" w:hAnsi="Arial" w:cs="Arial"/>
          <w:color w:val="000000"/>
          <w:szCs w:val="24"/>
        </w:rPr>
      </w:pPr>
    </w:p>
    <w:p w:rsidR="00AD1445" w:rsidRPr="000737BE" w:rsidRDefault="00AD1445" w:rsidP="000737BE">
      <w:pPr>
        <w:spacing w:after="0" w:line="240" w:lineRule="auto"/>
        <w:contextualSpacing/>
        <w:rPr>
          <w:rFonts w:ascii="Arial" w:hAnsi="Arial" w:cs="Arial"/>
          <w:color w:val="000000"/>
          <w:szCs w:val="24"/>
        </w:rPr>
      </w:pPr>
      <w:r w:rsidRPr="000737BE">
        <w:rPr>
          <w:rFonts w:ascii="Arial" w:hAnsi="Arial" w:cs="Arial"/>
          <w:color w:val="000000"/>
          <w:szCs w:val="24"/>
        </w:rPr>
        <w:t>15.09.2023</w:t>
      </w:r>
    </w:p>
    <w:p w:rsidR="00AD1445" w:rsidRPr="000737BE" w:rsidRDefault="00AD1445"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по одномандатному избирательному округу № 20 (Восточному г. Тюмени)</w:t>
      </w:r>
    </w:p>
    <w:p w:rsidR="00AD1445" w:rsidRPr="000737BE" w:rsidRDefault="00AD1445" w:rsidP="000737BE">
      <w:pPr>
        <w:spacing w:after="0" w:line="240" w:lineRule="auto"/>
        <w:contextualSpacing/>
        <w:rPr>
          <w:rFonts w:ascii="Arial" w:hAnsi="Arial" w:cs="Arial"/>
          <w:szCs w:val="24"/>
        </w:rPr>
      </w:pPr>
      <w:r w:rsidRPr="000737BE">
        <w:rPr>
          <w:rFonts w:ascii="Arial" w:hAnsi="Arial" w:cs="Arial"/>
          <w:szCs w:val="24"/>
        </w:rPr>
        <w:br w:type="page"/>
      </w:r>
    </w:p>
    <w:p w:rsidR="00FF0392" w:rsidRPr="000737BE" w:rsidRDefault="00FF0392"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Сайфитдинов</w:t>
      </w:r>
      <w:proofErr w:type="spellEnd"/>
      <w:r w:rsidRPr="000737BE">
        <w:rPr>
          <w:rFonts w:ascii="Arial" w:hAnsi="Arial" w:cs="Arial"/>
          <w:b w:val="0"/>
          <w:bCs w:val="0"/>
          <w:color w:val="000000"/>
          <w:sz w:val="24"/>
          <w:szCs w:val="24"/>
        </w:rPr>
        <w:t xml:space="preserve"> </w:t>
      </w:r>
      <w:proofErr w:type="spellStart"/>
      <w:r w:rsidRPr="000737BE">
        <w:rPr>
          <w:rFonts w:ascii="Arial" w:hAnsi="Arial" w:cs="Arial"/>
          <w:b w:val="0"/>
          <w:bCs w:val="0"/>
          <w:color w:val="000000"/>
          <w:sz w:val="24"/>
          <w:szCs w:val="24"/>
        </w:rPr>
        <w:t>Фуат</w:t>
      </w:r>
      <w:proofErr w:type="spellEnd"/>
      <w:r w:rsidRPr="000737BE">
        <w:rPr>
          <w:rFonts w:ascii="Arial" w:hAnsi="Arial" w:cs="Arial"/>
          <w:b w:val="0"/>
          <w:bCs w:val="0"/>
          <w:color w:val="000000"/>
          <w:sz w:val="24"/>
          <w:szCs w:val="24"/>
        </w:rPr>
        <w:t xml:space="preserve"> </w:t>
      </w:r>
      <w:proofErr w:type="spellStart"/>
      <w:r w:rsidRPr="000737BE">
        <w:rPr>
          <w:rFonts w:ascii="Arial" w:hAnsi="Arial" w:cs="Arial"/>
          <w:b w:val="0"/>
          <w:bCs w:val="0"/>
          <w:color w:val="000000"/>
          <w:sz w:val="24"/>
          <w:szCs w:val="24"/>
        </w:rPr>
        <w:t>Ганеевич</w:t>
      </w:r>
      <w:proofErr w:type="spellEnd"/>
    </w:p>
    <w:p w:rsidR="00FF0392" w:rsidRPr="000737BE" w:rsidRDefault="00FF0392"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37" name="Рисунок 37" descr="https://www.duma72.ru/upload/iblock/afd/3gn48fut3ad7ujhvg221gqv8r4f1jbz9/SUB0924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duma72.ru/upload/iblock/afd/3gn48fut3ad7ujhvg221gqv8r4f1jbz9/SUB09241.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FF0392" w:rsidRPr="000737BE" w:rsidRDefault="00FF0392" w:rsidP="000737BE">
      <w:pPr>
        <w:pStyle w:val="post"/>
        <w:shd w:val="clear" w:color="auto" w:fill="FFFFFF"/>
        <w:spacing w:before="0" w:beforeAutospacing="0" w:after="0" w:afterAutospacing="0"/>
        <w:contextualSpacing/>
        <w:rPr>
          <w:rFonts w:ascii="Arial" w:hAnsi="Arial" w:cs="Arial"/>
          <w:b/>
          <w:bCs/>
          <w:caps/>
          <w:color w:val="808080"/>
        </w:rPr>
      </w:pPr>
      <w:r w:rsidRPr="000737BE">
        <w:rPr>
          <w:rFonts w:ascii="Arial" w:hAnsi="Arial" w:cs="Arial"/>
          <w:b/>
          <w:bCs/>
          <w:caps/>
          <w:color w:val="808080"/>
        </w:rPr>
        <w:t>Председатель Тюменской областной Думы</w:t>
      </w:r>
    </w:p>
    <w:p w:rsidR="00FF0392" w:rsidRPr="000737BE" w:rsidRDefault="00FF039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FF0392" w:rsidRPr="000737BE" w:rsidRDefault="00FF0392"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FF0392" w:rsidRPr="000737BE" w:rsidRDefault="00FF0392" w:rsidP="000737BE">
      <w:pPr>
        <w:spacing w:after="0" w:line="240" w:lineRule="auto"/>
        <w:contextualSpacing/>
        <w:rPr>
          <w:rFonts w:ascii="Arial" w:hAnsi="Arial" w:cs="Arial"/>
          <w:color w:val="000000"/>
          <w:szCs w:val="24"/>
        </w:rPr>
      </w:pPr>
    </w:p>
    <w:p w:rsidR="00FF0392" w:rsidRPr="000737BE" w:rsidRDefault="00FF0392"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 165/912-6 от 29 сентября 2021 года «О передаче вакантных мандатов депутатов Тюменской областной Думы седьмого созыва зарегистрированным кандидатам из списка кандидатов, выдвинутого Тюменским региональным отделением Всероссийской политической партии «Единая Россия» по единому избирательному округу»).</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 xml:space="preserve">Родился 6 июля 1950 года в пос. </w:t>
      </w:r>
      <w:proofErr w:type="spellStart"/>
      <w:r w:rsidRPr="000737BE">
        <w:rPr>
          <w:rFonts w:ascii="Arial" w:hAnsi="Arial" w:cs="Arial"/>
          <w:color w:val="000000"/>
        </w:rPr>
        <w:t>Перегребное</w:t>
      </w:r>
      <w:proofErr w:type="spellEnd"/>
      <w:r w:rsidRPr="000737BE">
        <w:rPr>
          <w:rFonts w:ascii="Arial" w:hAnsi="Arial" w:cs="Arial"/>
          <w:color w:val="000000"/>
        </w:rPr>
        <w:t xml:space="preserve"> Октябрьского района Ханты-Мансийского автономного округа – Югры.</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Закончил Тюменский индустриальный институт, Академию народного хозяйства при Правительстве РФ.</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Кандидат социологических наук.</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Трудовую деятельность начал в 1972 году на Омском нефтеперерабатывающем заводе.</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1972 – 1975 </w:t>
      </w:r>
      <w:r w:rsidRPr="000737BE">
        <w:rPr>
          <w:rFonts w:ascii="Arial" w:hAnsi="Arial" w:cs="Arial"/>
          <w:color w:val="000000"/>
        </w:rPr>
        <w:t>Оператор цеха, инженер по моторным испытаниям топлив ЛТКК, Омский ордена Трудового Красного Знамени нефтеперерабатывающий комбинат.</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1975 – 1976 </w:t>
      </w:r>
      <w:r w:rsidRPr="000737BE">
        <w:rPr>
          <w:rFonts w:ascii="Arial" w:hAnsi="Arial" w:cs="Arial"/>
          <w:color w:val="000000"/>
        </w:rPr>
        <w:t xml:space="preserve">Ответственный секретарь </w:t>
      </w:r>
      <w:proofErr w:type="spellStart"/>
      <w:r w:rsidRPr="000737BE">
        <w:rPr>
          <w:rFonts w:ascii="Arial" w:hAnsi="Arial" w:cs="Arial"/>
          <w:color w:val="000000"/>
        </w:rPr>
        <w:t>Салехардского</w:t>
      </w:r>
      <w:proofErr w:type="spellEnd"/>
      <w:r w:rsidRPr="000737BE">
        <w:rPr>
          <w:rFonts w:ascii="Arial" w:hAnsi="Arial" w:cs="Arial"/>
          <w:color w:val="000000"/>
        </w:rPr>
        <w:t xml:space="preserve"> городского отделения, Тюменская областная организация «Общество «Знание».</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1976 – 1979 </w:t>
      </w:r>
      <w:r w:rsidRPr="000737BE">
        <w:rPr>
          <w:rFonts w:ascii="Arial" w:hAnsi="Arial" w:cs="Arial"/>
          <w:color w:val="000000"/>
        </w:rPr>
        <w:t xml:space="preserve">Инструктор отдела пропаганды и агитации, </w:t>
      </w:r>
      <w:proofErr w:type="spellStart"/>
      <w:r w:rsidRPr="000737BE">
        <w:rPr>
          <w:rFonts w:ascii="Arial" w:hAnsi="Arial" w:cs="Arial"/>
          <w:color w:val="000000"/>
        </w:rPr>
        <w:t>Салехардский</w:t>
      </w:r>
      <w:proofErr w:type="spellEnd"/>
      <w:r w:rsidRPr="000737BE">
        <w:rPr>
          <w:rFonts w:ascii="Arial" w:hAnsi="Arial" w:cs="Arial"/>
          <w:color w:val="000000"/>
        </w:rPr>
        <w:t xml:space="preserve"> ГК КПСС.</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1979 – 1981 </w:t>
      </w:r>
      <w:r w:rsidRPr="000737BE">
        <w:rPr>
          <w:rFonts w:ascii="Arial" w:hAnsi="Arial" w:cs="Arial"/>
          <w:color w:val="000000"/>
        </w:rPr>
        <w:t>Служба в рядах Вооруженных сил СССР.</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1981 – 1983 </w:t>
      </w:r>
      <w:r w:rsidRPr="000737BE">
        <w:rPr>
          <w:rFonts w:ascii="Arial" w:hAnsi="Arial" w:cs="Arial"/>
          <w:color w:val="000000"/>
        </w:rPr>
        <w:t xml:space="preserve">Инструктор </w:t>
      </w:r>
      <w:proofErr w:type="spellStart"/>
      <w:r w:rsidRPr="000737BE">
        <w:rPr>
          <w:rFonts w:ascii="Arial" w:hAnsi="Arial" w:cs="Arial"/>
          <w:color w:val="000000"/>
        </w:rPr>
        <w:t>орготдела</w:t>
      </w:r>
      <w:proofErr w:type="spellEnd"/>
      <w:r w:rsidRPr="000737BE">
        <w:rPr>
          <w:rFonts w:ascii="Arial" w:hAnsi="Arial" w:cs="Arial"/>
          <w:color w:val="000000"/>
        </w:rPr>
        <w:t>, Ямало-Ненецкий окружной комитет КПСС.</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1983 – 1988 </w:t>
      </w:r>
      <w:r w:rsidRPr="000737BE">
        <w:rPr>
          <w:rFonts w:ascii="Arial" w:hAnsi="Arial" w:cs="Arial"/>
          <w:color w:val="000000"/>
        </w:rPr>
        <w:t xml:space="preserve">Заведующий организационным отделом, второй секретарь, </w:t>
      </w:r>
      <w:proofErr w:type="spellStart"/>
      <w:r w:rsidRPr="000737BE">
        <w:rPr>
          <w:rFonts w:ascii="Arial" w:hAnsi="Arial" w:cs="Arial"/>
          <w:color w:val="000000"/>
        </w:rPr>
        <w:t>Салехардский</w:t>
      </w:r>
      <w:proofErr w:type="spellEnd"/>
      <w:r w:rsidRPr="000737BE">
        <w:rPr>
          <w:rFonts w:ascii="Arial" w:hAnsi="Arial" w:cs="Arial"/>
          <w:color w:val="000000"/>
        </w:rPr>
        <w:t xml:space="preserve"> горком КПСС.</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1988 – 1989 </w:t>
      </w:r>
      <w:r w:rsidRPr="000737BE">
        <w:rPr>
          <w:rFonts w:ascii="Arial" w:hAnsi="Arial" w:cs="Arial"/>
          <w:color w:val="000000"/>
        </w:rPr>
        <w:t xml:space="preserve">Второй секретарь, </w:t>
      </w:r>
      <w:proofErr w:type="spellStart"/>
      <w:r w:rsidRPr="000737BE">
        <w:rPr>
          <w:rFonts w:ascii="Arial" w:hAnsi="Arial" w:cs="Arial"/>
          <w:color w:val="000000"/>
        </w:rPr>
        <w:t>Лабытнангский</w:t>
      </w:r>
      <w:proofErr w:type="spellEnd"/>
      <w:r w:rsidRPr="000737BE">
        <w:rPr>
          <w:rFonts w:ascii="Arial" w:hAnsi="Arial" w:cs="Arial"/>
          <w:color w:val="000000"/>
        </w:rPr>
        <w:t xml:space="preserve"> горком КПСС.</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1989 – 1990 </w:t>
      </w:r>
      <w:r w:rsidRPr="000737BE">
        <w:rPr>
          <w:rFonts w:ascii="Arial" w:hAnsi="Arial" w:cs="Arial"/>
          <w:color w:val="000000"/>
        </w:rPr>
        <w:t>Первый секретарь, Приуральский райком КПСС.</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1990 – 1994 </w:t>
      </w:r>
      <w:r w:rsidRPr="000737BE">
        <w:rPr>
          <w:rFonts w:ascii="Arial" w:hAnsi="Arial" w:cs="Arial"/>
          <w:color w:val="000000"/>
        </w:rPr>
        <w:t>Заместитель директора, директор, Государственное предприятие «Норд Рифей».</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1994 – 1997 </w:t>
      </w:r>
      <w:r w:rsidRPr="000737BE">
        <w:rPr>
          <w:rFonts w:ascii="Arial" w:hAnsi="Arial" w:cs="Arial"/>
          <w:color w:val="000000"/>
        </w:rPr>
        <w:t>Заместитель председателя Тюменской областной Думы.</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1998 – 1999 </w:t>
      </w:r>
      <w:r w:rsidRPr="000737BE">
        <w:rPr>
          <w:rFonts w:ascii="Arial" w:hAnsi="Arial" w:cs="Arial"/>
          <w:color w:val="000000"/>
        </w:rPr>
        <w:t>Руководитель аппарата Тюменской областной Думы.</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1999 – 2000 </w:t>
      </w:r>
      <w:r w:rsidRPr="000737BE">
        <w:rPr>
          <w:rFonts w:ascii="Arial" w:hAnsi="Arial" w:cs="Arial"/>
          <w:color w:val="000000"/>
        </w:rPr>
        <w:t>Заместитель Губернатора автономного округа – глава представительства Ямало-Ненецкого автономного округа в Тюменской области.</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lastRenderedPageBreak/>
        <w:t>2000 – 2002 </w:t>
      </w:r>
      <w:r w:rsidRPr="000737BE">
        <w:rPr>
          <w:rFonts w:ascii="Arial" w:hAnsi="Arial" w:cs="Arial"/>
          <w:color w:val="000000"/>
        </w:rPr>
        <w:t>Глава представительства Ямало-Ненецкого автономного округа в Тюменской области.</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2002 – 2004 </w:t>
      </w:r>
      <w:r w:rsidRPr="000737BE">
        <w:rPr>
          <w:rFonts w:ascii="Arial" w:hAnsi="Arial" w:cs="Arial"/>
          <w:color w:val="000000"/>
        </w:rPr>
        <w:t>Заместитель Губернатора автономного округа, глава представительства Ямало-Ненецкого автономного округа в Тюменской области.</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2004 – 2005 </w:t>
      </w:r>
      <w:r w:rsidRPr="000737BE">
        <w:rPr>
          <w:rFonts w:ascii="Arial" w:hAnsi="Arial" w:cs="Arial"/>
          <w:color w:val="000000"/>
        </w:rPr>
        <w:t>Первый заместитель Губернатора Ямало-Ненецкого автономного округа.</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2005 – 2007 </w:t>
      </w:r>
      <w:r w:rsidRPr="000737BE">
        <w:rPr>
          <w:rFonts w:ascii="Arial" w:hAnsi="Arial" w:cs="Arial"/>
          <w:color w:val="000000"/>
        </w:rPr>
        <w:t>Исполняющий обязанности первого заместителя Губернатора Ямало-Ненецкого автономного округа, Вице-Губернатор Ямало-Ненецкого автономного округа.</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1994 – 1997 </w:t>
      </w:r>
      <w:r w:rsidRPr="000737BE">
        <w:rPr>
          <w:rFonts w:ascii="Arial" w:hAnsi="Arial" w:cs="Arial"/>
          <w:color w:val="000000"/>
        </w:rPr>
        <w:t>Депутат Тюменской областной Думы 1 созыва.</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2007 – 2011</w:t>
      </w:r>
      <w:r w:rsidRPr="000737BE">
        <w:rPr>
          <w:rFonts w:ascii="Arial" w:hAnsi="Arial" w:cs="Arial"/>
          <w:color w:val="000000"/>
        </w:rPr>
        <w:t> Депутат Тюменской областной Думы 4 созыва.</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2011 – 2016</w:t>
      </w:r>
      <w:r w:rsidRPr="000737BE">
        <w:rPr>
          <w:rFonts w:ascii="Arial" w:hAnsi="Arial" w:cs="Arial"/>
          <w:color w:val="000000"/>
        </w:rPr>
        <w:t> Депутат Тюменской областной Думы 5 созыва.</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2016 – 2021</w:t>
      </w:r>
      <w:r w:rsidRPr="000737BE">
        <w:rPr>
          <w:rFonts w:ascii="Arial" w:hAnsi="Arial" w:cs="Arial"/>
          <w:color w:val="000000"/>
        </w:rPr>
        <w:t> Депутат Тюменской областной Думы 6 созыва.</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 xml:space="preserve">2021 – по </w:t>
      </w:r>
      <w:proofErr w:type="spellStart"/>
      <w:r w:rsidRPr="000737BE">
        <w:rPr>
          <w:rFonts w:ascii="Arial" w:hAnsi="Arial" w:cs="Arial"/>
          <w:b/>
          <w:bCs/>
          <w:color w:val="000000"/>
        </w:rPr>
        <w:t>н.в</w:t>
      </w:r>
      <w:proofErr w:type="spellEnd"/>
      <w:r w:rsidRPr="000737BE">
        <w:rPr>
          <w:rFonts w:ascii="Arial" w:hAnsi="Arial" w:cs="Arial"/>
          <w:b/>
          <w:bCs/>
          <w:color w:val="000000"/>
        </w:rPr>
        <w:t>.</w:t>
      </w:r>
      <w:r w:rsidRPr="000737BE">
        <w:rPr>
          <w:rFonts w:ascii="Arial" w:hAnsi="Arial" w:cs="Arial"/>
          <w:color w:val="000000"/>
        </w:rPr>
        <w:t> Депутат Тюменской областной Думы 7 созыва.</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2007 – 2021 </w:t>
      </w:r>
      <w:r w:rsidRPr="000737BE">
        <w:rPr>
          <w:rFonts w:ascii="Arial" w:hAnsi="Arial" w:cs="Arial"/>
          <w:color w:val="000000"/>
        </w:rPr>
        <w:t>Председатель комитета Тюменской областной Думы по государственному строительству и местному самоуправлению.</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2021 – 2022 </w:t>
      </w:r>
      <w:r w:rsidRPr="000737BE">
        <w:rPr>
          <w:rFonts w:ascii="Arial" w:hAnsi="Arial" w:cs="Arial"/>
          <w:color w:val="000000"/>
        </w:rPr>
        <w:t>Заместитель председателя комитета Тюменской областной Думы по бюджету, налогам и финансам.</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 xml:space="preserve">2022 – по </w:t>
      </w:r>
      <w:proofErr w:type="spellStart"/>
      <w:r w:rsidRPr="000737BE">
        <w:rPr>
          <w:rFonts w:ascii="Arial" w:hAnsi="Arial" w:cs="Arial"/>
          <w:b/>
          <w:bCs/>
          <w:color w:val="000000"/>
        </w:rPr>
        <w:t>н.в</w:t>
      </w:r>
      <w:proofErr w:type="spellEnd"/>
      <w:r w:rsidRPr="000737BE">
        <w:rPr>
          <w:rFonts w:ascii="Arial" w:hAnsi="Arial" w:cs="Arial"/>
          <w:b/>
          <w:bCs/>
          <w:color w:val="000000"/>
        </w:rPr>
        <w:t>. </w:t>
      </w:r>
      <w:r w:rsidRPr="000737BE">
        <w:rPr>
          <w:rFonts w:ascii="Arial" w:hAnsi="Arial" w:cs="Arial"/>
          <w:color w:val="000000"/>
        </w:rPr>
        <w:t>Председатель Тюменской областной Думы.</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b/>
          <w:bCs/>
          <w:color w:val="000000"/>
        </w:rPr>
        <w:t>ОБЩЕСТВЕННО-ПОЛИТИЧЕСКАЯ ДЕЯТЕЛЬНОСТЬ</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b/>
          <w:bCs/>
          <w:color w:val="000000"/>
        </w:rPr>
        <w:t>Член партии «ЕДИНЯЯ РОССИЯ с 2005</w:t>
      </w:r>
      <w:r w:rsidRPr="000737BE">
        <w:rPr>
          <w:rFonts w:ascii="Arial" w:hAnsi="Arial" w:cs="Arial"/>
          <w:b/>
          <w:bCs/>
          <w:color w:val="FF0000"/>
        </w:rPr>
        <w:t> </w:t>
      </w:r>
      <w:r w:rsidRPr="000737BE">
        <w:rPr>
          <w:rFonts w:ascii="Arial" w:hAnsi="Arial" w:cs="Arial"/>
          <w:b/>
          <w:bCs/>
          <w:color w:val="000000"/>
        </w:rPr>
        <w:t>года. </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2016 – 2021 </w:t>
      </w:r>
      <w:r w:rsidRPr="000737BE">
        <w:rPr>
          <w:rFonts w:ascii="Arial" w:hAnsi="Arial" w:cs="Arial"/>
          <w:color w:val="000000"/>
        </w:rPr>
        <w:t>Член областной комиссии по обеспечению безопасности дорожного движения.</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 xml:space="preserve">2021 - по </w:t>
      </w:r>
      <w:proofErr w:type="spellStart"/>
      <w:r w:rsidRPr="000737BE">
        <w:rPr>
          <w:rFonts w:ascii="Arial" w:hAnsi="Arial" w:cs="Arial"/>
          <w:b/>
          <w:bCs/>
          <w:color w:val="000000"/>
        </w:rPr>
        <w:t>н.в</w:t>
      </w:r>
      <w:proofErr w:type="spellEnd"/>
      <w:r w:rsidRPr="000737BE">
        <w:rPr>
          <w:rFonts w:ascii="Arial" w:hAnsi="Arial" w:cs="Arial"/>
          <w:b/>
          <w:bCs/>
          <w:color w:val="000000"/>
        </w:rPr>
        <w:t>.</w:t>
      </w:r>
      <w:r w:rsidRPr="000737BE">
        <w:rPr>
          <w:rFonts w:ascii="Arial" w:hAnsi="Arial" w:cs="Arial"/>
          <w:color w:val="000000"/>
        </w:rPr>
        <w:t> Председатель Регионального совета Сторонников ВПП «ЕДИНАЯ РОССИЯ».</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 xml:space="preserve">По </w:t>
      </w:r>
      <w:proofErr w:type="spellStart"/>
      <w:r w:rsidRPr="000737BE">
        <w:rPr>
          <w:rFonts w:ascii="Arial" w:hAnsi="Arial" w:cs="Arial"/>
          <w:b/>
          <w:bCs/>
          <w:color w:val="000000"/>
        </w:rPr>
        <w:t>н.в</w:t>
      </w:r>
      <w:proofErr w:type="spellEnd"/>
      <w:r w:rsidRPr="000737BE">
        <w:rPr>
          <w:rFonts w:ascii="Arial" w:hAnsi="Arial" w:cs="Arial"/>
          <w:b/>
          <w:bCs/>
          <w:color w:val="000000"/>
        </w:rPr>
        <w:t>.</w:t>
      </w:r>
      <w:r w:rsidRPr="000737BE">
        <w:rPr>
          <w:rFonts w:ascii="Arial" w:hAnsi="Arial" w:cs="Arial"/>
          <w:color w:val="000000"/>
        </w:rPr>
        <w:t> Член Политического совета Тюменского регионального отделения Всероссийской политической партии «Единая Россия».</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 xml:space="preserve">По </w:t>
      </w:r>
      <w:proofErr w:type="spellStart"/>
      <w:r w:rsidRPr="000737BE">
        <w:rPr>
          <w:rFonts w:ascii="Arial" w:hAnsi="Arial" w:cs="Arial"/>
          <w:b/>
          <w:bCs/>
          <w:color w:val="000000"/>
        </w:rPr>
        <w:t>н.в</w:t>
      </w:r>
      <w:proofErr w:type="spellEnd"/>
      <w:r w:rsidRPr="000737BE">
        <w:rPr>
          <w:rFonts w:ascii="Arial" w:hAnsi="Arial" w:cs="Arial"/>
          <w:color w:val="000000"/>
        </w:rPr>
        <w:t>. Региональный координатор партийного проекта «Единой России» «Старшее поколение».</w:t>
      </w:r>
    </w:p>
    <w:p w:rsidR="00FF0392" w:rsidRPr="000737BE" w:rsidRDefault="00FF0392" w:rsidP="000737BE">
      <w:pPr>
        <w:pStyle w:val="a3"/>
        <w:spacing w:before="0" w:beforeAutospacing="0" w:after="0" w:afterAutospacing="0"/>
        <w:contextualSpacing/>
        <w:rPr>
          <w:rFonts w:ascii="Arial" w:hAnsi="Arial" w:cs="Arial"/>
          <w:color w:val="000000"/>
        </w:rPr>
      </w:pPr>
      <w:r w:rsidRPr="000737BE">
        <w:rPr>
          <w:rFonts w:ascii="Arial" w:hAnsi="Arial" w:cs="Arial"/>
          <w:b/>
          <w:bCs/>
          <w:color w:val="000000"/>
        </w:rPr>
        <w:t xml:space="preserve">По </w:t>
      </w:r>
      <w:proofErr w:type="spellStart"/>
      <w:r w:rsidRPr="000737BE">
        <w:rPr>
          <w:rFonts w:ascii="Arial" w:hAnsi="Arial" w:cs="Arial"/>
          <w:b/>
          <w:bCs/>
          <w:color w:val="000000"/>
        </w:rPr>
        <w:t>н.в</w:t>
      </w:r>
      <w:proofErr w:type="spellEnd"/>
      <w:r w:rsidRPr="000737BE">
        <w:rPr>
          <w:rFonts w:ascii="Arial" w:hAnsi="Arial" w:cs="Arial"/>
          <w:b/>
          <w:bCs/>
          <w:color w:val="000000"/>
        </w:rPr>
        <w:t>.</w:t>
      </w:r>
      <w:r w:rsidRPr="000737BE">
        <w:rPr>
          <w:rFonts w:ascii="Arial" w:hAnsi="Arial" w:cs="Arial"/>
          <w:color w:val="000000"/>
        </w:rPr>
        <w:t> Региональный координатор партийного проекта «Единой России» «Шахматы в школы и детские сады».</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Награжден медалью ордена «За заслуги перед отечеством» II степени, медалями «За строительство БАМа», «За освоение недр и развитие нефтегазового комплекса Западной Сибири».</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Награжден Почетной грамотой Совета Федерации Федерального Собрания РФ, Почетной грамотой Центральной избирательной комиссии РФ, Почетный работник топливно-энергетического комплекса РФ.</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Награжден знаком отличия «За заслуги перед Тюменской областью».</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Почетный работник органов государственной власти и местного самоуправления Тюменской области.</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Почетный гражданин Ямало-Ненецкого автономного округа.</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Награжден знаком отличия «За заслуги перед Ямалом».</w:t>
      </w:r>
    </w:p>
    <w:p w:rsidR="00FF0392" w:rsidRPr="000737BE" w:rsidRDefault="00FF0392" w:rsidP="000737BE">
      <w:pPr>
        <w:pStyle w:val="a3"/>
        <w:shd w:val="clear" w:color="auto" w:fill="FFFFFF"/>
        <w:spacing w:before="0" w:beforeAutospacing="0" w:after="0" w:afterAutospacing="0"/>
        <w:contextualSpacing/>
        <w:rPr>
          <w:rFonts w:ascii="Arial" w:hAnsi="Arial" w:cs="Arial"/>
          <w:color w:val="000000"/>
        </w:rPr>
      </w:pPr>
      <w:r w:rsidRPr="000737BE">
        <w:rPr>
          <w:rFonts w:ascii="Arial" w:hAnsi="Arial" w:cs="Arial"/>
          <w:color w:val="000000"/>
        </w:rPr>
        <w:t>Награжден почетным знаком Законодательного собрания ЯНАО «За вклад в развитие законодательства Ямало-Ненецкого автономного округа».</w:t>
      </w:r>
    </w:p>
    <w:p w:rsidR="00FF0392" w:rsidRPr="000737BE" w:rsidRDefault="00FF0392" w:rsidP="000737BE">
      <w:pPr>
        <w:spacing w:after="0" w:line="240" w:lineRule="auto"/>
        <w:contextualSpacing/>
        <w:rPr>
          <w:rFonts w:ascii="Arial" w:hAnsi="Arial" w:cs="Arial"/>
          <w:szCs w:val="24"/>
        </w:rPr>
      </w:pPr>
      <w:r w:rsidRPr="000737BE">
        <w:rPr>
          <w:rFonts w:ascii="Arial" w:hAnsi="Arial" w:cs="Arial"/>
          <w:szCs w:val="24"/>
        </w:rPr>
        <w:br w:type="page"/>
      </w:r>
    </w:p>
    <w:p w:rsidR="003F1CE0" w:rsidRPr="000737BE" w:rsidRDefault="003F1CE0"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Салмин</w:t>
      </w:r>
      <w:proofErr w:type="spellEnd"/>
      <w:r w:rsidRPr="000737BE">
        <w:rPr>
          <w:rFonts w:ascii="Arial" w:hAnsi="Arial" w:cs="Arial"/>
          <w:b w:val="0"/>
          <w:bCs w:val="0"/>
          <w:color w:val="000000"/>
          <w:sz w:val="24"/>
          <w:szCs w:val="24"/>
        </w:rPr>
        <w:t xml:space="preserve"> Алексей Павлович</w:t>
      </w:r>
    </w:p>
    <w:p w:rsidR="003F1CE0" w:rsidRPr="000737BE" w:rsidRDefault="003F1CE0"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38" name="Рисунок 38" descr="https://www.duma72.ru/upload/iblock/ae2/salmin.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duma72.ru/upload/iblock/ae2/salmin.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3F1CE0" w:rsidRPr="000737BE" w:rsidRDefault="003F1CE0"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r w:rsidR="007C7687">
        <w:rPr>
          <w:rFonts w:ascii="Arial" w:hAnsi="Arial" w:cs="Arial"/>
          <w:b w:val="0"/>
          <w:bCs w:val="0"/>
          <w:color w:val="332F2C"/>
          <w:szCs w:val="24"/>
          <w:bdr w:val="none" w:sz="0" w:space="0" w:color="auto" w:frame="1"/>
        </w:rPr>
        <w:tab/>
      </w:r>
      <w:r w:rsidR="007C7687">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Единый избирательный округ</w:t>
      </w:r>
    </w:p>
    <w:p w:rsidR="003F1CE0" w:rsidRPr="000737BE" w:rsidRDefault="003F1CE0"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3F1CE0" w:rsidRPr="000737BE" w:rsidRDefault="003F1CE0" w:rsidP="007C7687">
      <w:pPr>
        <w:numPr>
          <w:ilvl w:val="0"/>
          <w:numId w:val="42"/>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3F1CE0" w:rsidRPr="000737BE" w:rsidRDefault="003F1CE0" w:rsidP="007C7687">
      <w:pPr>
        <w:numPr>
          <w:ilvl w:val="0"/>
          <w:numId w:val="42"/>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3F1CE0" w:rsidRPr="000737BE" w:rsidRDefault="003F1CE0" w:rsidP="000737BE">
      <w:pPr>
        <w:spacing w:after="0" w:line="240" w:lineRule="auto"/>
        <w:contextualSpacing/>
        <w:rPr>
          <w:rFonts w:ascii="Arial" w:hAnsi="Arial" w:cs="Arial"/>
          <w:color w:val="000000"/>
          <w:szCs w:val="24"/>
        </w:rPr>
      </w:pPr>
    </w:p>
    <w:p w:rsidR="003F1CE0" w:rsidRPr="000737BE" w:rsidRDefault="003F1CE0"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3F1CE0" w:rsidRPr="000737BE" w:rsidRDefault="003F1C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Избран депутатом Тюменской областной Думы седьмого созыва 22 сентября 2021 года по единому избирательному округу (Решение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3F1CE0" w:rsidRPr="000737BE" w:rsidRDefault="003F1C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17 июня 1965 года в городе Тюмени.</w:t>
      </w:r>
    </w:p>
    <w:p w:rsidR="003F1CE0" w:rsidRPr="000737BE" w:rsidRDefault="003F1C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Окончил Новосибирскую государственную академию водного транспорта по специальности «Экономика и управление на предприятии транспорта».</w:t>
      </w:r>
    </w:p>
    <w:p w:rsidR="003F1CE0" w:rsidRPr="000737BE" w:rsidRDefault="003F1C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 момент избрания – президент группы компаний Автоград.</w:t>
      </w:r>
    </w:p>
    <w:p w:rsidR="003F1CE0" w:rsidRPr="000737BE" w:rsidRDefault="003F1C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Является членом Президиума Регионального политического совета Тюменского регионального отделения Всероссийской политической партии «Единая Россия».</w:t>
      </w:r>
    </w:p>
    <w:p w:rsidR="003F1CE0" w:rsidRPr="000737BE" w:rsidRDefault="003F1C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Региональный координатор партийных проектов: «Моржи Тюмени», «Оружие Победы», «Крепкая семья».</w:t>
      </w:r>
    </w:p>
    <w:p w:rsidR="003F1CE0" w:rsidRPr="000737BE" w:rsidRDefault="003F1C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Награжден: Медаль Русской Православной церкви Преподобного Сергия Радонежского I степени (2007), Почетная грамота Губернатора Тюменской области (2007), Почетная грамота Тюменской областной Думы (2009). Благодарность председателя Совета Федерации (2014), Почетная грамота Государственной Думы Федерального Собрания Российской Федерации (2015), Памятная медаль «XXII Олимпийские зимние игры и XI </w:t>
      </w:r>
      <w:proofErr w:type="spellStart"/>
      <w:r w:rsidRPr="000737BE">
        <w:rPr>
          <w:rFonts w:ascii="Arial" w:hAnsi="Arial" w:cs="Arial"/>
          <w:color w:val="000000"/>
        </w:rPr>
        <w:t>Паралимпийские</w:t>
      </w:r>
      <w:proofErr w:type="spellEnd"/>
      <w:r w:rsidRPr="000737BE">
        <w:rPr>
          <w:rFonts w:ascii="Arial" w:hAnsi="Arial" w:cs="Arial"/>
          <w:color w:val="000000"/>
        </w:rPr>
        <w:t xml:space="preserve"> зимние игры 2014 года в </w:t>
      </w:r>
      <w:proofErr w:type="spellStart"/>
      <w:r w:rsidRPr="000737BE">
        <w:rPr>
          <w:rFonts w:ascii="Arial" w:hAnsi="Arial" w:cs="Arial"/>
          <w:color w:val="000000"/>
        </w:rPr>
        <w:t>г.Сочи</w:t>
      </w:r>
      <w:proofErr w:type="spellEnd"/>
      <w:r w:rsidRPr="000737BE">
        <w:rPr>
          <w:rFonts w:ascii="Arial" w:hAnsi="Arial" w:cs="Arial"/>
          <w:color w:val="000000"/>
        </w:rPr>
        <w:t>».</w:t>
      </w:r>
    </w:p>
    <w:p w:rsidR="003F1CE0" w:rsidRPr="000737BE" w:rsidRDefault="003F1C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Депутат Тюменской областной Думы четвертого, пятого, шестого созыва по единому избирательному округу от Тюменского регионального отделения Всероссийской политической партии «Единая Россия».</w:t>
      </w:r>
    </w:p>
    <w:p w:rsidR="003F1CE0" w:rsidRPr="000737BE" w:rsidRDefault="003F1C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фракции «Единая Россия» Тюменской областной Думы. Член комитета по экономической политике и природопользованию Тюменской областной Думы.</w:t>
      </w:r>
    </w:p>
    <w:p w:rsidR="003F1CE0" w:rsidRPr="000737BE" w:rsidRDefault="003F1CE0"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воспитывает трех дочерей.</w:t>
      </w:r>
    </w:p>
    <w:p w:rsidR="003F1CE0" w:rsidRPr="000737BE" w:rsidRDefault="003F1CE0" w:rsidP="000737BE">
      <w:pPr>
        <w:spacing w:after="0" w:line="240" w:lineRule="auto"/>
        <w:contextualSpacing/>
        <w:rPr>
          <w:rFonts w:ascii="Arial" w:hAnsi="Arial" w:cs="Arial"/>
          <w:szCs w:val="24"/>
        </w:rPr>
      </w:pPr>
      <w:r w:rsidRPr="000737BE">
        <w:rPr>
          <w:rFonts w:ascii="Arial" w:hAnsi="Arial" w:cs="Arial"/>
          <w:szCs w:val="24"/>
        </w:rPr>
        <w:br w:type="page"/>
      </w:r>
    </w:p>
    <w:p w:rsidR="00D3551D" w:rsidRPr="000737BE" w:rsidRDefault="00D3551D"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Соколова Ирина Борисовна</w:t>
      </w:r>
    </w:p>
    <w:p w:rsidR="00D3551D" w:rsidRPr="000737BE" w:rsidRDefault="00D3551D"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39" name="Рисунок 39" descr="https://www.duma72.ru/upload/iblock/246/9r91j4hy3ktr8irp9qc92y6awatqvctu/DSC_1467-_1_.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duma72.ru/upload/iblock/246/9r91j4hy3ktr8irp9qc92y6awatqvctu/DSC_1467-_1_.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D3551D" w:rsidRPr="000737BE" w:rsidRDefault="00D3551D"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D3551D" w:rsidRPr="000737BE" w:rsidRDefault="00D3551D"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D3551D" w:rsidRPr="000737BE" w:rsidRDefault="00D3551D"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Председатель комитета Тюменской областной Думы:</w:t>
      </w:r>
    </w:p>
    <w:p w:rsidR="00D3551D" w:rsidRPr="000737BE" w:rsidRDefault="00D3551D" w:rsidP="007C7687">
      <w:pPr>
        <w:numPr>
          <w:ilvl w:val="0"/>
          <w:numId w:val="43"/>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D3551D" w:rsidRPr="000737BE" w:rsidRDefault="00D3551D" w:rsidP="000737BE">
      <w:pPr>
        <w:spacing w:after="0" w:line="240" w:lineRule="auto"/>
        <w:contextualSpacing/>
        <w:rPr>
          <w:rFonts w:ascii="Arial" w:hAnsi="Arial" w:cs="Arial"/>
          <w:color w:val="000000"/>
          <w:szCs w:val="24"/>
        </w:rPr>
      </w:pPr>
    </w:p>
    <w:p w:rsidR="00D3551D" w:rsidRPr="000737BE" w:rsidRDefault="00D3551D"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Родилась 14 июля 1962 года в городе Куйбышев.</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1984 году окончила Куйбышевский ордена «Знак Почета» инженерно-строительный институт им. Микояна по специальности «Промышленное и гражданское строительство».</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2011 году получила второе высшее образование в Северо-Западной академии государственной службы по специальности «Государственное и муниципальное управление».</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Сразу после института в 1984 году по распределению приехала на север, где начала свою трудовую деятельность в </w:t>
      </w:r>
      <w:proofErr w:type="spellStart"/>
      <w:r w:rsidRPr="000737BE">
        <w:rPr>
          <w:rFonts w:ascii="Arial" w:hAnsi="Arial" w:cs="Arial"/>
          <w:color w:val="000000"/>
        </w:rPr>
        <w:t>Таркосалинском</w:t>
      </w:r>
      <w:proofErr w:type="spellEnd"/>
      <w:r w:rsidRPr="000737BE">
        <w:rPr>
          <w:rFonts w:ascii="Arial" w:hAnsi="Arial" w:cs="Arial"/>
          <w:color w:val="000000"/>
        </w:rPr>
        <w:t xml:space="preserve"> строительном управлении «</w:t>
      </w:r>
      <w:proofErr w:type="spellStart"/>
      <w:r w:rsidRPr="000737BE">
        <w:rPr>
          <w:rFonts w:ascii="Arial" w:hAnsi="Arial" w:cs="Arial"/>
          <w:color w:val="000000"/>
        </w:rPr>
        <w:t>Уренгойгеолстрой</w:t>
      </w:r>
      <w:proofErr w:type="spellEnd"/>
      <w:r w:rsidRPr="000737BE">
        <w:rPr>
          <w:rFonts w:ascii="Arial" w:hAnsi="Arial" w:cs="Arial"/>
          <w:color w:val="000000"/>
        </w:rPr>
        <w:t>». Работала сначала мастером, затем прорабом строительного участка.</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период с 1991 по 1995 года продолжила трудиться в строительной отрасли. Работала мастером цеха по производству черепицы в фирме «Лес» малого предприятия «Местные строительные материалы».</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1995 году перешла в ОАО «Нефтяная компания «</w:t>
      </w:r>
      <w:proofErr w:type="spellStart"/>
      <w:r w:rsidRPr="000737BE">
        <w:rPr>
          <w:rFonts w:ascii="Arial" w:hAnsi="Arial" w:cs="Arial"/>
          <w:color w:val="000000"/>
        </w:rPr>
        <w:t>Таркосаленефтегаз</w:t>
      </w:r>
      <w:proofErr w:type="spellEnd"/>
      <w:r w:rsidRPr="000737BE">
        <w:rPr>
          <w:rFonts w:ascii="Arial" w:hAnsi="Arial" w:cs="Arial"/>
          <w:color w:val="000000"/>
        </w:rPr>
        <w:t>», где в течение последующих двух лет занимала должности помощника коммерческого директора, инженера по организации труда первой категории, экономиста по планированию и финансовому анализу отдела прогнозирования и финансового анализа.</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1997 году поступила на службу в Администрацию </w:t>
      </w:r>
      <w:proofErr w:type="spellStart"/>
      <w:r w:rsidRPr="000737BE">
        <w:rPr>
          <w:rFonts w:ascii="Arial" w:hAnsi="Arial" w:cs="Arial"/>
          <w:color w:val="000000"/>
        </w:rPr>
        <w:t>Пуровского</w:t>
      </w:r>
      <w:proofErr w:type="spellEnd"/>
      <w:r w:rsidRPr="000737BE">
        <w:rPr>
          <w:rFonts w:ascii="Arial" w:hAnsi="Arial" w:cs="Arial"/>
          <w:color w:val="000000"/>
        </w:rPr>
        <w:t xml:space="preserve"> района. Прошла путь от ведущего специалиста организационного отдела до заместителя Главы районной Администрации.</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2010 года занимала пост Заместителя Губернатора Ямало-Ненецкого автономного округа, а также являлась руководителем Аппарата Губернатора.</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2013 году была назначена заместителем Председателя Правительства Ставропольского края, руководителем Аппарата Правительства.</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сентября 2014 года по октябрь 2021 года занимала должность Вице-губернатора Ямало-Ненецкого автономного округа.</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Член Партии «ЕДИНАЯ РОССИЯ».</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настоящее время является Первым заместителем Секретаря регионального отделения Партии «ЕДИНАЯ РОССИЯ» и входит в состав его политического совета.</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Удостоена многих государственных и региональных наград, в том числе:</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медаль ордена «За заслуги перед Отечеством II степени»;</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медаль ордена «За заслуги перед Отечеством» I степени;</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благодарность Президента Российской Федерации;</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медаль «За сохранение Арктики»;</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знак отличия «За заслуги перед Ямалом».</w:t>
      </w:r>
    </w:p>
    <w:p w:rsidR="00D3551D" w:rsidRPr="000737BE" w:rsidRDefault="00D355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Замужем, двое детей.</w:t>
      </w:r>
    </w:p>
    <w:p w:rsidR="00D3551D" w:rsidRPr="000737BE" w:rsidRDefault="00D3551D" w:rsidP="000737BE">
      <w:pPr>
        <w:spacing w:after="0" w:line="240" w:lineRule="auto"/>
        <w:contextualSpacing/>
        <w:rPr>
          <w:rFonts w:ascii="Arial" w:hAnsi="Arial" w:cs="Arial"/>
          <w:szCs w:val="24"/>
        </w:rPr>
      </w:pPr>
      <w:r w:rsidRPr="000737BE">
        <w:rPr>
          <w:rFonts w:ascii="Arial" w:hAnsi="Arial" w:cs="Arial"/>
          <w:szCs w:val="24"/>
        </w:rPr>
        <w:br w:type="page"/>
      </w:r>
    </w:p>
    <w:p w:rsidR="004024AE" w:rsidRPr="000737BE" w:rsidRDefault="004024AE"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Суфианов</w:t>
      </w:r>
      <w:proofErr w:type="spellEnd"/>
      <w:r w:rsidRPr="000737BE">
        <w:rPr>
          <w:rFonts w:ascii="Arial" w:hAnsi="Arial" w:cs="Arial"/>
          <w:b w:val="0"/>
          <w:bCs w:val="0"/>
          <w:color w:val="000000"/>
          <w:sz w:val="24"/>
          <w:szCs w:val="24"/>
        </w:rPr>
        <w:t xml:space="preserve"> Альберт </w:t>
      </w:r>
      <w:proofErr w:type="spellStart"/>
      <w:r w:rsidRPr="000737BE">
        <w:rPr>
          <w:rFonts w:ascii="Arial" w:hAnsi="Arial" w:cs="Arial"/>
          <w:b w:val="0"/>
          <w:bCs w:val="0"/>
          <w:color w:val="000000"/>
          <w:sz w:val="24"/>
          <w:szCs w:val="24"/>
        </w:rPr>
        <w:t>Акрамович</w:t>
      </w:r>
      <w:proofErr w:type="spellEnd"/>
    </w:p>
    <w:p w:rsidR="004024AE" w:rsidRPr="000737BE" w:rsidRDefault="004024AE"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40" name="Рисунок 40" descr="https://www.duma72.ru/upload/iblock/b71/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duma72.ru/upload/iblock/b71/1.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4024AE" w:rsidRPr="000737BE" w:rsidRDefault="004024AE"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4024AE" w:rsidRPr="000737BE" w:rsidRDefault="004024AE"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4024AE" w:rsidRPr="000737BE" w:rsidRDefault="004024AE"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4024AE" w:rsidRPr="000737BE" w:rsidRDefault="004024AE" w:rsidP="007C7687">
      <w:pPr>
        <w:numPr>
          <w:ilvl w:val="0"/>
          <w:numId w:val="44"/>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4024AE" w:rsidRPr="000737BE" w:rsidRDefault="004024AE" w:rsidP="000737BE">
      <w:pPr>
        <w:spacing w:after="0" w:line="240" w:lineRule="auto"/>
        <w:contextualSpacing/>
        <w:rPr>
          <w:rFonts w:ascii="Arial" w:hAnsi="Arial" w:cs="Arial"/>
          <w:color w:val="000000"/>
          <w:szCs w:val="24"/>
        </w:rPr>
      </w:pPr>
    </w:p>
    <w:p w:rsidR="004024AE" w:rsidRPr="000737BE" w:rsidRDefault="004024AE"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7 марта 1965 года в г. Вихоревка Братского района Иркутской области.</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1982 году окончил среднюю школу с золотой медалью.</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1989 году с отличием окончил Иркутский государственный медицинский институт (с 3 по 6 курс был Ленинским стипендиатом).</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1989 по 1991 годы прошел полный курс в клинической ординатуре при Иркутском государственном медицинском институте по специальности «Нейрохирургия».</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1994 году окончил обучение в очной аспирантуре Иркутского государственного медицинского института по специальности «Нейрохирургия» и досрочно успешно защитил кандидатскую диссертацию.</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2000 году, будучи работником практического здравоохранения, защитил докторскую диссертацию и в 2001 году получил степень доктора медицинских наук.</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2010 году прошел обучение по программе «Управление государственными и муниципальными заказами» при Национальном исследовательском университете «Высшей школы экономики» (г. Москва).</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1994 году начал свою профессиональную деятельность как врач-нейрохирург хирургического отделения Иркутской областной детской клинической больницы.</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1996 году открыл и возглавил первое в Иркутске и одно из первых в России отделение детской нейрохирургии.</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2005 по 2009 годы работал в Научном центре медицинской экологии Восточно-Сибирского научного центра Сибирского отделения Российской академии медицинских наук (г. Иркутск). В этот период времени неоднократно стажировался в ведущих зарубежных специализированных клиниках по вопросам малоинвазивной нейрохирургии (США, Германия, Япония, Китай, Австрия, Италия и других странах).</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В 2009 году прошел конкурсный отбор и был приглашен Правительством РФ на работу в г. Тюмень, где возглавил строительство Федерального центра нейрохирургии Министерства здравоохранения РФ. С 2009 по 2010 годы являлся руководителем нейрохирургической службы и заместителем главного врача ГЛПУ «Тюменская областная клиническая больница».</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апреле 2010 года вступил в должность главного врача Федерального государственного бюджетного учреждения «Федеральный центр нейрохирургии» Министерства здравоохранения Российской Федерации (г. Тюмень).</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2014 году открыл и возглавил первую в истории Уральской медицины кафедру нейрохирургии с курсами </w:t>
      </w:r>
      <w:proofErr w:type="spellStart"/>
      <w:r w:rsidRPr="000737BE">
        <w:rPr>
          <w:rFonts w:ascii="Arial" w:hAnsi="Arial" w:cs="Arial"/>
          <w:color w:val="000000"/>
        </w:rPr>
        <w:t>нейроанестезиологии</w:t>
      </w:r>
      <w:proofErr w:type="spellEnd"/>
      <w:r w:rsidRPr="000737BE">
        <w:rPr>
          <w:rFonts w:ascii="Arial" w:hAnsi="Arial" w:cs="Arial"/>
          <w:color w:val="000000"/>
        </w:rPr>
        <w:t xml:space="preserve"> и </w:t>
      </w:r>
      <w:proofErr w:type="spellStart"/>
      <w:r w:rsidRPr="000737BE">
        <w:rPr>
          <w:rFonts w:ascii="Arial" w:hAnsi="Arial" w:cs="Arial"/>
          <w:color w:val="000000"/>
        </w:rPr>
        <w:t>нейрореабилитации</w:t>
      </w:r>
      <w:proofErr w:type="spellEnd"/>
      <w:r w:rsidRPr="000737BE">
        <w:rPr>
          <w:rFonts w:ascii="Arial" w:hAnsi="Arial" w:cs="Arial"/>
          <w:color w:val="000000"/>
        </w:rPr>
        <w:t xml:space="preserve"> Тюменского государственного медицинского университета, воспитал 8 кандидатов наук.</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Под руководством профессора </w:t>
      </w:r>
      <w:proofErr w:type="spellStart"/>
      <w:r w:rsidRPr="000737BE">
        <w:rPr>
          <w:rFonts w:ascii="Arial" w:hAnsi="Arial" w:cs="Arial"/>
          <w:color w:val="000000"/>
        </w:rPr>
        <w:t>Суфианова</w:t>
      </w:r>
      <w:proofErr w:type="spellEnd"/>
      <w:r w:rsidRPr="000737BE">
        <w:rPr>
          <w:rFonts w:ascii="Arial" w:hAnsi="Arial" w:cs="Arial"/>
          <w:color w:val="000000"/>
        </w:rPr>
        <w:t xml:space="preserve"> на базе центра проведено более 10 международных образовательных конференций по изучению новых авторских технологий в нейрохирургии. На этих курсах прошли обучение более 500 нейрохирургов из многих стран мира.</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2015 году был избран действительным членом Всемирной академии нейрохирургов (единственный представитель от РФ).</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Является автором порядка 300 печатных работ в отечественных и зарубежных изданиях.</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Входит в состав редколлегий журналов «Нейрохирургия», «Российский нейрохирургический журнал имени профессора А.Л. Поленова», бразильского журнала «Нейрохирургия Бразилии».</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Член Правления Ассоциации нейрохирургов России, исполнительного комитета Азиатского конгресса нейрохирургов и Европейской Ассоциации детских нейрохирургов, член правления </w:t>
      </w:r>
      <w:proofErr w:type="spellStart"/>
      <w:r w:rsidRPr="000737BE">
        <w:rPr>
          <w:rFonts w:ascii="Arial" w:hAnsi="Arial" w:cs="Arial"/>
          <w:color w:val="000000"/>
        </w:rPr>
        <w:t>нейроэндоскопического</w:t>
      </w:r>
      <w:proofErr w:type="spellEnd"/>
      <w:r w:rsidRPr="000737BE">
        <w:rPr>
          <w:rFonts w:ascii="Arial" w:hAnsi="Arial" w:cs="Arial"/>
          <w:color w:val="000000"/>
        </w:rPr>
        <w:t xml:space="preserve"> комитета Всемирной Федерации Нейрохирургических Обществ, член диссертационного совета при ФГБУ «Новосибирский научно-исследовательский институт травматологии и ортопедии» Министерства здравоохранения РФ</w:t>
      </w:r>
      <w:r w:rsidRPr="000737BE">
        <w:rPr>
          <w:rFonts w:ascii="Arial" w:hAnsi="Arial" w:cs="Arial"/>
          <w:b/>
          <w:bCs/>
          <w:color w:val="000000"/>
        </w:rPr>
        <w:t>.</w:t>
      </w:r>
      <w:r w:rsidRPr="000737BE">
        <w:rPr>
          <w:rFonts w:ascii="Arial" w:hAnsi="Arial" w:cs="Arial"/>
          <w:color w:val="000000"/>
        </w:rPr>
        <w:t> Является приглашенным лектором-экспертом по эндоскопической нейрохирургии в международных конгрессах, школах и конференциях.</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Обладатель первой премии Европейской академии </w:t>
      </w:r>
      <w:proofErr w:type="spellStart"/>
      <w:r w:rsidRPr="000737BE">
        <w:rPr>
          <w:rFonts w:ascii="Arial" w:hAnsi="Arial" w:cs="Arial"/>
          <w:color w:val="000000"/>
        </w:rPr>
        <w:t>мультидисциплинарной</w:t>
      </w:r>
      <w:proofErr w:type="spellEnd"/>
      <w:r w:rsidRPr="000737BE">
        <w:rPr>
          <w:rFonts w:ascii="Arial" w:hAnsi="Arial" w:cs="Arial"/>
          <w:color w:val="000000"/>
        </w:rPr>
        <w:t xml:space="preserve"> </w:t>
      </w:r>
      <w:proofErr w:type="spellStart"/>
      <w:r w:rsidRPr="000737BE">
        <w:rPr>
          <w:rFonts w:ascii="Arial" w:hAnsi="Arial" w:cs="Arial"/>
          <w:color w:val="000000"/>
        </w:rPr>
        <w:t>нейротравматологии</w:t>
      </w:r>
      <w:proofErr w:type="spellEnd"/>
      <w:r w:rsidRPr="000737BE">
        <w:rPr>
          <w:rFonts w:ascii="Arial" w:hAnsi="Arial" w:cs="Arial"/>
          <w:color w:val="000000"/>
        </w:rPr>
        <w:t xml:space="preserve"> (2001 г.), лауреат премий Губернатора Иркутской области по науке и технике — «Новое направление лечения и профилактики </w:t>
      </w:r>
      <w:proofErr w:type="spellStart"/>
      <w:r w:rsidRPr="000737BE">
        <w:rPr>
          <w:rFonts w:ascii="Arial" w:hAnsi="Arial" w:cs="Arial"/>
          <w:color w:val="000000"/>
        </w:rPr>
        <w:t>гипертензионно-гидроцефального</w:t>
      </w:r>
      <w:proofErr w:type="spellEnd"/>
      <w:r w:rsidRPr="000737BE">
        <w:rPr>
          <w:rFonts w:ascii="Arial" w:hAnsi="Arial" w:cs="Arial"/>
          <w:color w:val="000000"/>
        </w:rPr>
        <w:t xml:space="preserve"> синдрома» (2003 г.). Является победителем конкурса «Общественное признание - 2011» в номинации «Профессионал года».</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Победитель и обладатель ежегодной премии в номинации «Здравоохранение» в конкурсе «Выдающиеся люди Тюмени ТОП-50» (2012 г.).</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Почетной грамотой Тюменской областной Думы (2013 г.), Почетной грамотой Губернатора Тюменской области (2014г.), Почетной грамотой Министерства здравоохранения Российской Федерации, медалью МЧС России «XXV лет МЧС России» (2015 г.), медалью МЧС России «Маршал Василий Чуйков» (2016г.).</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2016 году удостоен звания Почетного гражданина города Тюмени, звания Почетного гражданина г. Вихоревка, присвоен знак «Отличник здравоохранения РФ».</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 момент избрания депутатом Тюменской областной Думы - главный врач федерального государственного бюджетного учреждения «Федеральный центр нейрохирургии» Министерства здравоохранения Российской Федерации (г. Тюмень).</w:t>
      </w:r>
    </w:p>
    <w:p w:rsidR="004024AE" w:rsidRPr="000737BE" w:rsidRDefault="004024AE"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воспитывает двоих детей.</w:t>
      </w:r>
    </w:p>
    <w:p w:rsidR="004024AE" w:rsidRPr="000737BE" w:rsidRDefault="004024AE" w:rsidP="000737BE">
      <w:pPr>
        <w:spacing w:after="0" w:line="240" w:lineRule="auto"/>
        <w:contextualSpacing/>
        <w:rPr>
          <w:rFonts w:ascii="Arial" w:hAnsi="Arial" w:cs="Arial"/>
          <w:szCs w:val="24"/>
        </w:rPr>
      </w:pPr>
      <w:r w:rsidRPr="000737BE">
        <w:rPr>
          <w:rFonts w:ascii="Arial" w:hAnsi="Arial" w:cs="Arial"/>
          <w:szCs w:val="24"/>
        </w:rPr>
        <w:br w:type="page"/>
      </w:r>
    </w:p>
    <w:p w:rsidR="000217CF" w:rsidRPr="000737BE" w:rsidRDefault="000217CF"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Сысоев Владимир Владимирович</w:t>
      </w:r>
    </w:p>
    <w:p w:rsidR="000217CF" w:rsidRPr="000737BE" w:rsidRDefault="000217CF"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41" name="Рисунок 41" descr="https://www.duma72.ru/upload/iblock/5a4/Sysoev.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duma72.ru/upload/iblock/5a4/Sysoev.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0217CF" w:rsidRPr="000737BE" w:rsidRDefault="000217CF" w:rsidP="000737BE">
      <w:pPr>
        <w:pStyle w:val="post"/>
        <w:shd w:val="clear" w:color="auto" w:fill="FFFFFF"/>
        <w:spacing w:before="0" w:beforeAutospacing="0" w:after="0" w:afterAutospacing="0"/>
        <w:contextualSpacing/>
        <w:rPr>
          <w:rFonts w:ascii="Arial" w:hAnsi="Arial" w:cs="Arial"/>
          <w:b/>
          <w:bCs/>
          <w:caps/>
          <w:color w:val="808080"/>
        </w:rPr>
      </w:pPr>
      <w:r w:rsidRPr="000737BE">
        <w:rPr>
          <w:rFonts w:ascii="Arial" w:hAnsi="Arial" w:cs="Arial"/>
          <w:b/>
          <w:bCs/>
          <w:caps/>
          <w:color w:val="808080"/>
        </w:rPr>
        <w:t>Заместитель председателя Тюменской областной Думы</w:t>
      </w:r>
    </w:p>
    <w:p w:rsidR="000217CF" w:rsidRPr="000737BE" w:rsidRDefault="000217CF"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ЛДПР – Либерально-демократическая партия России</w:t>
      </w:r>
    </w:p>
    <w:p w:rsidR="000217CF" w:rsidRPr="000737BE" w:rsidRDefault="000217CF"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0217CF" w:rsidRPr="000737BE" w:rsidRDefault="000217CF"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0217CF" w:rsidRPr="000737BE" w:rsidRDefault="000217CF" w:rsidP="007C7687">
      <w:pPr>
        <w:numPr>
          <w:ilvl w:val="0"/>
          <w:numId w:val="45"/>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Постоянная комиссия по вопросам депутатской этики и регламентным процедурам</w:t>
      </w:r>
    </w:p>
    <w:p w:rsidR="000217CF" w:rsidRPr="000737BE" w:rsidRDefault="000217CF" w:rsidP="000737BE">
      <w:pPr>
        <w:spacing w:after="0" w:line="240" w:lineRule="auto"/>
        <w:contextualSpacing/>
        <w:rPr>
          <w:rFonts w:ascii="Arial" w:hAnsi="Arial" w:cs="Arial"/>
          <w:color w:val="000000"/>
          <w:szCs w:val="24"/>
        </w:rPr>
      </w:pPr>
    </w:p>
    <w:p w:rsidR="000217CF" w:rsidRPr="000737BE" w:rsidRDefault="000217CF"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21 июня 1973 года в г. Тюмени. В 1998 году окончил Тюменский государственный университет по специальности «Финансы и кредит» с присвоением квалификации - экономист. В 2001 году прошел профессиональную переподготовку в Уральской академии государственной службы по программе «Государственное и муниципальное управление». В 2013 году окончил Институт мировых цивилизаций по специальности «Юриспруденция» с присвоением квалификации - юрист. В 2017 году прошел профессиональную переподготовку в Российской академии народного хозяйства и государственной службы при Президенте Российской Федерации, получена квалификация специалист в области государственного и муниципального управления. С 2016 года состоит в резерве управленческих кадров, находящихся под патронажем Президента Российской Федерации. Государственный советник Тюменской области 1 класса. С 2009 года член политической партии «ЛДПР – Либерально-демократическая партия России».</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Работал в коммерческих, банковских и государственных структурах.</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Избирался депутатом Думы Ханты-Мансийского автономного округа – Югры 5 созыва, заместителем председателя Комитета по бюджету, финансам и налоговой политике.</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Избирался депутатом Тюменской областной Думы 4 и 5 созывов, заместителем председателя Тюменской областной Думы.</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октября 2015 года — депутат Государственной Думы Федерального Собрания Российской Федерации 6 созыва, являлся заместителем председателя Комитета Государственной Думы Федерального Собрания Российской Федерации по природным ресурсам, природопользованию и экологии.</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 сентября 2016 года избран депутатом Государственной Думы Федерального Собрания Российской Федерации 7 созыва, являлся первым заместителем председателя Комитета по природным ресурсам, собственности и земельным отношениям и заместителем </w:t>
      </w:r>
      <w:r w:rsidRPr="000737BE">
        <w:rPr>
          <w:rFonts w:ascii="Arial" w:hAnsi="Arial" w:cs="Arial"/>
          <w:color w:val="000000"/>
        </w:rPr>
        <w:lastRenderedPageBreak/>
        <w:t>председателя Комиссии Государственной Думы Федерального Собрания Российской Федерации по правовому обеспечению развития организаций оборонно-промышленного комплекса Российской Федерации.</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марта 2019 года - Заместитель Губернатора Тюменской области (курировал вопросы экономики, стратегического планирования, национальные проекты, информатизации, труда и занятости населения Тюменской области).</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октябре 2021 года избран депутатом, заместителем председателя Тюменской областной Думы 7 созыва.</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Руководитель депутатской фракции «ЛДПР – Либерально-демократическая партия России» Тюменской областной Думы 7 созыва.</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Награды:</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Почетная грамота Губернатора Тюменской области;</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Почетная грамота Тюменской областной Думы;</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Почетная грамота Тюменской городской Думы;</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Почетная грамота Законодательного Собрания Ямало-Ненецкого автономного округа;</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Губернатора Тюменской области;</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Благодарственное письмо председателя Думы Ханты-Мансийского автономного округа — Югры;</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Законодательного Собрания Ямало-Ненецкого автономного округа;</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Нагрудный знак Федерация независимых профсоюзов России «За содружество»;</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Нагрудный знак «Почетный работник охраны природы»;</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Председателя Государственной Думы Федерального Собрания Российской Федерации;</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Президента Российской Федерации «За большой вклад в развитие российской государственности, развитие парламентаризма и активную законотворческую деятельность»;</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Председателя Совета Федерации Федерального Собрания Российской Федерации;</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Благодарственное письмо Правительства Тюменской области;</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полномочного представителя Президента Российской Федерации в Уральском федеральном округе Якушева В.В.;</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Почетная грамота Совета Федерации Федерального Собрания Российской Федерации;</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Почетная грамота Избирательной комиссии Ханты-Мансийского автономного округа - Югры;</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Благодарность Совета Законодателей Тюменской области, Ханты-Мансийского автономного округа – Югры и Ямало-Ненецкого автономного округа.</w:t>
      </w:r>
    </w:p>
    <w:p w:rsidR="000217CF" w:rsidRPr="000737BE" w:rsidRDefault="000217CF"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воспитывает троих детей.</w:t>
      </w:r>
    </w:p>
    <w:p w:rsidR="000217CF" w:rsidRPr="000737BE" w:rsidRDefault="000217CF" w:rsidP="000737BE">
      <w:pPr>
        <w:spacing w:after="0" w:line="240" w:lineRule="auto"/>
        <w:contextualSpacing/>
        <w:rPr>
          <w:rFonts w:ascii="Arial" w:hAnsi="Arial" w:cs="Arial"/>
          <w:szCs w:val="24"/>
        </w:rPr>
      </w:pPr>
      <w:r w:rsidRPr="000737BE">
        <w:rPr>
          <w:rFonts w:ascii="Arial" w:hAnsi="Arial" w:cs="Arial"/>
          <w:szCs w:val="24"/>
        </w:rPr>
        <w:br w:type="page"/>
      </w:r>
    </w:p>
    <w:p w:rsidR="0017338A" w:rsidRPr="000737BE" w:rsidRDefault="0017338A"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Танкеев</w:t>
      </w:r>
      <w:proofErr w:type="spellEnd"/>
      <w:r w:rsidRPr="000737BE">
        <w:rPr>
          <w:rFonts w:ascii="Arial" w:hAnsi="Arial" w:cs="Arial"/>
          <w:b w:val="0"/>
          <w:bCs w:val="0"/>
          <w:color w:val="000000"/>
          <w:sz w:val="24"/>
          <w:szCs w:val="24"/>
        </w:rPr>
        <w:t xml:space="preserve"> Вячеслав Михайлович</w:t>
      </w:r>
    </w:p>
    <w:p w:rsidR="0017338A" w:rsidRPr="000737BE" w:rsidRDefault="0017338A"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42" name="Рисунок 42" descr="https://www.duma72.ru/upload/iblock/db5/tankeev_3kh4_2.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duma72.ru/upload/iblock/db5/tankeev_3kh4_2.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17338A" w:rsidRPr="000737BE" w:rsidRDefault="0017338A"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r w:rsidR="007C7687">
        <w:rPr>
          <w:rFonts w:ascii="Arial" w:hAnsi="Arial" w:cs="Arial"/>
          <w:b w:val="0"/>
          <w:bCs w:val="0"/>
          <w:color w:val="332F2C"/>
          <w:szCs w:val="24"/>
          <w:bdr w:val="none" w:sz="0" w:space="0" w:color="auto" w:frame="1"/>
        </w:rPr>
        <w:tab/>
      </w:r>
      <w:r w:rsidR="007C7687">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Единый избирательный округ</w:t>
      </w:r>
    </w:p>
    <w:p w:rsidR="0017338A" w:rsidRPr="007C7687" w:rsidRDefault="0017338A" w:rsidP="007C7687">
      <w:pPr>
        <w:pStyle w:val="3"/>
        <w:shd w:val="clear" w:color="auto" w:fill="FFFFFF"/>
        <w:spacing w:before="0" w:line="240" w:lineRule="auto"/>
        <w:contextualSpacing/>
        <w:rPr>
          <w:rFonts w:ascii="Arial" w:hAnsi="Arial" w:cs="Arial"/>
          <w:b w:val="0"/>
          <w:bCs w:val="0"/>
          <w:color w:val="332F2C"/>
          <w:szCs w:val="24"/>
        </w:rPr>
      </w:pPr>
      <w:r w:rsidRPr="007C7687">
        <w:rPr>
          <w:rFonts w:ascii="Arial" w:hAnsi="Arial" w:cs="Arial"/>
          <w:b w:val="0"/>
          <w:bCs w:val="0"/>
          <w:color w:val="332F2C"/>
          <w:szCs w:val="24"/>
        </w:rPr>
        <w:t>Заместитель председателя комитетов Тюменской областной Думы:</w:t>
      </w:r>
      <w:r w:rsidR="007C7687" w:rsidRPr="007C7687">
        <w:rPr>
          <w:rFonts w:ascii="Arial" w:hAnsi="Arial" w:cs="Arial"/>
          <w:b w:val="0"/>
          <w:bCs w:val="0"/>
          <w:color w:val="332F2C"/>
          <w:szCs w:val="24"/>
        </w:rPr>
        <w:tab/>
      </w:r>
      <w:r w:rsidRPr="007C7687">
        <w:rPr>
          <w:rFonts w:ascii="Arial" w:hAnsi="Arial" w:cs="Arial"/>
          <w:b w:val="0"/>
          <w:color w:val="332F2C"/>
          <w:szCs w:val="24"/>
          <w:bdr w:val="none" w:sz="0" w:space="0" w:color="auto" w:frame="1"/>
        </w:rPr>
        <w:t>Комитет по бюджету, налогам и финансам</w:t>
      </w:r>
    </w:p>
    <w:p w:rsidR="0017338A" w:rsidRPr="007C7687" w:rsidRDefault="0017338A" w:rsidP="007C7687">
      <w:pPr>
        <w:pStyle w:val="3"/>
        <w:shd w:val="clear" w:color="auto" w:fill="FFFFFF"/>
        <w:spacing w:before="0" w:line="240" w:lineRule="auto"/>
        <w:contextualSpacing/>
        <w:rPr>
          <w:rFonts w:ascii="Arial" w:hAnsi="Arial" w:cs="Arial"/>
          <w:b w:val="0"/>
          <w:bCs w:val="0"/>
          <w:color w:val="332F2C"/>
          <w:szCs w:val="24"/>
        </w:rPr>
      </w:pPr>
      <w:r w:rsidRPr="007C7687">
        <w:rPr>
          <w:rFonts w:ascii="Arial" w:hAnsi="Arial" w:cs="Arial"/>
          <w:b w:val="0"/>
          <w:bCs w:val="0"/>
          <w:color w:val="332F2C"/>
          <w:szCs w:val="24"/>
        </w:rPr>
        <w:t>Член комитетов Тюменской областной Думы:</w:t>
      </w:r>
      <w:r w:rsidR="007C7687" w:rsidRPr="007C7687">
        <w:rPr>
          <w:rFonts w:ascii="Arial" w:hAnsi="Arial" w:cs="Arial"/>
          <w:b w:val="0"/>
          <w:bCs w:val="0"/>
          <w:color w:val="332F2C"/>
          <w:szCs w:val="24"/>
        </w:rPr>
        <w:tab/>
      </w:r>
      <w:r w:rsidR="007C7687" w:rsidRPr="007C7687">
        <w:rPr>
          <w:rFonts w:ascii="Arial" w:hAnsi="Arial" w:cs="Arial"/>
          <w:b w:val="0"/>
          <w:bCs w:val="0"/>
          <w:color w:val="332F2C"/>
          <w:szCs w:val="24"/>
        </w:rPr>
        <w:tab/>
      </w:r>
      <w:r w:rsidR="007C7687" w:rsidRPr="007C7687">
        <w:rPr>
          <w:rFonts w:ascii="Arial" w:hAnsi="Arial" w:cs="Arial"/>
          <w:b w:val="0"/>
          <w:bCs w:val="0"/>
          <w:color w:val="332F2C"/>
          <w:szCs w:val="24"/>
        </w:rPr>
        <w:tab/>
      </w:r>
      <w:r w:rsidR="007C7687" w:rsidRPr="007C7687">
        <w:rPr>
          <w:rFonts w:ascii="Arial" w:hAnsi="Arial" w:cs="Arial"/>
          <w:b w:val="0"/>
          <w:bCs w:val="0"/>
          <w:color w:val="332F2C"/>
          <w:szCs w:val="24"/>
        </w:rPr>
        <w:tab/>
      </w:r>
      <w:r w:rsidRPr="007C7687">
        <w:rPr>
          <w:rFonts w:ascii="Arial" w:hAnsi="Arial" w:cs="Arial"/>
          <w:b w:val="0"/>
          <w:color w:val="332F2C"/>
          <w:szCs w:val="24"/>
          <w:bdr w:val="none" w:sz="0" w:space="0" w:color="auto" w:frame="1"/>
        </w:rPr>
        <w:t>Комитет по экономической политике и природопользованию</w:t>
      </w:r>
    </w:p>
    <w:p w:rsidR="0017338A" w:rsidRPr="000737BE" w:rsidRDefault="0017338A"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15 июня 1955 года в г. Баку Азербайджанской ССР.</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 окончил Кемеровский строительный техникум (специальность техник-строитель) и Санкт-Петербургскую Северо-Западную академию госслужбы (специальность менеджер-экономист).</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Трудовую деятельность начал на Казанском вертолетном заводе. После службы в армии приехал в Нижневартовск в 1975 году по комсомольской путевке. Прошел все ступени карьерной лестницы от разнорабочего, мастера, прораба до главного инженера, директора предприятия. Во время работы в Нижневартовске принимал непосредственное участие в строительстве жизненно важных для экономики региона и страны объектов: </w:t>
      </w:r>
      <w:proofErr w:type="spellStart"/>
      <w:r w:rsidRPr="000737BE">
        <w:rPr>
          <w:rFonts w:ascii="Arial" w:hAnsi="Arial" w:cs="Arial"/>
          <w:color w:val="000000"/>
        </w:rPr>
        <w:t>Нижневартовского</w:t>
      </w:r>
      <w:proofErr w:type="spellEnd"/>
      <w:r w:rsidRPr="000737BE">
        <w:rPr>
          <w:rFonts w:ascii="Arial" w:hAnsi="Arial" w:cs="Arial"/>
          <w:color w:val="000000"/>
        </w:rPr>
        <w:t xml:space="preserve">, </w:t>
      </w:r>
      <w:proofErr w:type="spellStart"/>
      <w:r w:rsidRPr="000737BE">
        <w:rPr>
          <w:rFonts w:ascii="Arial" w:hAnsi="Arial" w:cs="Arial"/>
          <w:color w:val="000000"/>
        </w:rPr>
        <w:t>Локосовского</w:t>
      </w:r>
      <w:proofErr w:type="spellEnd"/>
      <w:r w:rsidRPr="000737BE">
        <w:rPr>
          <w:rFonts w:ascii="Arial" w:hAnsi="Arial" w:cs="Arial"/>
          <w:color w:val="000000"/>
        </w:rPr>
        <w:t xml:space="preserve">, </w:t>
      </w:r>
      <w:proofErr w:type="spellStart"/>
      <w:r w:rsidRPr="000737BE">
        <w:rPr>
          <w:rFonts w:ascii="Arial" w:hAnsi="Arial" w:cs="Arial"/>
          <w:color w:val="000000"/>
        </w:rPr>
        <w:t>Варьеганского</w:t>
      </w:r>
      <w:proofErr w:type="spellEnd"/>
      <w:r w:rsidRPr="000737BE">
        <w:rPr>
          <w:rFonts w:ascii="Arial" w:hAnsi="Arial" w:cs="Arial"/>
          <w:color w:val="000000"/>
        </w:rPr>
        <w:t>, Белозерного газоперерабатывающих заводов, компрессорных станций, комплексных сборных пунктов, жилых домов, объектов производственного и общественного назначения.</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 момент избрания – председатель НП «Западно-Сибирская ассоциация строителей», объединяющей 24 крупнейших строительных предприятия региона. Деятельность Ассоциации направлена на стабилизацию и развитие строительного комплекса региона, налаживание устойчивого сотрудничества с администрациями муниципальных образований, правительством округа, подобными объединениями в соседних регионах. Представители Ассоциации входят в состав тендерных комиссий города и района, градостроительного совета. Реализуется обширная спонсорская и благотворительная программа.</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2007 – 2011 гг. - депутат Тюменской областной Думы четвертого созыва, председатель комитета по экономической политике и природопользованию.</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2011 – 2016 гг. – депутат Думы Ханты-Мансийского автономного округа – Югры пятого созыва.</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Лауреат Премии Ленинского комсомола, Кавалер ордена «Знак Почета».</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Почетный строитель России.</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Почетный гражданин города Нижневартовска.</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Всероссийской политической Партии «ЕДИНАЯ РОССИЯ» с 2002 года.</w:t>
      </w:r>
    </w:p>
    <w:p w:rsidR="0017338A" w:rsidRPr="000737BE" w:rsidRDefault="0017338A"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воспитал двоих детей.</w:t>
      </w:r>
    </w:p>
    <w:p w:rsidR="0017338A" w:rsidRPr="000737BE" w:rsidRDefault="0017338A" w:rsidP="000737BE">
      <w:pPr>
        <w:spacing w:after="0" w:line="240" w:lineRule="auto"/>
        <w:contextualSpacing/>
        <w:rPr>
          <w:rFonts w:ascii="Arial" w:hAnsi="Arial" w:cs="Arial"/>
          <w:szCs w:val="24"/>
        </w:rPr>
      </w:pPr>
      <w:r w:rsidRPr="000737BE">
        <w:rPr>
          <w:rFonts w:ascii="Arial" w:hAnsi="Arial" w:cs="Arial"/>
          <w:szCs w:val="24"/>
        </w:rPr>
        <w:br w:type="page"/>
      </w:r>
    </w:p>
    <w:p w:rsidR="00B8546C" w:rsidRPr="000737BE" w:rsidRDefault="00B8546C"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Трубин Глеб Александрович</w:t>
      </w:r>
    </w:p>
    <w:p w:rsidR="00B8546C" w:rsidRPr="000737BE" w:rsidRDefault="00B8546C"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2002155"/>
            <wp:effectExtent l="0" t="0" r="0" b="0"/>
            <wp:docPr id="43" name="Рисунок 43" descr="https://www.duma72.ru/upload/iblock/bd8/trubin_2.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duma72.ru/upload/iblock/bd8/trubin_2.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37945" cy="2002155"/>
                    </a:xfrm>
                    <a:prstGeom prst="rect">
                      <a:avLst/>
                    </a:prstGeom>
                    <a:noFill/>
                    <a:ln>
                      <a:noFill/>
                    </a:ln>
                  </pic:spPr>
                </pic:pic>
              </a:graphicData>
            </a:graphic>
          </wp:inline>
        </w:drawing>
      </w:r>
    </w:p>
    <w:p w:rsidR="00B8546C" w:rsidRPr="000737BE" w:rsidRDefault="00B8546C"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ЛДПР – Либерально-демократическая партия России</w:t>
      </w:r>
    </w:p>
    <w:p w:rsidR="00B8546C" w:rsidRPr="000737BE" w:rsidRDefault="00B8546C"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B8546C" w:rsidRPr="000737BE" w:rsidRDefault="00B8546C"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B8546C" w:rsidRPr="000737BE" w:rsidRDefault="00B8546C" w:rsidP="007C7687">
      <w:pPr>
        <w:numPr>
          <w:ilvl w:val="0"/>
          <w:numId w:val="46"/>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B8546C" w:rsidRPr="000737BE" w:rsidRDefault="00B8546C"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B8546C" w:rsidRPr="000737BE" w:rsidRDefault="00B8546C" w:rsidP="007C7687">
      <w:pPr>
        <w:numPr>
          <w:ilvl w:val="0"/>
          <w:numId w:val="47"/>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B8546C" w:rsidRPr="000737BE" w:rsidRDefault="00B8546C" w:rsidP="000737BE">
      <w:pPr>
        <w:spacing w:after="0" w:line="240" w:lineRule="auto"/>
        <w:contextualSpacing/>
        <w:rPr>
          <w:rFonts w:ascii="Arial" w:hAnsi="Arial" w:cs="Arial"/>
          <w:color w:val="000000"/>
          <w:szCs w:val="24"/>
        </w:rPr>
      </w:pPr>
    </w:p>
    <w:p w:rsidR="00B8546C" w:rsidRPr="000737BE" w:rsidRDefault="00B8546C"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5 июня 1988 года.</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Избирался депутатом Тюменской областной Думы пятого, шестого созыва.</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Заместитель председателя комитета областной Думы по социальной политике.</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комитета по экономической политике и природопользованию.</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Государственные награды, иные награды и знаки отличия:</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Почетный нагрудный знак Тюменской областной Думы;</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Благодарность Председателя Тюменской областной Думы;</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Благодарность Председателя Совета Федерации Федерального Собрания Российской Федерации;</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Благодарность Законодательного Собрания ЯНАО.</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депутатской фракции «ЛДПР - Либерально-демократическая партия России» Тюменской областной Думы.</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 высшее.</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2005 - 2010 гг. - МГУ им. М.В. Ломоносова, специальность «Менеджмент организации»;</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2010 - 2013 гг. – Аспирантура </w:t>
      </w:r>
      <w:proofErr w:type="spellStart"/>
      <w:r w:rsidRPr="000737BE">
        <w:rPr>
          <w:rFonts w:ascii="Arial" w:hAnsi="Arial" w:cs="Arial"/>
          <w:color w:val="000000"/>
        </w:rPr>
        <w:t>ТюмГУ</w:t>
      </w:r>
      <w:proofErr w:type="spellEnd"/>
      <w:r w:rsidRPr="000737BE">
        <w:rPr>
          <w:rFonts w:ascii="Arial" w:hAnsi="Arial" w:cs="Arial"/>
          <w:color w:val="000000"/>
        </w:rPr>
        <w:t>, доцент финансово-экономического института Тюменского государственного университета;</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2014 г. - Программа </w:t>
      </w:r>
      <w:proofErr w:type="spellStart"/>
      <w:r w:rsidRPr="000737BE">
        <w:rPr>
          <w:rFonts w:ascii="Arial" w:hAnsi="Arial" w:cs="Arial"/>
          <w:color w:val="000000"/>
        </w:rPr>
        <w:t>Master</w:t>
      </w:r>
      <w:proofErr w:type="spellEnd"/>
      <w:r w:rsidRPr="000737BE">
        <w:rPr>
          <w:rFonts w:ascii="Arial" w:hAnsi="Arial" w:cs="Arial"/>
          <w:color w:val="000000"/>
        </w:rPr>
        <w:t xml:space="preserve"> </w:t>
      </w:r>
      <w:proofErr w:type="spellStart"/>
      <w:r w:rsidRPr="000737BE">
        <w:rPr>
          <w:rFonts w:ascii="Arial" w:hAnsi="Arial" w:cs="Arial"/>
          <w:color w:val="000000"/>
        </w:rPr>
        <w:t>of</w:t>
      </w:r>
      <w:proofErr w:type="spellEnd"/>
      <w:r w:rsidRPr="000737BE">
        <w:rPr>
          <w:rFonts w:ascii="Arial" w:hAnsi="Arial" w:cs="Arial"/>
          <w:color w:val="000000"/>
        </w:rPr>
        <w:t xml:space="preserve"> </w:t>
      </w:r>
      <w:proofErr w:type="spellStart"/>
      <w:r w:rsidRPr="000737BE">
        <w:rPr>
          <w:rFonts w:ascii="Arial" w:hAnsi="Arial" w:cs="Arial"/>
          <w:color w:val="000000"/>
        </w:rPr>
        <w:t>Public</w:t>
      </w:r>
      <w:proofErr w:type="spellEnd"/>
      <w:r w:rsidRPr="000737BE">
        <w:rPr>
          <w:rFonts w:ascii="Arial" w:hAnsi="Arial" w:cs="Arial"/>
          <w:color w:val="000000"/>
        </w:rPr>
        <w:t xml:space="preserve"> </w:t>
      </w:r>
      <w:proofErr w:type="spellStart"/>
      <w:r w:rsidRPr="000737BE">
        <w:rPr>
          <w:rFonts w:ascii="Arial" w:hAnsi="Arial" w:cs="Arial"/>
          <w:color w:val="000000"/>
        </w:rPr>
        <w:t>Administration</w:t>
      </w:r>
      <w:proofErr w:type="spellEnd"/>
      <w:r w:rsidRPr="000737BE">
        <w:rPr>
          <w:rFonts w:ascii="Arial" w:hAnsi="Arial" w:cs="Arial"/>
          <w:color w:val="000000"/>
        </w:rPr>
        <w:t xml:space="preserve"> (MPA), специалист в сфере государственного и муниципального управления;</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2015 г. - профессиональная переподготовка в НОУ Московская школа управления СКОЛКОВО по программе «Перспективы Тюменского региона: новые индустрии и кадровый потенциал».</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Трудовая деятельность:</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2011-2016 гг. – Тюменская областная Дума, заместитель председателя комитета Тюменской областной Думы по экономической политике и природопользованию;</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2016 г. - по настоящее время – Тюменская областная Дума, заместитель председателя комитета Тюменской областной Думы по социальной политике.</w:t>
      </w:r>
    </w:p>
    <w:p w:rsidR="00B8546C" w:rsidRPr="000737BE" w:rsidRDefault="00B8546C"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Семейное положение: женат, воспитывает трех дочерей.</w:t>
      </w:r>
    </w:p>
    <w:p w:rsidR="00B8546C" w:rsidRPr="000737BE" w:rsidRDefault="00B8546C" w:rsidP="000737BE">
      <w:pPr>
        <w:spacing w:after="0" w:line="240" w:lineRule="auto"/>
        <w:contextualSpacing/>
        <w:rPr>
          <w:rFonts w:ascii="Arial" w:hAnsi="Arial" w:cs="Arial"/>
          <w:szCs w:val="24"/>
        </w:rPr>
      </w:pPr>
      <w:r w:rsidRPr="000737BE">
        <w:rPr>
          <w:rFonts w:ascii="Arial" w:hAnsi="Arial" w:cs="Arial"/>
          <w:szCs w:val="24"/>
        </w:rPr>
        <w:br w:type="page"/>
      </w:r>
    </w:p>
    <w:p w:rsidR="00C7151B" w:rsidRPr="000737BE" w:rsidRDefault="00C7151B"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Фомин Владимир Иванович</w:t>
      </w:r>
    </w:p>
    <w:p w:rsidR="00C7151B" w:rsidRPr="000737BE" w:rsidRDefault="00C7151B"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44" name="Рисунок 44" descr="https://www.duma72.ru/upload/iblock/38e/Fomin-V.I..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duma72.ru/upload/iblock/38e/Fomin-V.I..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C7151B" w:rsidRPr="000737BE" w:rsidRDefault="00C7151B"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C7151B" w:rsidRPr="000737BE" w:rsidRDefault="00C7151B"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C7151B" w:rsidRPr="000737BE" w:rsidRDefault="00C7151B"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C7151B" w:rsidRPr="000737BE" w:rsidRDefault="00C7151B" w:rsidP="007C7687">
      <w:pPr>
        <w:numPr>
          <w:ilvl w:val="0"/>
          <w:numId w:val="48"/>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C7151B" w:rsidRPr="000737BE" w:rsidRDefault="00C7151B" w:rsidP="000737BE">
      <w:pPr>
        <w:spacing w:after="0" w:line="240" w:lineRule="auto"/>
        <w:contextualSpacing/>
        <w:rPr>
          <w:rFonts w:ascii="Arial" w:hAnsi="Arial" w:cs="Arial"/>
          <w:color w:val="000000"/>
          <w:szCs w:val="24"/>
        </w:rPr>
      </w:pPr>
    </w:p>
    <w:p w:rsidR="00C7151B" w:rsidRPr="000737BE" w:rsidRDefault="00C7151B"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8 января 1966 года в городе Ишим Тюменской области.</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Трудовую деятельность начал в 1982 году в </w:t>
      </w:r>
      <w:proofErr w:type="spellStart"/>
      <w:r w:rsidRPr="000737BE">
        <w:rPr>
          <w:rFonts w:ascii="Arial" w:hAnsi="Arial" w:cs="Arial"/>
          <w:color w:val="000000"/>
        </w:rPr>
        <w:t>Назымской</w:t>
      </w:r>
      <w:proofErr w:type="spellEnd"/>
      <w:r w:rsidRPr="000737BE">
        <w:rPr>
          <w:rFonts w:ascii="Arial" w:hAnsi="Arial" w:cs="Arial"/>
          <w:color w:val="000000"/>
        </w:rPr>
        <w:t xml:space="preserve"> </w:t>
      </w:r>
      <w:proofErr w:type="spellStart"/>
      <w:r w:rsidRPr="000737BE">
        <w:rPr>
          <w:rFonts w:ascii="Arial" w:hAnsi="Arial" w:cs="Arial"/>
          <w:color w:val="000000"/>
        </w:rPr>
        <w:t>нефтегазоразведочной</w:t>
      </w:r>
      <w:proofErr w:type="spellEnd"/>
      <w:r w:rsidRPr="000737BE">
        <w:rPr>
          <w:rFonts w:ascii="Arial" w:hAnsi="Arial" w:cs="Arial"/>
          <w:color w:val="000000"/>
        </w:rPr>
        <w:t xml:space="preserve"> экспедиции глубокого бурения города Ханты-Мансийска плотником обустройства быта буровых.</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1984 году закончил техническое училище № 7 (геологов) г. Тюмени, по специальности </w:t>
      </w:r>
      <w:proofErr w:type="spellStart"/>
      <w:r w:rsidRPr="000737BE">
        <w:rPr>
          <w:rFonts w:ascii="Arial" w:hAnsi="Arial" w:cs="Arial"/>
          <w:color w:val="000000"/>
        </w:rPr>
        <w:t>каротажник</w:t>
      </w:r>
      <w:proofErr w:type="spellEnd"/>
      <w:r w:rsidRPr="000737BE">
        <w:rPr>
          <w:rFonts w:ascii="Arial" w:hAnsi="Arial" w:cs="Arial"/>
          <w:color w:val="000000"/>
        </w:rPr>
        <w:t xml:space="preserve"> – перфораторщик.</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Служил в рядах Вооруженных сил 1986-1988 гг., демобилизован в звании старшины Советской Армии.</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1991 году закончил Тюменский индустриальный институт им. Ленинского комсомола по специальности «Бурение нефтяных и газовых скважин», квалификация - горный инженер.</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1991 по 1996 годы - частный предприниматель</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1996 году перешел на работу в Администрацию города Ханты-Мансийска на должность начальника отдела инвестиционной деятельности и налоговой политики комитета по экономике и прогнозированию, работал в окружном Фонде поддержки предпринимательства и развития конкуренции.</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1997 года - генеральный директор ООО «Югорская лизинговая компания».</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1998 году прошел профессиональную переподготовку в Академии народного хозяйства при Правительстве РФ по программе «Топ-менеджер», на введение профессиональной деятельности в сфере финансы и кредит.</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2000 году начал свою деятельность как советник по экономическим вопросам в Исполкоме регионального отделения ОПОО «Единая Россия»</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апреля 2001 года по декабрь 2013 года являлся Президентом Ханты-Мансийского Регионального общественного фонда поддержки Всероссийской политической партии «ЕДИНАЯ РОССИЯ».</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Избирался депутатом Тюменской областной Думы IV созыва. Работал в составе комитета по экономической политике и природопользованию Тюменской областной Думы.</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декабре 2013 года Фомин Владимир Иванович избран депутатом Думы Березовского района по одномандатному избирательному округу №4 (</w:t>
      </w:r>
      <w:proofErr w:type="spellStart"/>
      <w:r w:rsidRPr="000737BE">
        <w:rPr>
          <w:rFonts w:ascii="Arial" w:hAnsi="Arial" w:cs="Arial"/>
          <w:color w:val="000000"/>
        </w:rPr>
        <w:t>пгт</w:t>
      </w:r>
      <w:proofErr w:type="spellEnd"/>
      <w:r w:rsidRPr="000737BE">
        <w:rPr>
          <w:rFonts w:ascii="Arial" w:hAnsi="Arial" w:cs="Arial"/>
          <w:color w:val="000000"/>
        </w:rPr>
        <w:t>. Березово) по результатам дополнительных выборов. Из состава депутатов избран главой муниципального образования Березовский район.</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4 ноября 2016 года – глава Березовского района.</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Является членом Всероссийской политической партии «ЕДИНАЯ РОССИЯ» с 16.04.2003 года.</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 Почетной грамотой Думы ХМАО – Югра, Почетной грамотой Тюменской областной Думы, Почетной грамотой Избирательной комиссии ХМАО – Югра, Благодарственным письмом Тюменской областной Думы, Благодарственным письмом Председателя Думы ХМАО – Югра.</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Имеет почетный нагрудный знак Ханты-Мансийского округа – Югры за развитие законодательства.</w:t>
      </w:r>
    </w:p>
    <w:p w:rsidR="00C7151B" w:rsidRPr="000737BE" w:rsidRDefault="00C7151B"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Женат. Воспитывает двоих детей.</w:t>
      </w:r>
    </w:p>
    <w:p w:rsidR="00C7151B" w:rsidRPr="000737BE" w:rsidRDefault="00C7151B" w:rsidP="000737BE">
      <w:pPr>
        <w:spacing w:after="0" w:line="240" w:lineRule="auto"/>
        <w:contextualSpacing/>
        <w:rPr>
          <w:rFonts w:ascii="Arial" w:hAnsi="Arial" w:cs="Arial"/>
          <w:szCs w:val="24"/>
        </w:rPr>
      </w:pPr>
      <w:r w:rsidRPr="000737BE">
        <w:rPr>
          <w:rFonts w:ascii="Arial" w:hAnsi="Arial" w:cs="Arial"/>
          <w:szCs w:val="24"/>
        </w:rPr>
        <w:br w:type="page"/>
      </w:r>
    </w:p>
    <w:p w:rsidR="00EE4B1D" w:rsidRPr="000737BE" w:rsidRDefault="00EE4B1D"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Фролов Дмитрий Александрович</w:t>
      </w:r>
    </w:p>
    <w:p w:rsidR="00EE4B1D" w:rsidRPr="000737BE" w:rsidRDefault="00EE4B1D"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45" name="Рисунок 45" descr="https://www.duma72.ru/upload/iblock/1c1/2yc4tfgzq47s43r5xk92slp3vcx24ht2/IMG_ba8c905921436b043de3e0fa00a219ea_V.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duma72.ru/upload/iblock/1c1/2yc4tfgzq47s43r5xk92slp3vcx24ht2/IMG_ba8c905921436b043de3e0fa00a219ea_V.jp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EE4B1D" w:rsidRPr="000737BE" w:rsidRDefault="00EE4B1D"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EE4B1D" w:rsidRPr="000737BE" w:rsidRDefault="00EE4B1D"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EE4B1D" w:rsidRPr="000737BE" w:rsidRDefault="00EE4B1D"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Заместитель председателя комитетов Тюменской областной Думы:</w:t>
      </w:r>
    </w:p>
    <w:p w:rsidR="00EE4B1D" w:rsidRPr="000737BE" w:rsidRDefault="00EE4B1D" w:rsidP="007C7687">
      <w:pPr>
        <w:numPr>
          <w:ilvl w:val="0"/>
          <w:numId w:val="49"/>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бюджету, налогам и финансам</w:t>
      </w:r>
    </w:p>
    <w:p w:rsidR="00EE4B1D" w:rsidRPr="000737BE" w:rsidRDefault="00EE4B1D" w:rsidP="000737BE">
      <w:pPr>
        <w:spacing w:after="0" w:line="240" w:lineRule="auto"/>
        <w:contextualSpacing/>
        <w:rPr>
          <w:rFonts w:ascii="Arial" w:hAnsi="Arial" w:cs="Arial"/>
          <w:color w:val="000000"/>
          <w:szCs w:val="24"/>
        </w:rPr>
      </w:pPr>
    </w:p>
    <w:p w:rsidR="00EE4B1D" w:rsidRPr="000737BE" w:rsidRDefault="00EE4B1D" w:rsidP="000737BE">
      <w:pPr>
        <w:spacing w:after="0" w:line="240" w:lineRule="auto"/>
        <w:contextualSpacing/>
        <w:rPr>
          <w:rFonts w:ascii="Arial" w:hAnsi="Arial" w:cs="Arial"/>
          <w:color w:val="000000"/>
          <w:szCs w:val="24"/>
        </w:rPr>
      </w:pPr>
      <w:r w:rsidRPr="000737BE">
        <w:rPr>
          <w:rFonts w:ascii="Arial" w:hAnsi="Arial" w:cs="Arial"/>
          <w:color w:val="000000"/>
          <w:szCs w:val="24"/>
        </w:rPr>
        <w:t>20.10.2022</w:t>
      </w:r>
    </w:p>
    <w:p w:rsidR="00EE4B1D" w:rsidRPr="000737BE" w:rsidRDefault="00EE4B1D"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 по единому избирательному округу</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 21/116-7 от 13 октября 2022 года «О передаче вакантного мандата депутата Тюменской областной Думы седьмого созыва Фролову Дмитрию Александровичу»).</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20 марта 1981 года в городе Ленинграде.</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Регионального политического совета Ямало-Ненецкого регионального отделения Партии «ЕДИНАЯ РОССИЯ», депутат Тюменской областной Думы седьмого созыва, член Комитета по бюджету, налогам и финансам, член депутатской фракции «ЕДИНАЯ РОССИЯ» в Тюменской областной Думе, директор Автономной некоммерческой организации «Институт художественных и гуманитарных проектов». С 2011 года по настоящее время является директором Некоммерческой организации «Благотворительный фонд поддержки детей Ямало-Ненецкого автономного округа «ЯМИНЕ». Кандидат технических наук.</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Образование:</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2003 г. – окончил Санкт-Петербургский государственный институт точной механики и оптики (Технический университет) по специальности «</w:t>
      </w:r>
      <w:proofErr w:type="spellStart"/>
      <w:r w:rsidRPr="000737BE">
        <w:rPr>
          <w:rFonts w:ascii="Arial" w:hAnsi="Arial" w:cs="Arial"/>
          <w:color w:val="000000"/>
        </w:rPr>
        <w:t>Мехатроника</w:t>
      </w:r>
      <w:proofErr w:type="spellEnd"/>
      <w:r w:rsidRPr="000737BE">
        <w:rPr>
          <w:rFonts w:ascii="Arial" w:hAnsi="Arial" w:cs="Arial"/>
          <w:color w:val="000000"/>
        </w:rPr>
        <w:t>».</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2006 г. – окончил аспирантуру в Санкт-Петербургском государственном университете информационных технологий, механики и оптики по специальности «Теория механизмов и машин». Кандидат технических наук.</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2020 г. – магистратура в Санкт-Петербургском государственном институте культуры по направлению «История искусств».</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2002 г. – стажировка в Техническом Университете г. </w:t>
      </w:r>
      <w:proofErr w:type="spellStart"/>
      <w:r w:rsidRPr="000737BE">
        <w:rPr>
          <w:rFonts w:ascii="Arial" w:hAnsi="Arial" w:cs="Arial"/>
          <w:color w:val="000000"/>
        </w:rPr>
        <w:t>Ильменау</w:t>
      </w:r>
      <w:proofErr w:type="spellEnd"/>
      <w:r w:rsidRPr="000737BE">
        <w:rPr>
          <w:rFonts w:ascii="Arial" w:hAnsi="Arial" w:cs="Arial"/>
          <w:color w:val="000000"/>
        </w:rPr>
        <w:t>, Федеративная республика Германия. Стипендиат по программе имени Леонарда Эйлера.</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2012 г. – курсы повышения квалификации в ФГНУ «Институт психолого-педагогических проблем детства» по специальности: «Стратегическое планирование в сфере молодежной политики».</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2017 г. – профессиональная переподготовка по программе «Искусствоведение» в Санкт-Петербургском государственном институте культуры.</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В 2020 г. – профессиональная переподготовка по программе «Психология» в частном учреждении «Образовательная организация дополнительного профессионального образования «Международная академия экспертизы и оценки»».</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2020 г. – профессиональная переподготовка по программе «Культурология» в частном учреждении «Образовательная организация дополнительного профессионального образования «Международная академия экспертизы и оценки»».</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2022 г. – профессиональная переподготовка по программе «Преподаватель высшей школы» в автономной некоммерческой организации дополнительного профессионального образования «Современная научно-технологическая академия».</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2022 г. – профессиональная переподготовка по программе «Теория и методика преподавания искусствоведения» в Автономной некоммерческой организации дополнительного профессионального образования «Санкт-Петербургский университет повышения квалификации и профессиональной переподготовки».</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Автор и соавтор 30 научных трудов по культурологии и теории механизмов и машин.</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Член Санкт-Петербургского отделения Общероссийской общественной организации «Ассоциация искусствоведов».</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Трудовой стаж:</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2003-2006 гг. – инженер-конструктор в ОАО «Электромеханика».</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2006-2008 гг. – директор Фонда содействия занятости</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2007-2010 гг. – доцент кафедры </w:t>
      </w:r>
      <w:proofErr w:type="spellStart"/>
      <w:r w:rsidRPr="000737BE">
        <w:rPr>
          <w:rFonts w:ascii="Arial" w:hAnsi="Arial" w:cs="Arial"/>
          <w:color w:val="000000"/>
        </w:rPr>
        <w:t>Мехатроники</w:t>
      </w:r>
      <w:proofErr w:type="spellEnd"/>
      <w:r w:rsidRPr="000737BE">
        <w:rPr>
          <w:rFonts w:ascii="Arial" w:hAnsi="Arial" w:cs="Arial"/>
          <w:color w:val="000000"/>
        </w:rPr>
        <w:t xml:space="preserve"> в Санкт-Петербургском государственном университете информационных технологий, механики и оптики.</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2008 г. – директор Санкт-Петербургского филиала Некоммерческая организация «Негосударственный пенсионный фонд «Норильский никель»</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2009-2010 гг. – директор Санкт-Петербургского государственного учреждения «Центр содействия занятости и профессиональной ориентации молодежи «ВЕКТОР».</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2010-2015 гг. – директор ГАУ ЯНАО «Молодежный центр технологий занятости».</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2019-2021 гг. – директор ГКУ ЯНАО «Научный центр изучения Арктики».</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2011 года по настоящее время является директором Некоммерческой организации «Благотворительный фонд поддержки детей Ямало-Ненецкого автономного округа «ЯМИНЕ»</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2016 года по настоящее время является директором Автономной некоммерческой организации «Институт художественных и гуманитарных проектов»</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Награды:</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2002 г. – Грамота Комитета по молодежной политике Администрации Санкт-Петербурга за успешную работу по реализации Программы занятости молодежи Санкт-Петербурга. Приказ №70-К от 26.06.2002.</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2002 г. – Благодарность Губернатора Санкт-Петербурга за большой личный вклад в работу по организации занятости и отдыха молодежи Санкт-Петербурга</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2004 г. – Благодарность Губернатора Санкт-Петербурга за активную работу по организации отдыха и занятости подростков, и большой личный вклад в воспитание молодежи</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2008 г. – Почетная грамота Департамента по молодежной политике Ямало-Ненецкого автономного округа за вклад в реализацию молодежной политики в Ямало-Ненецком автономном округе, успешное проведение детской оздоровительной кампании 2008 года. Приказ №65 от 23.10.2008</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2013 г. – Благодарность Губернатора Ямало-Ненецкого автономного округа за плодотворную работу по социальной реабилитации детей ЯНАО, активную гражданскую позицию и благотворительную деятельность. Распоряжение №258-Р от 16.10.2013</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2015 г. – Почетная грамота департамента культуры Ямало-Ненецкого автономного округа за многолетний добросовестный труд и в связи с празднованием 85-летия со дня образования Ямало-Ненецкого автономного округа. Приказ от 17 ноября 2015 г. № 352</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2015 г. – Благодарность департамента социальной защиты населения Ямало-Ненецкого автономного округа за добросовестный труд и в связи с празднованием 85-летия со дня образования Ямало-Ненецкого автономного округа. Приказ от 08 декабря 2015 года № 373 – ЛС</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2015 г. – Благодарность департамента внутренней политики Ямало-Ненецкого автономного округа за большой личный вклад в развитие гражданского общества и в связи с 85-летием со Дня образования Ямало-Ненецкого автономного округа. Приказ от 26 ноября 2015 года №208/о</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2016 г. – Благодарность департамента по науке и инновациям Ямало-Ненецкого автономного округа за большой личный вклад и действенную помощь в решении задач департамента по науке и инновациям ЯНАО и в связи с празднованием 86-летия ЯНАО. Приказ от 20 декабря 2016 года № 195-О</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2016 г. – Почетная грамота департамента социальной защиты населения Ямало-Ненецкого автономного округа за добросовестный труд и в связи с празднованием 5-летия со дня образования некоммерческой организации «Благотворительный фонд «ЯМИНЕ». Приказ от 25 мая 2016 года № 155 – ЛС</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2016 г. – Медаль «За гражданскую инициативу». Распоряжение Губернатора ЯНАО от 03 июня 2016 г. № 136-Р</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2017 г. – Медаль Уполномоченного по правам человека в Российской Федерации «Спешите делать добро».</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2017 г. – Почетная грамота департамента внутренней политики ЯНАО за вклад в развитие гражданского общества и успешную реализацию социально значимых проектов в ЯНАО. Приказ от 25 января 2017 года №20/о</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2019 г. – Благодарность департамента международных и внешнеэкономических связей ЯНАО за многолетнее плодотворное сотрудничество, личный вклад в развитие международного культурно-гуманитарного сотрудничества ЯНАО. Приказ от 25 февраля 2019 года №68 л/с</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2019 г. – Благодарность Губернатора ЯНАО за активное участие в развитии внешних связей и большой вклад в реализацию международных проектов в сфере культуры и искусства в ЯНАО.</w:t>
      </w:r>
    </w:p>
    <w:p w:rsidR="00EE4B1D" w:rsidRPr="000737BE" w:rsidRDefault="00EE4B1D"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2020 г. – Благодарность Законодательного Собрания ЯНАО за плодотворную работу по социальной реабилитации детей с ограниченными возможностями здоровья и активную благотворительную деятельность. Решение от 14 октября 2020 г. №1</w:t>
      </w:r>
    </w:p>
    <w:p w:rsidR="00EE4B1D" w:rsidRPr="000737BE" w:rsidRDefault="00EE4B1D" w:rsidP="000737BE">
      <w:pPr>
        <w:spacing w:after="0" w:line="240" w:lineRule="auto"/>
        <w:contextualSpacing/>
        <w:rPr>
          <w:rFonts w:ascii="Arial" w:hAnsi="Arial" w:cs="Arial"/>
          <w:szCs w:val="24"/>
        </w:rPr>
      </w:pPr>
      <w:r w:rsidRPr="000737BE">
        <w:rPr>
          <w:rFonts w:ascii="Arial" w:hAnsi="Arial" w:cs="Arial"/>
          <w:szCs w:val="24"/>
        </w:rPr>
        <w:br w:type="page"/>
      </w:r>
    </w:p>
    <w:p w:rsidR="000C7491" w:rsidRPr="000737BE" w:rsidRDefault="000C7491"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Чепик</w:t>
      </w:r>
      <w:proofErr w:type="spellEnd"/>
      <w:r w:rsidRPr="000737BE">
        <w:rPr>
          <w:rFonts w:ascii="Arial" w:hAnsi="Arial" w:cs="Arial"/>
          <w:b w:val="0"/>
          <w:bCs w:val="0"/>
          <w:color w:val="000000"/>
          <w:sz w:val="24"/>
          <w:szCs w:val="24"/>
        </w:rPr>
        <w:t xml:space="preserve"> Александр Федорович</w:t>
      </w:r>
    </w:p>
    <w:p w:rsidR="000C7491" w:rsidRPr="000737BE" w:rsidRDefault="000C7491"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46" name="Рисунок 46" descr="https://www.duma72.ru/upload/iblock/606/CHepik.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duma72.ru/upload/iblock/606/CHepik.jp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0C7491" w:rsidRPr="000737BE" w:rsidRDefault="000C7491"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СПРАВЕДЛИВАЯ РОССИЯ – ЗА ПРАВДУ</w:t>
      </w:r>
      <w:r w:rsidR="007C7687">
        <w:rPr>
          <w:rFonts w:ascii="Arial" w:hAnsi="Arial" w:cs="Arial"/>
          <w:b w:val="0"/>
          <w:bCs w:val="0"/>
          <w:color w:val="332F2C"/>
          <w:szCs w:val="24"/>
          <w:bdr w:val="none" w:sz="0" w:space="0" w:color="auto" w:frame="1"/>
        </w:rPr>
        <w:tab/>
      </w:r>
      <w:r w:rsidR="007C7687">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Единый избирательный округ</w:t>
      </w:r>
    </w:p>
    <w:p w:rsidR="000C7491" w:rsidRPr="007C7687" w:rsidRDefault="000C7491" w:rsidP="007C7687">
      <w:pPr>
        <w:pStyle w:val="3"/>
        <w:shd w:val="clear" w:color="auto" w:fill="FFFFFF"/>
        <w:spacing w:before="0" w:line="240" w:lineRule="auto"/>
        <w:contextualSpacing/>
        <w:rPr>
          <w:rFonts w:ascii="Arial" w:hAnsi="Arial" w:cs="Arial"/>
          <w:b w:val="0"/>
          <w:bCs w:val="0"/>
          <w:color w:val="332F2C"/>
          <w:szCs w:val="24"/>
        </w:rPr>
      </w:pPr>
      <w:r w:rsidRPr="007C7687">
        <w:rPr>
          <w:rFonts w:ascii="Arial" w:hAnsi="Arial" w:cs="Arial"/>
          <w:b w:val="0"/>
          <w:bCs w:val="0"/>
          <w:color w:val="332F2C"/>
          <w:szCs w:val="24"/>
        </w:rPr>
        <w:t>Член комитетов Тюменской областной Думы:</w:t>
      </w:r>
      <w:r w:rsidR="007C7687" w:rsidRPr="007C7687">
        <w:rPr>
          <w:rFonts w:ascii="Arial" w:hAnsi="Arial" w:cs="Arial"/>
          <w:b w:val="0"/>
          <w:bCs w:val="0"/>
          <w:color w:val="332F2C"/>
          <w:szCs w:val="24"/>
        </w:rPr>
        <w:tab/>
      </w:r>
      <w:r w:rsidRPr="007C7687">
        <w:rPr>
          <w:rFonts w:ascii="Arial" w:hAnsi="Arial" w:cs="Arial"/>
          <w:b w:val="0"/>
          <w:color w:val="332F2C"/>
          <w:szCs w:val="24"/>
          <w:bdr w:val="none" w:sz="0" w:space="0" w:color="auto" w:frame="1"/>
        </w:rPr>
        <w:t>Постоянная комиссия по вопросам депутатской этики и регламентным процедурам</w:t>
      </w:r>
    </w:p>
    <w:p w:rsidR="000C7491" w:rsidRPr="000737BE" w:rsidRDefault="000C7491" w:rsidP="000737BE">
      <w:pPr>
        <w:spacing w:after="0" w:line="240" w:lineRule="auto"/>
        <w:contextualSpacing/>
        <w:rPr>
          <w:rFonts w:ascii="Arial" w:hAnsi="Arial" w:cs="Arial"/>
          <w:color w:val="000000"/>
          <w:szCs w:val="24"/>
        </w:rPr>
      </w:pPr>
    </w:p>
    <w:p w:rsidR="000C7491" w:rsidRPr="000737BE" w:rsidRDefault="000C7491"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Родился 11 апреля 1980 года в Тобольске.</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2002 году окончил международный институт финансов, управления и бизнеса Тюменского государственного университета по специальности «финансы и кредит».</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2005 году получил дополнительное образование, окончив Российскую экономическую академию им. Г.В. Плеханова (г. Москва), освоив Президентскую программу подготовки управленческих кадров для организации народного хозяйства по специальности «финансовый менеджмент».</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2002-2003 годах работал специалистом отдела проверок юридических лиц в межрайонной инспекции Министерства налогов и сборов России № 7 по Тюменской области в Тобольске.</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2003 году – генеральный директор ООО «Арбат» (г. Тобольск). Должность коммерческого директора молодежной биржи труда в Тобольске занимал с ноября 2003-го по 2004 год.</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2004 по 2006 годы трудился главным специалистом в администрации Тобольска (помощником главы города).</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2006-2007 годах занимал пост заместителя директора фонда поддержки малообеспеченных граждан (г. Тобольск).</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июня 2007 года был помощником депутата Тюменской областной Думы по единому избирательному округу, позднее – заместителем генерального директора ООО «Лесные технологии».</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настоящее время – генеральный директор ООО «Астра».</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2013 - 2018 гг. – депутат Тюменской городской Думы VI созыва по работе в едином избирательном округе.</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2018 - 2021 гг. – депутат Тюменской городской Думы VII созыва по одномандатному избирательному округу №14.</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2021 год - избран депутатом Тюменской областной Думы 7 созыва по единому избирательному округу, заместитель руководителя депутатской фракции «СПРАВЕДЛИВАЯ РОССИЯ - ЗА ПРАВДУ» в Тюменской областной Думе.</w:t>
      </w:r>
    </w:p>
    <w:p w:rsidR="000C7491" w:rsidRPr="000737BE" w:rsidRDefault="000C7491"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Выдвинут избирательным объединением «Региональное отделение Социалистической политической партии «СПРАВЕДЛИВАЯ РОССИЯ - ПАТРИОТЫ - ЗА ПРАВДУ» в Тюменской области".</w:t>
      </w:r>
    </w:p>
    <w:p w:rsidR="000C7491" w:rsidRPr="000737BE" w:rsidRDefault="000C7491" w:rsidP="000737BE">
      <w:pPr>
        <w:spacing w:after="0" w:line="240" w:lineRule="auto"/>
        <w:contextualSpacing/>
        <w:rPr>
          <w:rFonts w:ascii="Arial" w:hAnsi="Arial" w:cs="Arial"/>
          <w:szCs w:val="24"/>
        </w:rPr>
      </w:pPr>
      <w:r w:rsidRPr="000737BE">
        <w:rPr>
          <w:rFonts w:ascii="Arial" w:hAnsi="Arial" w:cs="Arial"/>
          <w:szCs w:val="24"/>
        </w:rPr>
        <w:br w:type="page"/>
      </w:r>
    </w:p>
    <w:p w:rsidR="000714D5" w:rsidRPr="000737BE" w:rsidRDefault="000714D5"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Чуйко Роман Сергеевич</w:t>
      </w:r>
    </w:p>
    <w:p w:rsidR="000714D5" w:rsidRPr="000737BE" w:rsidRDefault="000714D5"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47" name="Рисунок 47" descr="https://www.duma72.ru/upload/iblock/840/8W1A8124.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duma72.ru/upload/iblock/840/8W1A8124.JP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0714D5" w:rsidRPr="000737BE" w:rsidRDefault="000714D5"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0714D5" w:rsidRPr="000737BE" w:rsidRDefault="000714D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0714D5" w:rsidRPr="000737BE" w:rsidRDefault="000714D5"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0714D5" w:rsidRPr="000737BE" w:rsidRDefault="000714D5" w:rsidP="007C7687">
      <w:pPr>
        <w:numPr>
          <w:ilvl w:val="0"/>
          <w:numId w:val="50"/>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0714D5" w:rsidRPr="000737BE" w:rsidRDefault="000714D5" w:rsidP="007C7687">
      <w:pPr>
        <w:numPr>
          <w:ilvl w:val="0"/>
          <w:numId w:val="50"/>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Постоянная комиссия по вопросам депутатской этики и регламентным процедурам</w:t>
      </w:r>
    </w:p>
    <w:p w:rsidR="000714D5" w:rsidRPr="000737BE" w:rsidRDefault="000714D5" w:rsidP="000737BE">
      <w:pPr>
        <w:spacing w:after="0" w:line="240" w:lineRule="auto"/>
        <w:contextualSpacing/>
        <w:rPr>
          <w:rFonts w:ascii="Arial" w:hAnsi="Arial" w:cs="Arial"/>
          <w:color w:val="000000"/>
          <w:szCs w:val="24"/>
        </w:rPr>
      </w:pPr>
    </w:p>
    <w:p w:rsidR="000714D5" w:rsidRPr="000737BE" w:rsidRDefault="000714D5"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0714D5" w:rsidRPr="000737BE" w:rsidRDefault="000714D5" w:rsidP="000737BE">
      <w:pPr>
        <w:spacing w:after="0" w:line="240" w:lineRule="auto"/>
        <w:contextualSpacing/>
        <w:rPr>
          <w:rFonts w:ascii="Arial" w:hAnsi="Arial" w:cs="Arial"/>
          <w:szCs w:val="24"/>
        </w:rPr>
      </w:pPr>
      <w:r w:rsidRPr="000737BE">
        <w:rPr>
          <w:rFonts w:ascii="Arial" w:hAnsi="Arial" w:cs="Arial"/>
          <w:szCs w:val="24"/>
        </w:rPr>
        <w:br w:type="page"/>
      </w:r>
    </w:p>
    <w:p w:rsidR="00E46253" w:rsidRPr="000737BE" w:rsidRDefault="00E46253" w:rsidP="000737BE">
      <w:pPr>
        <w:pStyle w:val="1"/>
        <w:spacing w:before="0" w:line="240" w:lineRule="auto"/>
        <w:contextualSpacing/>
        <w:rPr>
          <w:rFonts w:ascii="Arial" w:hAnsi="Arial" w:cs="Arial"/>
          <w:b w:val="0"/>
          <w:bCs w:val="0"/>
          <w:color w:val="000000"/>
          <w:sz w:val="24"/>
          <w:szCs w:val="24"/>
          <w:lang w:eastAsia="ru-RU"/>
        </w:rPr>
      </w:pPr>
      <w:proofErr w:type="spellStart"/>
      <w:r w:rsidRPr="000737BE">
        <w:rPr>
          <w:rFonts w:ascii="Arial" w:hAnsi="Arial" w:cs="Arial"/>
          <w:b w:val="0"/>
          <w:bCs w:val="0"/>
          <w:color w:val="000000"/>
          <w:sz w:val="24"/>
          <w:szCs w:val="24"/>
        </w:rPr>
        <w:lastRenderedPageBreak/>
        <w:t>Швецова</w:t>
      </w:r>
      <w:proofErr w:type="spellEnd"/>
      <w:r w:rsidRPr="000737BE">
        <w:rPr>
          <w:rFonts w:ascii="Arial" w:hAnsi="Arial" w:cs="Arial"/>
          <w:b w:val="0"/>
          <w:bCs w:val="0"/>
          <w:color w:val="000000"/>
          <w:sz w:val="24"/>
          <w:szCs w:val="24"/>
        </w:rPr>
        <w:t xml:space="preserve"> Ольга Владимировна</w:t>
      </w:r>
    </w:p>
    <w:p w:rsidR="00E46253" w:rsidRPr="000737BE" w:rsidRDefault="00E46253"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48" name="Рисунок 48" descr="https://www.duma72.ru/upload/iblock/f53/fratfqwgbmoj33byn6tua7ohzzv3qav3/OV_ofitsialnoe_2024_1.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duma72.ru/upload/iblock/f53/fratfqwgbmoj33byn6tua7ohzzv3qav3/OV_ofitsialnoe_2024_1.jp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E46253" w:rsidRPr="000737BE" w:rsidRDefault="00E46253" w:rsidP="000737BE">
      <w:pPr>
        <w:pStyle w:val="3"/>
        <w:shd w:val="clear" w:color="auto" w:fill="FFFFFF"/>
        <w:spacing w:before="0" w:line="240" w:lineRule="auto"/>
        <w:contextualSpacing/>
        <w:rPr>
          <w:rFonts w:ascii="Arial" w:hAnsi="Arial" w:cs="Arial"/>
          <w:b w:val="0"/>
          <w:bCs w:val="0"/>
          <w:color w:val="332F2C"/>
          <w:szCs w:val="24"/>
          <w:lang w:eastAsia="ru-RU"/>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E46253" w:rsidRPr="000737BE" w:rsidRDefault="00E4625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E46253" w:rsidRPr="000737BE" w:rsidRDefault="00E4625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Председатель комитета Тюменской областной Думы:</w:t>
      </w:r>
    </w:p>
    <w:p w:rsidR="00E46253" w:rsidRPr="000737BE" w:rsidRDefault="00E46253" w:rsidP="007C7687">
      <w:pPr>
        <w:numPr>
          <w:ilvl w:val="0"/>
          <w:numId w:val="51"/>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E46253" w:rsidRPr="000737BE" w:rsidRDefault="00E4625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E46253" w:rsidRPr="000737BE" w:rsidRDefault="00E46253" w:rsidP="007C7687">
      <w:pPr>
        <w:numPr>
          <w:ilvl w:val="0"/>
          <w:numId w:val="52"/>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государственному строительству и местному самоуправлению</w:t>
      </w:r>
    </w:p>
    <w:p w:rsidR="00E46253" w:rsidRPr="000737BE" w:rsidRDefault="00E46253" w:rsidP="000737BE">
      <w:pPr>
        <w:spacing w:after="0" w:line="240" w:lineRule="auto"/>
        <w:contextualSpacing/>
        <w:rPr>
          <w:rFonts w:ascii="Arial" w:hAnsi="Arial" w:cs="Arial"/>
          <w:color w:val="000000"/>
          <w:szCs w:val="24"/>
        </w:rPr>
      </w:pPr>
    </w:p>
    <w:p w:rsidR="00E46253" w:rsidRPr="000737BE" w:rsidRDefault="00E46253"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Избрана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(Решение Избирательной комиссии Тюменской области от 22 сентября 2021 года № 164/908-6 «О результатах выборов депутатов Тюменской областной Думы седьмого созыва»).</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Родилась 27 марта 1985 года в Тюмени.</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В 2007 году окончила Тюменский государственный нефтегазовый университет по специальности «Связи с общественностью», в 2015 году прошла обучение в рамках Президентской программы подготовки управленческих кадров для организаций народного хозяйства Российской Федерации, специализация «Производственный менеджмент», в 2018 году окончила магистратуру по направлению «Юриспруденция» по программе «Правовое обеспечение государственной и муниципальной службы» в Уральском институте - филиале </w:t>
      </w:r>
      <w:proofErr w:type="spellStart"/>
      <w:r w:rsidRPr="000737BE">
        <w:rPr>
          <w:rFonts w:ascii="Arial" w:hAnsi="Arial" w:cs="Arial"/>
          <w:color w:val="000000"/>
        </w:rPr>
        <w:t>РАНХиГС</w:t>
      </w:r>
      <w:proofErr w:type="spellEnd"/>
      <w:r w:rsidRPr="000737BE">
        <w:rPr>
          <w:rFonts w:ascii="Arial" w:hAnsi="Arial" w:cs="Arial"/>
          <w:color w:val="000000"/>
        </w:rPr>
        <w:t xml:space="preserve"> при Президенте РФ (Российской академии народного хозяйства и государственной службы при Президенте Российской Федерации), в 2024 окончила аспирантуру по направлению «Социологические науки» в Федеральном государственном бюджетном образовательном учреждении высшего образования «Тюменский индустриальный университет» г. Тюмень.</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2005-2007 гг. – Служба главного федерального инспектора в Тюменской области аппарата полномочного представителя Президента Российской Федерации в Уральском федеральном округе, советник главного федерального инспектора по взаимодействию со средствами массовой информации.</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2007-2008 гг. – Тюменский региональный общественный фонд поддержки Всероссийской политической партии «Единая Россия», главный специалист по работе со средствами массовой информации.</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2008-2010 гг. – Тюменское региональное отделение Всероссийской политической партии «Единая Россия», заместитель руководителя исполнительного комитета – начальник отдела агитационно-пропагандистской работы.</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2008 г. – главный редактор – генеральный директор газеты «Тюменский край».</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lastRenderedPageBreak/>
        <w:t>С 2010 г. – заместитель Секретаря Тюменского регионального отделения Партии «Единая Россия».</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2014 г. – руководитель Регионального исполнительного комитета Тюменского регионального отделения Партии «Единая Россия».</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2016 г. – депутат Тюменской областной Думы, заместитель председателя комитета по государственному строительству и местному самоуправлению.</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2020 г. – председатель комитета по социальной политике.</w:t>
      </w:r>
    </w:p>
    <w:p w:rsidR="00E46253" w:rsidRPr="000737BE" w:rsidRDefault="00E4625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Награждена Благодарственным письмом полномочного представителя Президента Российской Федерации в Уральском федеральном округе 2012 г., Благодарностью председателя Тюменской областной Думы 2013 г., Благодарственным письмом Губернатора Тюменской области 2014 г., Благодарственным письмом Тюменской областной Думы 2015 г., медалью «Совет Федерации 25 лет» 2018 г., Почетным нагрудным знаком Тюменской областной Думы 2019 г., памятной медалью «Герой Советского Союза Генерал-лейтенант инженерных войск Д.М. </w:t>
      </w:r>
      <w:proofErr w:type="spellStart"/>
      <w:r w:rsidRPr="000737BE">
        <w:rPr>
          <w:rFonts w:ascii="Arial" w:hAnsi="Arial" w:cs="Arial"/>
          <w:color w:val="000000"/>
        </w:rPr>
        <w:t>Карбышев</w:t>
      </w:r>
      <w:proofErr w:type="spellEnd"/>
      <w:r w:rsidRPr="000737BE">
        <w:rPr>
          <w:rFonts w:ascii="Arial" w:hAnsi="Arial" w:cs="Arial"/>
          <w:color w:val="000000"/>
        </w:rPr>
        <w:t>» 2019 г., Благодарностью председателя Совета Федерации Федерального Собрания Российской Федерации 2020 г., медалью «90 лет Воздушно-десантным войскам» 2020 г., памятной медалью «320 лет Инженерным войскам России» 2021 г., Благодарностью Совета Законодателей «за заслуги в государственной и общественной деятельности, направленной на достижение экономического, социального и культурного развития населения Тюменской области, Ханты-Мансийского автономного округа - Югры и Ямало-Ненецкого автономного округа» 2021 г., медалью «95 лет ДОСААФ», 2022 г., Почетной грамотой Президента Российской Федерации «за вклад в подготовку и проведение общественно значимых мероприятий», 2022 г., медалью «Родительское спасибо» председателя Совета общероссийской общественной организацией «Всероссийская организация родителей детей-инвалидов», 2022 г., медалью «За заслуги ВОИ I степени», 2023 г., медалью «За содействие СВО», 2024 г., Почетной грамотой председателя Тюменской областной Думы «за значительный вклад в развитие парламентаризма, активную общественно-политическую деятельность», 2024 г., медалью Министерства обороны Российской Федерации «за помощь и милосердие», 2024 г., орденским знаком «ПОЛЬЗА, ЧЕСТЬ, СЛАВА», 2024 г., нагрудным знаком «НАРОДНЫЙ ФРОНТ. ВСЕ ДЛЯ ПОБЕДЫ», 2024 г., медалью «ВОЛОНТЕРУ РОССИИ», 2024 г.</w:t>
      </w:r>
    </w:p>
    <w:p w:rsidR="00E46253" w:rsidRPr="000737BE" w:rsidRDefault="00E46253" w:rsidP="000737BE">
      <w:pPr>
        <w:spacing w:after="0" w:line="240" w:lineRule="auto"/>
        <w:contextualSpacing/>
        <w:rPr>
          <w:rFonts w:ascii="Arial" w:hAnsi="Arial" w:cs="Arial"/>
          <w:szCs w:val="24"/>
        </w:rPr>
      </w:pPr>
      <w:r w:rsidRPr="000737BE">
        <w:rPr>
          <w:rFonts w:ascii="Arial" w:hAnsi="Arial" w:cs="Arial"/>
          <w:szCs w:val="24"/>
        </w:rPr>
        <w:br w:type="page"/>
      </w:r>
    </w:p>
    <w:p w:rsidR="00F73374" w:rsidRPr="000737BE" w:rsidRDefault="00F73374"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Шевчик Наталья Александровна</w:t>
      </w:r>
    </w:p>
    <w:p w:rsidR="00F73374" w:rsidRPr="000737BE" w:rsidRDefault="00F73374"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49" name="Рисунок 49" descr="https://www.duma72.ru/upload/iblock/950/SHevchik_04.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duma72.ru/upload/iblock/950/SHevchik_04.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F73374" w:rsidRPr="000737BE" w:rsidRDefault="00F73374" w:rsidP="000737BE">
      <w:pPr>
        <w:pStyle w:val="post"/>
        <w:shd w:val="clear" w:color="auto" w:fill="FFFFFF"/>
        <w:spacing w:before="0" w:beforeAutospacing="0" w:after="0" w:afterAutospacing="0"/>
        <w:contextualSpacing/>
        <w:rPr>
          <w:rFonts w:ascii="Arial" w:hAnsi="Arial" w:cs="Arial"/>
          <w:b/>
          <w:bCs/>
          <w:caps/>
          <w:color w:val="808080"/>
        </w:rPr>
      </w:pPr>
      <w:r w:rsidRPr="000737BE">
        <w:rPr>
          <w:rFonts w:ascii="Arial" w:hAnsi="Arial" w:cs="Arial"/>
          <w:b/>
          <w:bCs/>
          <w:caps/>
          <w:color w:val="808080"/>
        </w:rPr>
        <w:t>Заместитель председателя Тюменской областной Думы</w:t>
      </w:r>
    </w:p>
    <w:p w:rsidR="00F73374" w:rsidRPr="000737BE" w:rsidRDefault="00F7337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ЕДИНАЯ РОССИЯ</w:t>
      </w:r>
    </w:p>
    <w:p w:rsidR="00F73374" w:rsidRPr="000737BE" w:rsidRDefault="00F7337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bdr w:val="none" w:sz="0" w:space="0" w:color="auto" w:frame="1"/>
        </w:rPr>
        <w:t>Единый избирательный округ</w:t>
      </w:r>
    </w:p>
    <w:p w:rsidR="00F73374" w:rsidRPr="000737BE" w:rsidRDefault="00F73374"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F73374" w:rsidRPr="000737BE" w:rsidRDefault="00F73374" w:rsidP="007C7687">
      <w:pPr>
        <w:numPr>
          <w:ilvl w:val="0"/>
          <w:numId w:val="53"/>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аграрным вопросам и земельным отношениям</w:t>
      </w:r>
    </w:p>
    <w:p w:rsidR="00F73374" w:rsidRPr="000737BE" w:rsidRDefault="00F73374" w:rsidP="007C7687">
      <w:pPr>
        <w:numPr>
          <w:ilvl w:val="0"/>
          <w:numId w:val="53"/>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социальной политике</w:t>
      </w:r>
    </w:p>
    <w:p w:rsidR="00F73374" w:rsidRPr="000737BE" w:rsidRDefault="00F73374" w:rsidP="000737BE">
      <w:pPr>
        <w:spacing w:after="0" w:line="240" w:lineRule="auto"/>
        <w:contextualSpacing/>
        <w:rPr>
          <w:rFonts w:ascii="Arial" w:hAnsi="Arial" w:cs="Arial"/>
          <w:color w:val="000000"/>
          <w:szCs w:val="24"/>
        </w:rPr>
      </w:pPr>
    </w:p>
    <w:p w:rsidR="00F73374" w:rsidRPr="000737BE" w:rsidRDefault="00F73374"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w:t>
      </w:r>
      <w:r w:rsidRPr="000737BE">
        <w:rPr>
          <w:rFonts w:ascii="Arial" w:hAnsi="Arial" w:cs="Arial"/>
          <w:b w:val="0"/>
          <w:bCs w:val="0"/>
          <w:color w:val="000000"/>
          <w:szCs w:val="24"/>
        </w:rPr>
        <w:t>а</w:t>
      </w:r>
      <w:r w:rsidRPr="000737BE">
        <w:rPr>
          <w:rFonts w:ascii="Arial" w:hAnsi="Arial" w:cs="Arial"/>
          <w:b w:val="0"/>
          <w:bCs w:val="0"/>
          <w:color w:val="000000"/>
          <w:szCs w:val="24"/>
        </w:rPr>
        <w:t xml:space="preserve">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F73374" w:rsidRPr="000737BE" w:rsidRDefault="00F73374" w:rsidP="000737BE">
      <w:pPr>
        <w:spacing w:after="0" w:line="240" w:lineRule="auto"/>
        <w:contextualSpacing/>
        <w:rPr>
          <w:rFonts w:ascii="Arial" w:hAnsi="Arial" w:cs="Arial"/>
          <w:szCs w:val="24"/>
        </w:rPr>
      </w:pPr>
      <w:r w:rsidRPr="000737BE">
        <w:rPr>
          <w:rFonts w:ascii="Arial" w:hAnsi="Arial" w:cs="Arial"/>
          <w:szCs w:val="24"/>
        </w:rPr>
        <w:br w:type="page"/>
      </w:r>
    </w:p>
    <w:p w:rsidR="00BC2003" w:rsidRPr="000737BE" w:rsidRDefault="00BC2003" w:rsidP="000737BE">
      <w:pPr>
        <w:pStyle w:val="1"/>
        <w:spacing w:before="0" w:line="240" w:lineRule="auto"/>
        <w:contextualSpacing/>
        <w:rPr>
          <w:rFonts w:ascii="Arial" w:hAnsi="Arial" w:cs="Arial"/>
          <w:b w:val="0"/>
          <w:bCs w:val="0"/>
          <w:color w:val="000000"/>
          <w:sz w:val="24"/>
          <w:szCs w:val="24"/>
          <w:lang w:eastAsia="ru-RU"/>
        </w:rPr>
      </w:pPr>
      <w:r w:rsidRPr="000737BE">
        <w:rPr>
          <w:rFonts w:ascii="Arial" w:hAnsi="Arial" w:cs="Arial"/>
          <w:b w:val="0"/>
          <w:bCs w:val="0"/>
          <w:color w:val="000000"/>
          <w:sz w:val="24"/>
          <w:szCs w:val="24"/>
        </w:rPr>
        <w:lastRenderedPageBreak/>
        <w:t xml:space="preserve">Юхневич Регина </w:t>
      </w:r>
      <w:proofErr w:type="spellStart"/>
      <w:r w:rsidRPr="000737BE">
        <w:rPr>
          <w:rFonts w:ascii="Arial" w:hAnsi="Arial" w:cs="Arial"/>
          <w:b w:val="0"/>
          <w:bCs w:val="0"/>
          <w:color w:val="000000"/>
          <w:sz w:val="24"/>
          <w:szCs w:val="24"/>
        </w:rPr>
        <w:t>Чаутатовна</w:t>
      </w:r>
      <w:proofErr w:type="spellEnd"/>
    </w:p>
    <w:p w:rsidR="00BC2003" w:rsidRPr="000737BE" w:rsidRDefault="00BC2003" w:rsidP="000737BE">
      <w:pPr>
        <w:spacing w:after="0" w:line="240" w:lineRule="auto"/>
        <w:contextualSpacing/>
        <w:rPr>
          <w:rFonts w:ascii="Arial" w:hAnsi="Arial" w:cs="Arial"/>
          <w:color w:val="000000"/>
          <w:szCs w:val="24"/>
        </w:rPr>
      </w:pPr>
      <w:r w:rsidRPr="000737BE">
        <w:rPr>
          <w:rFonts w:ascii="Arial" w:hAnsi="Arial" w:cs="Arial"/>
          <w:noProof/>
          <w:color w:val="000000"/>
          <w:szCs w:val="24"/>
          <w:lang w:eastAsia="ru-RU"/>
        </w:rPr>
        <w:drawing>
          <wp:inline distT="0" distB="0" distL="0" distR="0">
            <wp:extent cx="1337945" cy="1771015"/>
            <wp:effectExtent l="0" t="0" r="0" b="0"/>
            <wp:docPr id="50" name="Рисунок 50" descr="https://www.duma72.ru/upload/iblock/25b/YUkhnevich.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duma72.ru/upload/iblock/25b/YUkhnevich.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37945" cy="1771015"/>
                    </a:xfrm>
                    <a:prstGeom prst="rect">
                      <a:avLst/>
                    </a:prstGeom>
                    <a:noFill/>
                    <a:ln>
                      <a:noFill/>
                    </a:ln>
                  </pic:spPr>
                </pic:pic>
              </a:graphicData>
            </a:graphic>
          </wp:inline>
        </w:drawing>
      </w:r>
    </w:p>
    <w:p w:rsidR="00BC2003" w:rsidRPr="000737BE" w:rsidRDefault="00BC200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фракции </w:t>
      </w:r>
      <w:r w:rsidRPr="000737BE">
        <w:rPr>
          <w:rFonts w:ascii="Arial" w:hAnsi="Arial" w:cs="Arial"/>
          <w:b w:val="0"/>
          <w:bCs w:val="0"/>
          <w:color w:val="332F2C"/>
          <w:szCs w:val="24"/>
          <w:bdr w:val="none" w:sz="0" w:space="0" w:color="auto" w:frame="1"/>
        </w:rPr>
        <w:t>КПРФ</w:t>
      </w:r>
      <w:r w:rsidR="007C7687">
        <w:rPr>
          <w:rFonts w:ascii="Arial" w:hAnsi="Arial" w:cs="Arial"/>
          <w:b w:val="0"/>
          <w:bCs w:val="0"/>
          <w:color w:val="332F2C"/>
          <w:szCs w:val="24"/>
          <w:bdr w:val="none" w:sz="0" w:space="0" w:color="auto" w:frame="1"/>
        </w:rPr>
        <w:tab/>
      </w:r>
      <w:r w:rsidR="007C7687">
        <w:rPr>
          <w:rFonts w:ascii="Arial" w:hAnsi="Arial" w:cs="Arial"/>
          <w:b w:val="0"/>
          <w:bCs w:val="0"/>
          <w:color w:val="332F2C"/>
          <w:szCs w:val="24"/>
          <w:bdr w:val="none" w:sz="0" w:space="0" w:color="auto" w:frame="1"/>
        </w:rPr>
        <w:tab/>
      </w:r>
      <w:r w:rsidRPr="000737BE">
        <w:rPr>
          <w:rFonts w:ascii="Arial" w:hAnsi="Arial" w:cs="Arial"/>
          <w:b w:val="0"/>
          <w:bCs w:val="0"/>
          <w:color w:val="332F2C"/>
          <w:szCs w:val="24"/>
          <w:bdr w:val="none" w:sz="0" w:space="0" w:color="auto" w:frame="1"/>
        </w:rPr>
        <w:t>Единый избирательный округ</w:t>
      </w:r>
    </w:p>
    <w:p w:rsidR="00BC2003" w:rsidRPr="000737BE" w:rsidRDefault="00BC2003" w:rsidP="000737BE">
      <w:pPr>
        <w:pStyle w:val="3"/>
        <w:shd w:val="clear" w:color="auto" w:fill="FFFFFF"/>
        <w:spacing w:before="0" w:line="240" w:lineRule="auto"/>
        <w:contextualSpacing/>
        <w:rPr>
          <w:rFonts w:ascii="Arial" w:hAnsi="Arial" w:cs="Arial"/>
          <w:b w:val="0"/>
          <w:bCs w:val="0"/>
          <w:color w:val="332F2C"/>
          <w:szCs w:val="24"/>
        </w:rPr>
      </w:pPr>
      <w:r w:rsidRPr="000737BE">
        <w:rPr>
          <w:rFonts w:ascii="Arial" w:hAnsi="Arial" w:cs="Arial"/>
          <w:b w:val="0"/>
          <w:bCs w:val="0"/>
          <w:color w:val="332F2C"/>
          <w:szCs w:val="24"/>
        </w:rPr>
        <w:t>Член комитетов Тюменской областной Думы:</w:t>
      </w:r>
    </w:p>
    <w:p w:rsidR="00BC2003" w:rsidRPr="000737BE" w:rsidRDefault="00BC2003" w:rsidP="007C7687">
      <w:pPr>
        <w:numPr>
          <w:ilvl w:val="0"/>
          <w:numId w:val="54"/>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экономической политике и природопользованию</w:t>
      </w:r>
    </w:p>
    <w:p w:rsidR="00BC2003" w:rsidRPr="000737BE" w:rsidRDefault="00BC2003" w:rsidP="007C7687">
      <w:pPr>
        <w:numPr>
          <w:ilvl w:val="0"/>
          <w:numId w:val="54"/>
        </w:numPr>
        <w:shd w:val="clear" w:color="auto" w:fill="FFFFFF"/>
        <w:spacing w:after="0" w:line="240" w:lineRule="auto"/>
        <w:ind w:left="0" w:firstLine="0"/>
        <w:contextualSpacing/>
        <w:rPr>
          <w:rFonts w:ascii="Arial" w:hAnsi="Arial" w:cs="Arial"/>
          <w:color w:val="332F2C"/>
          <w:szCs w:val="24"/>
        </w:rPr>
      </w:pPr>
      <w:r w:rsidRPr="000737BE">
        <w:rPr>
          <w:rFonts w:ascii="Arial" w:hAnsi="Arial" w:cs="Arial"/>
          <w:color w:val="332F2C"/>
          <w:szCs w:val="24"/>
          <w:bdr w:val="none" w:sz="0" w:space="0" w:color="auto" w:frame="1"/>
        </w:rPr>
        <w:t>Комитет по аграрным вопросам и земельным отношениям</w:t>
      </w:r>
    </w:p>
    <w:p w:rsidR="00BC2003" w:rsidRPr="000737BE" w:rsidRDefault="00BC2003" w:rsidP="000737BE">
      <w:pPr>
        <w:spacing w:after="0" w:line="240" w:lineRule="auto"/>
        <w:contextualSpacing/>
        <w:rPr>
          <w:rFonts w:ascii="Arial" w:hAnsi="Arial" w:cs="Arial"/>
          <w:color w:val="000000"/>
          <w:szCs w:val="24"/>
        </w:rPr>
      </w:pPr>
    </w:p>
    <w:p w:rsidR="00BC2003" w:rsidRPr="000737BE" w:rsidRDefault="00BC2003" w:rsidP="000737BE">
      <w:pPr>
        <w:pStyle w:val="3"/>
        <w:spacing w:before="0" w:line="240" w:lineRule="auto"/>
        <w:contextualSpacing/>
        <w:rPr>
          <w:rFonts w:ascii="Arial" w:hAnsi="Arial" w:cs="Arial"/>
          <w:b w:val="0"/>
          <w:bCs w:val="0"/>
          <w:color w:val="000000"/>
          <w:szCs w:val="24"/>
        </w:rPr>
      </w:pPr>
      <w:r w:rsidRPr="000737BE">
        <w:rPr>
          <w:rFonts w:ascii="Arial" w:hAnsi="Arial" w:cs="Arial"/>
          <w:b w:val="0"/>
          <w:bCs w:val="0"/>
          <w:color w:val="000000"/>
          <w:szCs w:val="24"/>
        </w:rPr>
        <w:t>Избран депутатом Тюменской областной Думы седьмого созыва</w:t>
      </w:r>
      <w:r w:rsidRPr="000737BE">
        <w:rPr>
          <w:rFonts w:ascii="Arial" w:hAnsi="Arial" w:cs="Arial"/>
          <w:b w:val="0"/>
          <w:bCs w:val="0"/>
          <w:color w:val="000000"/>
          <w:szCs w:val="24"/>
        </w:rPr>
        <w:br/>
        <w:t>22 сентября 2021 года по единому избирательному округу</w:t>
      </w:r>
    </w:p>
    <w:p w:rsidR="00BC2003" w:rsidRPr="000737BE" w:rsidRDefault="00BC2003" w:rsidP="000737BE">
      <w:pPr>
        <w:pStyle w:val="a3"/>
        <w:spacing w:before="0" w:beforeAutospacing="0" w:after="0" w:afterAutospacing="0"/>
        <w:contextualSpacing/>
        <w:rPr>
          <w:rFonts w:ascii="Arial" w:hAnsi="Arial" w:cs="Arial"/>
          <w:color w:val="000000"/>
        </w:rPr>
      </w:pPr>
      <w:bookmarkStart w:id="0" w:name="_GoBack"/>
      <w:bookmarkEnd w:id="0"/>
      <w:r w:rsidRPr="000737BE">
        <w:rPr>
          <w:rFonts w:ascii="Arial" w:hAnsi="Arial" w:cs="Arial"/>
          <w:color w:val="000000"/>
        </w:rPr>
        <w:t>Родилась 9 июля 1988 в городе Тобольске.</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2011 году окончила ТГСПА им Д. И. Менделеева по специальности «учитель истории».</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2008 по 2010 годы была председателем молодёжного парламента пятого и шестого созывов при Тобольской городской Думе.</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2009 году представляла Тюменскую область на Всероссийском форуме молодых парламентариев в городе Анапа.</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2010 году вступила в КПРФ.</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2008 по 2011 годы работала в комитете по делам молодёжи администрации г. Тобольска в должности специалиста по работе с молодёжью;</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2011 по 2014 годы – специалист в МАУ ДО «Дом детского творчества» г. Тобольска;</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 xml:space="preserve">С 2014 по 2017 годы – педагог-организатор в </w:t>
      </w:r>
      <w:proofErr w:type="spellStart"/>
      <w:r w:rsidRPr="000737BE">
        <w:rPr>
          <w:rFonts w:ascii="Arial" w:hAnsi="Arial" w:cs="Arial"/>
          <w:color w:val="000000"/>
        </w:rPr>
        <w:t>Ворогушинской</w:t>
      </w:r>
      <w:proofErr w:type="spellEnd"/>
      <w:r w:rsidRPr="000737BE">
        <w:rPr>
          <w:rFonts w:ascii="Arial" w:hAnsi="Arial" w:cs="Arial"/>
          <w:color w:val="000000"/>
        </w:rPr>
        <w:t xml:space="preserve"> средней общеобразовательной школе Тобольского района;</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С 2018 по 2020 годы – специалист по работе с молодёжью в МАУ «Центр реализации молодёжных и профилактических программ» г. Тобольска.</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Победитель городского конкурса «Молодежная элита», в 2009 году – в номинации «Молодой политик», в 2019 году – в номинации «Общественный деятель».</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В 2018 году избрана депутатом Тобольской городской Думы шестого созыва. Входила в состав комиссий по социальным вопросам и по ЖКХ и городскому хозяйству.</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Заместитель председателя Тобольского городского отделения Всероссийского женского движения «Надежда России».</w:t>
      </w:r>
    </w:p>
    <w:p w:rsidR="00BC2003" w:rsidRPr="000737BE" w:rsidRDefault="00BC2003" w:rsidP="000737BE">
      <w:pPr>
        <w:pStyle w:val="a3"/>
        <w:spacing w:before="0" w:beforeAutospacing="0" w:after="0" w:afterAutospacing="0"/>
        <w:contextualSpacing/>
        <w:rPr>
          <w:rFonts w:ascii="Arial" w:hAnsi="Arial" w:cs="Arial"/>
          <w:color w:val="000000"/>
        </w:rPr>
      </w:pPr>
      <w:r w:rsidRPr="000737BE">
        <w:rPr>
          <w:rFonts w:ascii="Arial" w:hAnsi="Arial" w:cs="Arial"/>
          <w:color w:val="000000"/>
        </w:rPr>
        <w:t>Награждена Благодарностью администрации г. Тобольска, Почётной грамотой председателя Тобольской городской Думы (главы муниципального образования) за активную общественную работу.</w:t>
      </w:r>
    </w:p>
    <w:p w:rsidR="00907A4D" w:rsidRPr="000737BE" w:rsidRDefault="00907A4D" w:rsidP="000737BE">
      <w:pPr>
        <w:spacing w:after="0" w:line="240" w:lineRule="auto"/>
        <w:contextualSpacing/>
        <w:rPr>
          <w:rFonts w:ascii="Arial" w:hAnsi="Arial" w:cs="Arial"/>
          <w:szCs w:val="24"/>
        </w:rPr>
      </w:pPr>
    </w:p>
    <w:sectPr w:rsidR="00907A4D" w:rsidRPr="000737BE"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5210"/>
    <w:multiLevelType w:val="multilevel"/>
    <w:tmpl w:val="E792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E432B"/>
    <w:multiLevelType w:val="multilevel"/>
    <w:tmpl w:val="0CEC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A677F"/>
    <w:multiLevelType w:val="multilevel"/>
    <w:tmpl w:val="847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83FEA"/>
    <w:multiLevelType w:val="multilevel"/>
    <w:tmpl w:val="680C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47BD5"/>
    <w:multiLevelType w:val="multilevel"/>
    <w:tmpl w:val="F782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4A1284"/>
    <w:multiLevelType w:val="multilevel"/>
    <w:tmpl w:val="19D2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E299C"/>
    <w:multiLevelType w:val="multilevel"/>
    <w:tmpl w:val="14E4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532D4"/>
    <w:multiLevelType w:val="multilevel"/>
    <w:tmpl w:val="5A38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84064"/>
    <w:multiLevelType w:val="multilevel"/>
    <w:tmpl w:val="0BF2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A15C8"/>
    <w:multiLevelType w:val="multilevel"/>
    <w:tmpl w:val="8988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A4C63"/>
    <w:multiLevelType w:val="multilevel"/>
    <w:tmpl w:val="4934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3928F3"/>
    <w:multiLevelType w:val="multilevel"/>
    <w:tmpl w:val="7434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B7E27"/>
    <w:multiLevelType w:val="multilevel"/>
    <w:tmpl w:val="0976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33651F"/>
    <w:multiLevelType w:val="multilevel"/>
    <w:tmpl w:val="5B32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51824"/>
    <w:multiLevelType w:val="multilevel"/>
    <w:tmpl w:val="A088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7406AF"/>
    <w:multiLevelType w:val="multilevel"/>
    <w:tmpl w:val="09CE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F36C9E"/>
    <w:multiLevelType w:val="multilevel"/>
    <w:tmpl w:val="5062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FC547F"/>
    <w:multiLevelType w:val="multilevel"/>
    <w:tmpl w:val="9EAC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1944BF"/>
    <w:multiLevelType w:val="multilevel"/>
    <w:tmpl w:val="36BE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4679B"/>
    <w:multiLevelType w:val="multilevel"/>
    <w:tmpl w:val="C660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57DE7"/>
    <w:multiLevelType w:val="multilevel"/>
    <w:tmpl w:val="C130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106978"/>
    <w:multiLevelType w:val="multilevel"/>
    <w:tmpl w:val="DE74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832BD7"/>
    <w:multiLevelType w:val="multilevel"/>
    <w:tmpl w:val="2CBA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05393C"/>
    <w:multiLevelType w:val="multilevel"/>
    <w:tmpl w:val="D924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2468B"/>
    <w:multiLevelType w:val="multilevel"/>
    <w:tmpl w:val="1678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78290A"/>
    <w:multiLevelType w:val="multilevel"/>
    <w:tmpl w:val="29B4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AE3EE7"/>
    <w:multiLevelType w:val="multilevel"/>
    <w:tmpl w:val="E9FE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CA0C1C"/>
    <w:multiLevelType w:val="multilevel"/>
    <w:tmpl w:val="90FC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E313AA"/>
    <w:multiLevelType w:val="multilevel"/>
    <w:tmpl w:val="33AE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605F4A"/>
    <w:multiLevelType w:val="multilevel"/>
    <w:tmpl w:val="C3E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AC2E73"/>
    <w:multiLevelType w:val="multilevel"/>
    <w:tmpl w:val="72B4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476564"/>
    <w:multiLevelType w:val="multilevel"/>
    <w:tmpl w:val="121A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797C91"/>
    <w:multiLevelType w:val="multilevel"/>
    <w:tmpl w:val="51D8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486CD7"/>
    <w:multiLevelType w:val="multilevel"/>
    <w:tmpl w:val="9FFE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AD1868"/>
    <w:multiLevelType w:val="multilevel"/>
    <w:tmpl w:val="F3C6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99469E"/>
    <w:multiLevelType w:val="multilevel"/>
    <w:tmpl w:val="CC44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A645BF"/>
    <w:multiLevelType w:val="multilevel"/>
    <w:tmpl w:val="0BDA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E05DA2"/>
    <w:multiLevelType w:val="multilevel"/>
    <w:tmpl w:val="C2E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AB3FAB"/>
    <w:multiLevelType w:val="multilevel"/>
    <w:tmpl w:val="7CF0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C526F5"/>
    <w:multiLevelType w:val="multilevel"/>
    <w:tmpl w:val="955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F323D0"/>
    <w:multiLevelType w:val="multilevel"/>
    <w:tmpl w:val="5AF2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2D4B83"/>
    <w:multiLevelType w:val="multilevel"/>
    <w:tmpl w:val="2B6A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272C54"/>
    <w:multiLevelType w:val="multilevel"/>
    <w:tmpl w:val="82A4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FC6B33"/>
    <w:multiLevelType w:val="multilevel"/>
    <w:tmpl w:val="8442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C87974"/>
    <w:multiLevelType w:val="multilevel"/>
    <w:tmpl w:val="6B46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674AC5"/>
    <w:multiLevelType w:val="multilevel"/>
    <w:tmpl w:val="4B84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753F62"/>
    <w:multiLevelType w:val="multilevel"/>
    <w:tmpl w:val="C426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914F84"/>
    <w:multiLevelType w:val="multilevel"/>
    <w:tmpl w:val="62FC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2064D3"/>
    <w:multiLevelType w:val="multilevel"/>
    <w:tmpl w:val="77F8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B521BE"/>
    <w:multiLevelType w:val="multilevel"/>
    <w:tmpl w:val="4B0C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091A25"/>
    <w:multiLevelType w:val="multilevel"/>
    <w:tmpl w:val="5C86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3534ED"/>
    <w:multiLevelType w:val="multilevel"/>
    <w:tmpl w:val="650A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2D7327"/>
    <w:multiLevelType w:val="multilevel"/>
    <w:tmpl w:val="E352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DC24D7B"/>
    <w:multiLevelType w:val="multilevel"/>
    <w:tmpl w:val="3860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3"/>
  </w:num>
  <w:num w:numId="3">
    <w:abstractNumId w:val="0"/>
  </w:num>
  <w:num w:numId="4">
    <w:abstractNumId w:val="48"/>
  </w:num>
  <w:num w:numId="5">
    <w:abstractNumId w:val="29"/>
  </w:num>
  <w:num w:numId="6">
    <w:abstractNumId w:val="13"/>
  </w:num>
  <w:num w:numId="7">
    <w:abstractNumId w:val="26"/>
  </w:num>
  <w:num w:numId="8">
    <w:abstractNumId w:val="3"/>
  </w:num>
  <w:num w:numId="9">
    <w:abstractNumId w:val="10"/>
  </w:num>
  <w:num w:numId="10">
    <w:abstractNumId w:val="11"/>
  </w:num>
  <w:num w:numId="11">
    <w:abstractNumId w:val="27"/>
  </w:num>
  <w:num w:numId="12">
    <w:abstractNumId w:val="14"/>
  </w:num>
  <w:num w:numId="13">
    <w:abstractNumId w:val="8"/>
  </w:num>
  <w:num w:numId="14">
    <w:abstractNumId w:val="24"/>
  </w:num>
  <w:num w:numId="15">
    <w:abstractNumId w:val="28"/>
  </w:num>
  <w:num w:numId="16">
    <w:abstractNumId w:val="50"/>
  </w:num>
  <w:num w:numId="17">
    <w:abstractNumId w:val="15"/>
  </w:num>
  <w:num w:numId="18">
    <w:abstractNumId w:val="6"/>
  </w:num>
  <w:num w:numId="19">
    <w:abstractNumId w:val="52"/>
  </w:num>
  <w:num w:numId="20">
    <w:abstractNumId w:val="34"/>
  </w:num>
  <w:num w:numId="21">
    <w:abstractNumId w:val="9"/>
  </w:num>
  <w:num w:numId="22">
    <w:abstractNumId w:val="44"/>
  </w:num>
  <w:num w:numId="23">
    <w:abstractNumId w:val="5"/>
  </w:num>
  <w:num w:numId="24">
    <w:abstractNumId w:val="51"/>
  </w:num>
  <w:num w:numId="25">
    <w:abstractNumId w:val="40"/>
  </w:num>
  <w:num w:numId="26">
    <w:abstractNumId w:val="33"/>
  </w:num>
  <w:num w:numId="27">
    <w:abstractNumId w:val="41"/>
  </w:num>
  <w:num w:numId="28">
    <w:abstractNumId w:val="17"/>
  </w:num>
  <w:num w:numId="29">
    <w:abstractNumId w:val="1"/>
  </w:num>
  <w:num w:numId="30">
    <w:abstractNumId w:val="36"/>
  </w:num>
  <w:num w:numId="31">
    <w:abstractNumId w:val="35"/>
  </w:num>
  <w:num w:numId="32">
    <w:abstractNumId w:val="31"/>
  </w:num>
  <w:num w:numId="33">
    <w:abstractNumId w:val="19"/>
  </w:num>
  <w:num w:numId="34">
    <w:abstractNumId w:val="37"/>
  </w:num>
  <w:num w:numId="35">
    <w:abstractNumId w:val="38"/>
  </w:num>
  <w:num w:numId="36">
    <w:abstractNumId w:val="16"/>
  </w:num>
  <w:num w:numId="37">
    <w:abstractNumId w:val="7"/>
  </w:num>
  <w:num w:numId="38">
    <w:abstractNumId w:val="47"/>
  </w:num>
  <w:num w:numId="39">
    <w:abstractNumId w:val="30"/>
  </w:num>
  <w:num w:numId="40">
    <w:abstractNumId w:val="12"/>
  </w:num>
  <w:num w:numId="41">
    <w:abstractNumId w:val="32"/>
  </w:num>
  <w:num w:numId="42">
    <w:abstractNumId w:val="21"/>
  </w:num>
  <w:num w:numId="43">
    <w:abstractNumId w:val="45"/>
  </w:num>
  <w:num w:numId="44">
    <w:abstractNumId w:val="49"/>
  </w:num>
  <w:num w:numId="45">
    <w:abstractNumId w:val="46"/>
  </w:num>
  <w:num w:numId="46">
    <w:abstractNumId w:val="2"/>
  </w:num>
  <w:num w:numId="47">
    <w:abstractNumId w:val="25"/>
  </w:num>
  <w:num w:numId="48">
    <w:abstractNumId w:val="4"/>
  </w:num>
  <w:num w:numId="49">
    <w:abstractNumId w:val="20"/>
  </w:num>
  <w:num w:numId="50">
    <w:abstractNumId w:val="39"/>
  </w:num>
  <w:num w:numId="51">
    <w:abstractNumId w:val="23"/>
  </w:num>
  <w:num w:numId="52">
    <w:abstractNumId w:val="42"/>
  </w:num>
  <w:num w:numId="53">
    <w:abstractNumId w:val="22"/>
  </w:num>
  <w:num w:numId="54">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217CF"/>
    <w:rsid w:val="0004302E"/>
    <w:rsid w:val="000714D5"/>
    <w:rsid w:val="000737BE"/>
    <w:rsid w:val="00073D3B"/>
    <w:rsid w:val="00091401"/>
    <w:rsid w:val="000C7491"/>
    <w:rsid w:val="000E46FB"/>
    <w:rsid w:val="00143BD3"/>
    <w:rsid w:val="0014579C"/>
    <w:rsid w:val="0017338A"/>
    <w:rsid w:val="001C34A2"/>
    <w:rsid w:val="001D2D69"/>
    <w:rsid w:val="00243221"/>
    <w:rsid w:val="0025133F"/>
    <w:rsid w:val="00296BD4"/>
    <w:rsid w:val="002E25E2"/>
    <w:rsid w:val="0033018F"/>
    <w:rsid w:val="003D090D"/>
    <w:rsid w:val="003F1CE0"/>
    <w:rsid w:val="004024AE"/>
    <w:rsid w:val="00442F08"/>
    <w:rsid w:val="004E4A62"/>
    <w:rsid w:val="005340DC"/>
    <w:rsid w:val="00553AA0"/>
    <w:rsid w:val="00595A02"/>
    <w:rsid w:val="005A75CD"/>
    <w:rsid w:val="007106A4"/>
    <w:rsid w:val="00727EB8"/>
    <w:rsid w:val="00777841"/>
    <w:rsid w:val="00791908"/>
    <w:rsid w:val="007A0648"/>
    <w:rsid w:val="007C7687"/>
    <w:rsid w:val="00807380"/>
    <w:rsid w:val="00827CA5"/>
    <w:rsid w:val="008C09C5"/>
    <w:rsid w:val="00907A4D"/>
    <w:rsid w:val="00913D9A"/>
    <w:rsid w:val="0097184D"/>
    <w:rsid w:val="009F48C4"/>
    <w:rsid w:val="00A22E7B"/>
    <w:rsid w:val="00A23DD1"/>
    <w:rsid w:val="00A44A99"/>
    <w:rsid w:val="00A90767"/>
    <w:rsid w:val="00AD1445"/>
    <w:rsid w:val="00B25C6E"/>
    <w:rsid w:val="00B43A98"/>
    <w:rsid w:val="00B61494"/>
    <w:rsid w:val="00B8546C"/>
    <w:rsid w:val="00BC2003"/>
    <w:rsid w:val="00BE110E"/>
    <w:rsid w:val="00C7151B"/>
    <w:rsid w:val="00C76735"/>
    <w:rsid w:val="00CB2B0E"/>
    <w:rsid w:val="00CB5259"/>
    <w:rsid w:val="00D171A3"/>
    <w:rsid w:val="00D3551D"/>
    <w:rsid w:val="00D536E0"/>
    <w:rsid w:val="00D75175"/>
    <w:rsid w:val="00DD0D94"/>
    <w:rsid w:val="00E46253"/>
    <w:rsid w:val="00E7214A"/>
    <w:rsid w:val="00E812A2"/>
    <w:rsid w:val="00ED6F62"/>
    <w:rsid w:val="00EE4B1D"/>
    <w:rsid w:val="00F32F49"/>
    <w:rsid w:val="00F63364"/>
    <w:rsid w:val="00F73374"/>
    <w:rsid w:val="00F74193"/>
    <w:rsid w:val="00F8650A"/>
    <w:rsid w:val="00FD3066"/>
    <w:rsid w:val="00FE1F42"/>
    <w:rsid w:val="00FE53AC"/>
    <w:rsid w:val="00FF03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C26B1"/>
  <w15:docId w15:val="{9B80351C-C488-462F-A966-717DEA51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b-sharetext">
    <w:name w:val="b-share__text"/>
    <w:basedOn w:val="a0"/>
    <w:rsid w:val="002E25E2"/>
  </w:style>
  <w:style w:type="paragraph" w:customStyle="1" w:styleId="post">
    <w:name w:val="post"/>
    <w:basedOn w:val="a"/>
    <w:rsid w:val="00FD3066"/>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4425">
      <w:bodyDiv w:val="1"/>
      <w:marLeft w:val="0"/>
      <w:marRight w:val="0"/>
      <w:marTop w:val="0"/>
      <w:marBottom w:val="0"/>
      <w:divBdr>
        <w:top w:val="none" w:sz="0" w:space="0" w:color="auto"/>
        <w:left w:val="none" w:sz="0" w:space="0" w:color="auto"/>
        <w:bottom w:val="none" w:sz="0" w:space="0" w:color="auto"/>
        <w:right w:val="none" w:sz="0" w:space="0" w:color="auto"/>
      </w:divBdr>
      <w:divsChild>
        <w:div w:id="224147163">
          <w:marLeft w:val="0"/>
          <w:marRight w:val="0"/>
          <w:marTop w:val="0"/>
          <w:marBottom w:val="0"/>
          <w:divBdr>
            <w:top w:val="none" w:sz="0" w:space="0" w:color="auto"/>
            <w:left w:val="none" w:sz="0" w:space="0" w:color="auto"/>
            <w:bottom w:val="none" w:sz="0" w:space="0" w:color="auto"/>
            <w:right w:val="none" w:sz="0" w:space="0" w:color="auto"/>
          </w:divBdr>
          <w:divsChild>
            <w:div w:id="478885839">
              <w:marLeft w:val="0"/>
              <w:marRight w:val="0"/>
              <w:marTop w:val="0"/>
              <w:marBottom w:val="0"/>
              <w:divBdr>
                <w:top w:val="none" w:sz="0" w:space="0" w:color="auto"/>
                <w:left w:val="none" w:sz="0" w:space="0" w:color="auto"/>
                <w:bottom w:val="none" w:sz="0" w:space="0" w:color="auto"/>
                <w:right w:val="none" w:sz="0" w:space="0" w:color="auto"/>
              </w:divBdr>
              <w:divsChild>
                <w:div w:id="1509633152">
                  <w:marLeft w:val="2295"/>
                  <w:marRight w:val="0"/>
                  <w:marTop w:val="0"/>
                  <w:marBottom w:val="75"/>
                  <w:divBdr>
                    <w:top w:val="none" w:sz="0" w:space="0" w:color="auto"/>
                    <w:left w:val="none" w:sz="0" w:space="0" w:color="auto"/>
                    <w:bottom w:val="none" w:sz="0" w:space="0" w:color="auto"/>
                    <w:right w:val="none" w:sz="0" w:space="0" w:color="auto"/>
                  </w:divBdr>
                </w:div>
                <w:div w:id="8536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2460">
      <w:bodyDiv w:val="1"/>
      <w:marLeft w:val="0"/>
      <w:marRight w:val="0"/>
      <w:marTop w:val="0"/>
      <w:marBottom w:val="0"/>
      <w:divBdr>
        <w:top w:val="none" w:sz="0" w:space="0" w:color="auto"/>
        <w:left w:val="none" w:sz="0" w:space="0" w:color="auto"/>
        <w:bottom w:val="none" w:sz="0" w:space="0" w:color="auto"/>
        <w:right w:val="none" w:sz="0" w:space="0" w:color="auto"/>
      </w:divBdr>
      <w:divsChild>
        <w:div w:id="476074186">
          <w:marLeft w:val="0"/>
          <w:marRight w:val="0"/>
          <w:marTop w:val="0"/>
          <w:marBottom w:val="0"/>
          <w:divBdr>
            <w:top w:val="none" w:sz="0" w:space="0" w:color="auto"/>
            <w:left w:val="none" w:sz="0" w:space="0" w:color="auto"/>
            <w:bottom w:val="none" w:sz="0" w:space="0" w:color="auto"/>
            <w:right w:val="none" w:sz="0" w:space="0" w:color="auto"/>
          </w:divBdr>
          <w:divsChild>
            <w:div w:id="54086312">
              <w:marLeft w:val="0"/>
              <w:marRight w:val="0"/>
              <w:marTop w:val="0"/>
              <w:marBottom w:val="0"/>
              <w:divBdr>
                <w:top w:val="none" w:sz="0" w:space="0" w:color="auto"/>
                <w:left w:val="none" w:sz="0" w:space="0" w:color="auto"/>
                <w:bottom w:val="none" w:sz="0" w:space="0" w:color="auto"/>
                <w:right w:val="none" w:sz="0" w:space="0" w:color="auto"/>
              </w:divBdr>
              <w:divsChild>
                <w:div w:id="1542285329">
                  <w:marLeft w:val="2295"/>
                  <w:marRight w:val="0"/>
                  <w:marTop w:val="0"/>
                  <w:marBottom w:val="75"/>
                  <w:divBdr>
                    <w:top w:val="none" w:sz="0" w:space="0" w:color="auto"/>
                    <w:left w:val="none" w:sz="0" w:space="0" w:color="auto"/>
                    <w:bottom w:val="none" w:sz="0" w:space="0" w:color="auto"/>
                    <w:right w:val="none" w:sz="0" w:space="0" w:color="auto"/>
                  </w:divBdr>
                </w:div>
                <w:div w:id="28531791">
                  <w:marLeft w:val="0"/>
                  <w:marRight w:val="0"/>
                  <w:marTop w:val="0"/>
                  <w:marBottom w:val="0"/>
                  <w:divBdr>
                    <w:top w:val="none" w:sz="0" w:space="0" w:color="auto"/>
                    <w:left w:val="none" w:sz="0" w:space="0" w:color="auto"/>
                    <w:bottom w:val="none" w:sz="0" w:space="0" w:color="auto"/>
                    <w:right w:val="none" w:sz="0" w:space="0" w:color="auto"/>
                  </w:divBdr>
                </w:div>
                <w:div w:id="17213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6229">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3916084">
      <w:bodyDiv w:val="1"/>
      <w:marLeft w:val="0"/>
      <w:marRight w:val="0"/>
      <w:marTop w:val="0"/>
      <w:marBottom w:val="0"/>
      <w:divBdr>
        <w:top w:val="none" w:sz="0" w:space="0" w:color="auto"/>
        <w:left w:val="none" w:sz="0" w:space="0" w:color="auto"/>
        <w:bottom w:val="none" w:sz="0" w:space="0" w:color="auto"/>
        <w:right w:val="none" w:sz="0" w:space="0" w:color="auto"/>
      </w:divBdr>
      <w:divsChild>
        <w:div w:id="2054891179">
          <w:marLeft w:val="0"/>
          <w:marRight w:val="0"/>
          <w:marTop w:val="0"/>
          <w:marBottom w:val="0"/>
          <w:divBdr>
            <w:top w:val="none" w:sz="0" w:space="0" w:color="auto"/>
            <w:left w:val="none" w:sz="0" w:space="0" w:color="auto"/>
            <w:bottom w:val="none" w:sz="0" w:space="0" w:color="auto"/>
            <w:right w:val="none" w:sz="0" w:space="0" w:color="auto"/>
          </w:divBdr>
          <w:divsChild>
            <w:div w:id="457064906">
              <w:marLeft w:val="0"/>
              <w:marRight w:val="0"/>
              <w:marTop w:val="0"/>
              <w:marBottom w:val="0"/>
              <w:divBdr>
                <w:top w:val="none" w:sz="0" w:space="0" w:color="auto"/>
                <w:left w:val="none" w:sz="0" w:space="0" w:color="auto"/>
                <w:bottom w:val="none" w:sz="0" w:space="0" w:color="auto"/>
                <w:right w:val="none" w:sz="0" w:space="0" w:color="auto"/>
              </w:divBdr>
              <w:divsChild>
                <w:div w:id="1686439658">
                  <w:marLeft w:val="2295"/>
                  <w:marRight w:val="0"/>
                  <w:marTop w:val="0"/>
                  <w:marBottom w:val="75"/>
                  <w:divBdr>
                    <w:top w:val="none" w:sz="0" w:space="0" w:color="auto"/>
                    <w:left w:val="none" w:sz="0" w:space="0" w:color="auto"/>
                    <w:bottom w:val="none" w:sz="0" w:space="0" w:color="auto"/>
                    <w:right w:val="none" w:sz="0" w:space="0" w:color="auto"/>
                  </w:divBdr>
                </w:div>
                <w:div w:id="12387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9491">
      <w:bodyDiv w:val="1"/>
      <w:marLeft w:val="0"/>
      <w:marRight w:val="0"/>
      <w:marTop w:val="0"/>
      <w:marBottom w:val="0"/>
      <w:divBdr>
        <w:top w:val="none" w:sz="0" w:space="0" w:color="auto"/>
        <w:left w:val="none" w:sz="0" w:space="0" w:color="auto"/>
        <w:bottom w:val="none" w:sz="0" w:space="0" w:color="auto"/>
        <w:right w:val="none" w:sz="0" w:space="0" w:color="auto"/>
      </w:divBdr>
    </w:div>
    <w:div w:id="150298784">
      <w:bodyDiv w:val="1"/>
      <w:marLeft w:val="0"/>
      <w:marRight w:val="0"/>
      <w:marTop w:val="0"/>
      <w:marBottom w:val="0"/>
      <w:divBdr>
        <w:top w:val="none" w:sz="0" w:space="0" w:color="auto"/>
        <w:left w:val="none" w:sz="0" w:space="0" w:color="auto"/>
        <w:bottom w:val="none" w:sz="0" w:space="0" w:color="auto"/>
        <w:right w:val="none" w:sz="0" w:space="0" w:color="auto"/>
      </w:divBdr>
      <w:divsChild>
        <w:div w:id="1296834893">
          <w:marLeft w:val="0"/>
          <w:marRight w:val="0"/>
          <w:marTop w:val="0"/>
          <w:marBottom w:val="0"/>
          <w:divBdr>
            <w:top w:val="none" w:sz="0" w:space="0" w:color="auto"/>
            <w:left w:val="none" w:sz="0" w:space="0" w:color="auto"/>
            <w:bottom w:val="none" w:sz="0" w:space="0" w:color="auto"/>
            <w:right w:val="none" w:sz="0" w:space="0" w:color="auto"/>
          </w:divBdr>
          <w:divsChild>
            <w:div w:id="1979988401">
              <w:marLeft w:val="0"/>
              <w:marRight w:val="0"/>
              <w:marTop w:val="0"/>
              <w:marBottom w:val="0"/>
              <w:divBdr>
                <w:top w:val="none" w:sz="0" w:space="0" w:color="auto"/>
                <w:left w:val="none" w:sz="0" w:space="0" w:color="auto"/>
                <w:bottom w:val="none" w:sz="0" w:space="0" w:color="auto"/>
                <w:right w:val="none" w:sz="0" w:space="0" w:color="auto"/>
              </w:divBdr>
              <w:divsChild>
                <w:div w:id="1458331284">
                  <w:marLeft w:val="2295"/>
                  <w:marRight w:val="0"/>
                  <w:marTop w:val="0"/>
                  <w:marBottom w:val="75"/>
                  <w:divBdr>
                    <w:top w:val="none" w:sz="0" w:space="0" w:color="auto"/>
                    <w:left w:val="none" w:sz="0" w:space="0" w:color="auto"/>
                    <w:bottom w:val="none" w:sz="0" w:space="0" w:color="auto"/>
                    <w:right w:val="none" w:sz="0" w:space="0" w:color="auto"/>
                  </w:divBdr>
                </w:div>
                <w:div w:id="18506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5110">
      <w:bodyDiv w:val="1"/>
      <w:marLeft w:val="0"/>
      <w:marRight w:val="0"/>
      <w:marTop w:val="0"/>
      <w:marBottom w:val="0"/>
      <w:divBdr>
        <w:top w:val="none" w:sz="0" w:space="0" w:color="auto"/>
        <w:left w:val="none" w:sz="0" w:space="0" w:color="auto"/>
        <w:bottom w:val="none" w:sz="0" w:space="0" w:color="auto"/>
        <w:right w:val="none" w:sz="0" w:space="0" w:color="auto"/>
      </w:divBdr>
      <w:divsChild>
        <w:div w:id="650214002">
          <w:marLeft w:val="0"/>
          <w:marRight w:val="0"/>
          <w:marTop w:val="0"/>
          <w:marBottom w:val="0"/>
          <w:divBdr>
            <w:top w:val="none" w:sz="0" w:space="0" w:color="auto"/>
            <w:left w:val="none" w:sz="0" w:space="0" w:color="auto"/>
            <w:bottom w:val="none" w:sz="0" w:space="0" w:color="auto"/>
            <w:right w:val="none" w:sz="0" w:space="0" w:color="auto"/>
          </w:divBdr>
          <w:divsChild>
            <w:div w:id="1898972565">
              <w:marLeft w:val="0"/>
              <w:marRight w:val="0"/>
              <w:marTop w:val="0"/>
              <w:marBottom w:val="0"/>
              <w:divBdr>
                <w:top w:val="none" w:sz="0" w:space="0" w:color="auto"/>
                <w:left w:val="none" w:sz="0" w:space="0" w:color="auto"/>
                <w:bottom w:val="none" w:sz="0" w:space="0" w:color="auto"/>
                <w:right w:val="none" w:sz="0" w:space="0" w:color="auto"/>
              </w:divBdr>
              <w:divsChild>
                <w:div w:id="1742173605">
                  <w:marLeft w:val="2295"/>
                  <w:marRight w:val="0"/>
                  <w:marTop w:val="0"/>
                  <w:marBottom w:val="75"/>
                  <w:divBdr>
                    <w:top w:val="none" w:sz="0" w:space="0" w:color="auto"/>
                    <w:left w:val="none" w:sz="0" w:space="0" w:color="auto"/>
                    <w:bottom w:val="none" w:sz="0" w:space="0" w:color="auto"/>
                    <w:right w:val="none" w:sz="0" w:space="0" w:color="auto"/>
                  </w:divBdr>
                </w:div>
                <w:div w:id="15490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6584">
      <w:bodyDiv w:val="1"/>
      <w:marLeft w:val="0"/>
      <w:marRight w:val="0"/>
      <w:marTop w:val="0"/>
      <w:marBottom w:val="0"/>
      <w:divBdr>
        <w:top w:val="none" w:sz="0" w:space="0" w:color="auto"/>
        <w:left w:val="none" w:sz="0" w:space="0" w:color="auto"/>
        <w:bottom w:val="none" w:sz="0" w:space="0" w:color="auto"/>
        <w:right w:val="none" w:sz="0" w:space="0" w:color="auto"/>
      </w:divBdr>
      <w:divsChild>
        <w:div w:id="607156126">
          <w:marLeft w:val="0"/>
          <w:marRight w:val="0"/>
          <w:marTop w:val="0"/>
          <w:marBottom w:val="0"/>
          <w:divBdr>
            <w:top w:val="none" w:sz="0" w:space="0" w:color="auto"/>
            <w:left w:val="none" w:sz="0" w:space="0" w:color="auto"/>
            <w:bottom w:val="none" w:sz="0" w:space="0" w:color="auto"/>
            <w:right w:val="none" w:sz="0" w:space="0" w:color="auto"/>
          </w:divBdr>
          <w:divsChild>
            <w:div w:id="520827818">
              <w:marLeft w:val="0"/>
              <w:marRight w:val="0"/>
              <w:marTop w:val="0"/>
              <w:marBottom w:val="0"/>
              <w:divBdr>
                <w:top w:val="none" w:sz="0" w:space="0" w:color="auto"/>
                <w:left w:val="none" w:sz="0" w:space="0" w:color="auto"/>
                <w:bottom w:val="none" w:sz="0" w:space="0" w:color="auto"/>
                <w:right w:val="none" w:sz="0" w:space="0" w:color="auto"/>
              </w:divBdr>
              <w:divsChild>
                <w:div w:id="1476754606">
                  <w:marLeft w:val="2295"/>
                  <w:marRight w:val="0"/>
                  <w:marTop w:val="0"/>
                  <w:marBottom w:val="75"/>
                  <w:divBdr>
                    <w:top w:val="none" w:sz="0" w:space="0" w:color="auto"/>
                    <w:left w:val="none" w:sz="0" w:space="0" w:color="auto"/>
                    <w:bottom w:val="none" w:sz="0" w:space="0" w:color="auto"/>
                    <w:right w:val="none" w:sz="0" w:space="0" w:color="auto"/>
                  </w:divBdr>
                </w:div>
                <w:div w:id="15984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4227">
      <w:bodyDiv w:val="1"/>
      <w:marLeft w:val="0"/>
      <w:marRight w:val="0"/>
      <w:marTop w:val="0"/>
      <w:marBottom w:val="0"/>
      <w:divBdr>
        <w:top w:val="none" w:sz="0" w:space="0" w:color="auto"/>
        <w:left w:val="none" w:sz="0" w:space="0" w:color="auto"/>
        <w:bottom w:val="none" w:sz="0" w:space="0" w:color="auto"/>
        <w:right w:val="none" w:sz="0" w:space="0" w:color="auto"/>
      </w:divBdr>
      <w:divsChild>
        <w:div w:id="1007750078">
          <w:marLeft w:val="0"/>
          <w:marRight w:val="0"/>
          <w:marTop w:val="0"/>
          <w:marBottom w:val="0"/>
          <w:divBdr>
            <w:top w:val="none" w:sz="0" w:space="0" w:color="auto"/>
            <w:left w:val="none" w:sz="0" w:space="0" w:color="auto"/>
            <w:bottom w:val="none" w:sz="0" w:space="0" w:color="auto"/>
            <w:right w:val="none" w:sz="0" w:space="0" w:color="auto"/>
          </w:divBdr>
          <w:divsChild>
            <w:div w:id="536896003">
              <w:marLeft w:val="0"/>
              <w:marRight w:val="0"/>
              <w:marTop w:val="0"/>
              <w:marBottom w:val="0"/>
              <w:divBdr>
                <w:top w:val="none" w:sz="0" w:space="0" w:color="auto"/>
                <w:left w:val="none" w:sz="0" w:space="0" w:color="auto"/>
                <w:bottom w:val="none" w:sz="0" w:space="0" w:color="auto"/>
                <w:right w:val="none" w:sz="0" w:space="0" w:color="auto"/>
              </w:divBdr>
              <w:divsChild>
                <w:div w:id="1554273642">
                  <w:marLeft w:val="2295"/>
                  <w:marRight w:val="0"/>
                  <w:marTop w:val="0"/>
                  <w:marBottom w:val="75"/>
                  <w:divBdr>
                    <w:top w:val="none" w:sz="0" w:space="0" w:color="auto"/>
                    <w:left w:val="none" w:sz="0" w:space="0" w:color="auto"/>
                    <w:bottom w:val="none" w:sz="0" w:space="0" w:color="auto"/>
                    <w:right w:val="none" w:sz="0" w:space="0" w:color="auto"/>
                  </w:divBdr>
                </w:div>
                <w:div w:id="17544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9085">
      <w:bodyDiv w:val="1"/>
      <w:marLeft w:val="0"/>
      <w:marRight w:val="0"/>
      <w:marTop w:val="0"/>
      <w:marBottom w:val="0"/>
      <w:divBdr>
        <w:top w:val="none" w:sz="0" w:space="0" w:color="auto"/>
        <w:left w:val="none" w:sz="0" w:space="0" w:color="auto"/>
        <w:bottom w:val="none" w:sz="0" w:space="0" w:color="auto"/>
        <w:right w:val="none" w:sz="0" w:space="0" w:color="auto"/>
      </w:divBdr>
    </w:div>
    <w:div w:id="252786639">
      <w:bodyDiv w:val="1"/>
      <w:marLeft w:val="0"/>
      <w:marRight w:val="0"/>
      <w:marTop w:val="0"/>
      <w:marBottom w:val="0"/>
      <w:divBdr>
        <w:top w:val="none" w:sz="0" w:space="0" w:color="auto"/>
        <w:left w:val="none" w:sz="0" w:space="0" w:color="auto"/>
        <w:bottom w:val="none" w:sz="0" w:space="0" w:color="auto"/>
        <w:right w:val="none" w:sz="0" w:space="0" w:color="auto"/>
      </w:divBdr>
    </w:div>
    <w:div w:id="262030189">
      <w:bodyDiv w:val="1"/>
      <w:marLeft w:val="0"/>
      <w:marRight w:val="0"/>
      <w:marTop w:val="0"/>
      <w:marBottom w:val="0"/>
      <w:divBdr>
        <w:top w:val="none" w:sz="0" w:space="0" w:color="auto"/>
        <w:left w:val="none" w:sz="0" w:space="0" w:color="auto"/>
        <w:bottom w:val="none" w:sz="0" w:space="0" w:color="auto"/>
        <w:right w:val="none" w:sz="0" w:space="0" w:color="auto"/>
      </w:divBdr>
    </w:div>
    <w:div w:id="262342251">
      <w:bodyDiv w:val="1"/>
      <w:marLeft w:val="0"/>
      <w:marRight w:val="0"/>
      <w:marTop w:val="0"/>
      <w:marBottom w:val="0"/>
      <w:divBdr>
        <w:top w:val="none" w:sz="0" w:space="0" w:color="auto"/>
        <w:left w:val="none" w:sz="0" w:space="0" w:color="auto"/>
        <w:bottom w:val="none" w:sz="0" w:space="0" w:color="auto"/>
        <w:right w:val="none" w:sz="0" w:space="0" w:color="auto"/>
      </w:divBdr>
      <w:divsChild>
        <w:div w:id="284627819">
          <w:marLeft w:val="0"/>
          <w:marRight w:val="0"/>
          <w:marTop w:val="0"/>
          <w:marBottom w:val="0"/>
          <w:divBdr>
            <w:top w:val="none" w:sz="0" w:space="0" w:color="auto"/>
            <w:left w:val="none" w:sz="0" w:space="0" w:color="auto"/>
            <w:bottom w:val="none" w:sz="0" w:space="0" w:color="auto"/>
            <w:right w:val="none" w:sz="0" w:space="0" w:color="auto"/>
          </w:divBdr>
          <w:divsChild>
            <w:div w:id="649217640">
              <w:marLeft w:val="0"/>
              <w:marRight w:val="0"/>
              <w:marTop w:val="0"/>
              <w:marBottom w:val="0"/>
              <w:divBdr>
                <w:top w:val="none" w:sz="0" w:space="0" w:color="auto"/>
                <w:left w:val="none" w:sz="0" w:space="0" w:color="auto"/>
                <w:bottom w:val="none" w:sz="0" w:space="0" w:color="auto"/>
                <w:right w:val="none" w:sz="0" w:space="0" w:color="auto"/>
              </w:divBdr>
              <w:divsChild>
                <w:div w:id="591862785">
                  <w:marLeft w:val="2295"/>
                  <w:marRight w:val="0"/>
                  <w:marTop w:val="0"/>
                  <w:marBottom w:val="75"/>
                  <w:divBdr>
                    <w:top w:val="none" w:sz="0" w:space="0" w:color="auto"/>
                    <w:left w:val="none" w:sz="0" w:space="0" w:color="auto"/>
                    <w:bottom w:val="none" w:sz="0" w:space="0" w:color="auto"/>
                    <w:right w:val="none" w:sz="0" w:space="0" w:color="auto"/>
                  </w:divBdr>
                </w:div>
                <w:div w:id="19256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4487">
      <w:bodyDiv w:val="1"/>
      <w:marLeft w:val="0"/>
      <w:marRight w:val="0"/>
      <w:marTop w:val="0"/>
      <w:marBottom w:val="0"/>
      <w:divBdr>
        <w:top w:val="none" w:sz="0" w:space="0" w:color="auto"/>
        <w:left w:val="none" w:sz="0" w:space="0" w:color="auto"/>
        <w:bottom w:val="none" w:sz="0" w:space="0" w:color="auto"/>
        <w:right w:val="none" w:sz="0" w:space="0" w:color="auto"/>
      </w:divBdr>
      <w:divsChild>
        <w:div w:id="1352994631">
          <w:marLeft w:val="0"/>
          <w:marRight w:val="0"/>
          <w:marTop w:val="0"/>
          <w:marBottom w:val="0"/>
          <w:divBdr>
            <w:top w:val="none" w:sz="0" w:space="0" w:color="auto"/>
            <w:left w:val="none" w:sz="0" w:space="0" w:color="auto"/>
            <w:bottom w:val="none" w:sz="0" w:space="0" w:color="auto"/>
            <w:right w:val="none" w:sz="0" w:space="0" w:color="auto"/>
          </w:divBdr>
          <w:divsChild>
            <w:div w:id="372731033">
              <w:marLeft w:val="0"/>
              <w:marRight w:val="0"/>
              <w:marTop w:val="0"/>
              <w:marBottom w:val="0"/>
              <w:divBdr>
                <w:top w:val="none" w:sz="0" w:space="0" w:color="auto"/>
                <w:left w:val="none" w:sz="0" w:space="0" w:color="auto"/>
                <w:bottom w:val="none" w:sz="0" w:space="0" w:color="auto"/>
                <w:right w:val="none" w:sz="0" w:space="0" w:color="auto"/>
              </w:divBdr>
              <w:divsChild>
                <w:div w:id="369229848">
                  <w:marLeft w:val="2295"/>
                  <w:marRight w:val="0"/>
                  <w:marTop w:val="0"/>
                  <w:marBottom w:val="75"/>
                  <w:divBdr>
                    <w:top w:val="none" w:sz="0" w:space="0" w:color="auto"/>
                    <w:left w:val="none" w:sz="0" w:space="0" w:color="auto"/>
                    <w:bottom w:val="none" w:sz="0" w:space="0" w:color="auto"/>
                    <w:right w:val="none" w:sz="0" w:space="0" w:color="auto"/>
                  </w:divBdr>
                </w:div>
                <w:div w:id="2316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8200">
      <w:bodyDiv w:val="1"/>
      <w:marLeft w:val="0"/>
      <w:marRight w:val="0"/>
      <w:marTop w:val="0"/>
      <w:marBottom w:val="0"/>
      <w:divBdr>
        <w:top w:val="none" w:sz="0" w:space="0" w:color="auto"/>
        <w:left w:val="none" w:sz="0" w:space="0" w:color="auto"/>
        <w:bottom w:val="none" w:sz="0" w:space="0" w:color="auto"/>
        <w:right w:val="none" w:sz="0" w:space="0" w:color="auto"/>
      </w:divBdr>
      <w:divsChild>
        <w:div w:id="1090469939">
          <w:marLeft w:val="0"/>
          <w:marRight w:val="0"/>
          <w:marTop w:val="0"/>
          <w:marBottom w:val="0"/>
          <w:divBdr>
            <w:top w:val="none" w:sz="0" w:space="0" w:color="auto"/>
            <w:left w:val="none" w:sz="0" w:space="0" w:color="auto"/>
            <w:bottom w:val="none" w:sz="0" w:space="0" w:color="auto"/>
            <w:right w:val="none" w:sz="0" w:space="0" w:color="auto"/>
          </w:divBdr>
          <w:divsChild>
            <w:div w:id="2080904452">
              <w:marLeft w:val="0"/>
              <w:marRight w:val="0"/>
              <w:marTop w:val="0"/>
              <w:marBottom w:val="0"/>
              <w:divBdr>
                <w:top w:val="none" w:sz="0" w:space="0" w:color="auto"/>
                <w:left w:val="none" w:sz="0" w:space="0" w:color="auto"/>
                <w:bottom w:val="none" w:sz="0" w:space="0" w:color="auto"/>
                <w:right w:val="none" w:sz="0" w:space="0" w:color="auto"/>
              </w:divBdr>
              <w:divsChild>
                <w:div w:id="1413503953">
                  <w:marLeft w:val="2295"/>
                  <w:marRight w:val="0"/>
                  <w:marTop w:val="0"/>
                  <w:marBottom w:val="75"/>
                  <w:divBdr>
                    <w:top w:val="none" w:sz="0" w:space="0" w:color="auto"/>
                    <w:left w:val="none" w:sz="0" w:space="0" w:color="auto"/>
                    <w:bottom w:val="none" w:sz="0" w:space="0" w:color="auto"/>
                    <w:right w:val="none" w:sz="0" w:space="0" w:color="auto"/>
                  </w:divBdr>
                </w:div>
                <w:div w:id="20738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73542">
      <w:bodyDiv w:val="1"/>
      <w:marLeft w:val="0"/>
      <w:marRight w:val="0"/>
      <w:marTop w:val="0"/>
      <w:marBottom w:val="0"/>
      <w:divBdr>
        <w:top w:val="none" w:sz="0" w:space="0" w:color="auto"/>
        <w:left w:val="none" w:sz="0" w:space="0" w:color="auto"/>
        <w:bottom w:val="none" w:sz="0" w:space="0" w:color="auto"/>
        <w:right w:val="none" w:sz="0" w:space="0" w:color="auto"/>
      </w:divBdr>
    </w:div>
    <w:div w:id="377054352">
      <w:bodyDiv w:val="1"/>
      <w:marLeft w:val="0"/>
      <w:marRight w:val="0"/>
      <w:marTop w:val="0"/>
      <w:marBottom w:val="0"/>
      <w:divBdr>
        <w:top w:val="none" w:sz="0" w:space="0" w:color="auto"/>
        <w:left w:val="none" w:sz="0" w:space="0" w:color="auto"/>
        <w:bottom w:val="none" w:sz="0" w:space="0" w:color="auto"/>
        <w:right w:val="none" w:sz="0" w:space="0" w:color="auto"/>
      </w:divBdr>
    </w:div>
    <w:div w:id="390081944">
      <w:bodyDiv w:val="1"/>
      <w:marLeft w:val="0"/>
      <w:marRight w:val="0"/>
      <w:marTop w:val="0"/>
      <w:marBottom w:val="0"/>
      <w:divBdr>
        <w:top w:val="none" w:sz="0" w:space="0" w:color="auto"/>
        <w:left w:val="none" w:sz="0" w:space="0" w:color="auto"/>
        <w:bottom w:val="none" w:sz="0" w:space="0" w:color="auto"/>
        <w:right w:val="none" w:sz="0" w:space="0" w:color="auto"/>
      </w:divBdr>
      <w:divsChild>
        <w:div w:id="2013364010">
          <w:marLeft w:val="0"/>
          <w:marRight w:val="0"/>
          <w:marTop w:val="0"/>
          <w:marBottom w:val="0"/>
          <w:divBdr>
            <w:top w:val="none" w:sz="0" w:space="0" w:color="auto"/>
            <w:left w:val="none" w:sz="0" w:space="0" w:color="auto"/>
            <w:bottom w:val="none" w:sz="0" w:space="0" w:color="auto"/>
            <w:right w:val="none" w:sz="0" w:space="0" w:color="auto"/>
          </w:divBdr>
          <w:divsChild>
            <w:div w:id="1341349768">
              <w:marLeft w:val="0"/>
              <w:marRight w:val="0"/>
              <w:marTop w:val="0"/>
              <w:marBottom w:val="0"/>
              <w:divBdr>
                <w:top w:val="none" w:sz="0" w:space="0" w:color="auto"/>
                <w:left w:val="none" w:sz="0" w:space="0" w:color="auto"/>
                <w:bottom w:val="none" w:sz="0" w:space="0" w:color="auto"/>
                <w:right w:val="none" w:sz="0" w:space="0" w:color="auto"/>
              </w:divBdr>
              <w:divsChild>
                <w:div w:id="674721933">
                  <w:marLeft w:val="2295"/>
                  <w:marRight w:val="0"/>
                  <w:marTop w:val="0"/>
                  <w:marBottom w:val="75"/>
                  <w:divBdr>
                    <w:top w:val="none" w:sz="0" w:space="0" w:color="auto"/>
                    <w:left w:val="none" w:sz="0" w:space="0" w:color="auto"/>
                    <w:bottom w:val="none" w:sz="0" w:space="0" w:color="auto"/>
                    <w:right w:val="none" w:sz="0" w:space="0" w:color="auto"/>
                  </w:divBdr>
                </w:div>
                <w:div w:id="18566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769470">
      <w:bodyDiv w:val="1"/>
      <w:marLeft w:val="0"/>
      <w:marRight w:val="0"/>
      <w:marTop w:val="0"/>
      <w:marBottom w:val="0"/>
      <w:divBdr>
        <w:top w:val="none" w:sz="0" w:space="0" w:color="auto"/>
        <w:left w:val="none" w:sz="0" w:space="0" w:color="auto"/>
        <w:bottom w:val="none" w:sz="0" w:space="0" w:color="auto"/>
        <w:right w:val="none" w:sz="0" w:space="0" w:color="auto"/>
      </w:divBdr>
    </w:div>
    <w:div w:id="418523215">
      <w:bodyDiv w:val="1"/>
      <w:marLeft w:val="0"/>
      <w:marRight w:val="0"/>
      <w:marTop w:val="0"/>
      <w:marBottom w:val="0"/>
      <w:divBdr>
        <w:top w:val="none" w:sz="0" w:space="0" w:color="auto"/>
        <w:left w:val="none" w:sz="0" w:space="0" w:color="auto"/>
        <w:bottom w:val="none" w:sz="0" w:space="0" w:color="auto"/>
        <w:right w:val="none" w:sz="0" w:space="0" w:color="auto"/>
      </w:divBdr>
      <w:divsChild>
        <w:div w:id="1981962800">
          <w:marLeft w:val="0"/>
          <w:marRight w:val="0"/>
          <w:marTop w:val="0"/>
          <w:marBottom w:val="0"/>
          <w:divBdr>
            <w:top w:val="none" w:sz="0" w:space="0" w:color="auto"/>
            <w:left w:val="none" w:sz="0" w:space="0" w:color="auto"/>
            <w:bottom w:val="none" w:sz="0" w:space="0" w:color="auto"/>
            <w:right w:val="none" w:sz="0" w:space="0" w:color="auto"/>
          </w:divBdr>
          <w:divsChild>
            <w:div w:id="530385974">
              <w:marLeft w:val="0"/>
              <w:marRight w:val="0"/>
              <w:marTop w:val="0"/>
              <w:marBottom w:val="0"/>
              <w:divBdr>
                <w:top w:val="none" w:sz="0" w:space="0" w:color="auto"/>
                <w:left w:val="none" w:sz="0" w:space="0" w:color="auto"/>
                <w:bottom w:val="none" w:sz="0" w:space="0" w:color="auto"/>
                <w:right w:val="none" w:sz="0" w:space="0" w:color="auto"/>
              </w:divBdr>
              <w:divsChild>
                <w:div w:id="734202084">
                  <w:marLeft w:val="2295"/>
                  <w:marRight w:val="0"/>
                  <w:marTop w:val="0"/>
                  <w:marBottom w:val="75"/>
                  <w:divBdr>
                    <w:top w:val="none" w:sz="0" w:space="0" w:color="auto"/>
                    <w:left w:val="none" w:sz="0" w:space="0" w:color="auto"/>
                    <w:bottom w:val="none" w:sz="0" w:space="0" w:color="auto"/>
                    <w:right w:val="none" w:sz="0" w:space="0" w:color="auto"/>
                  </w:divBdr>
                </w:div>
                <w:div w:id="4855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4126">
      <w:bodyDiv w:val="1"/>
      <w:marLeft w:val="0"/>
      <w:marRight w:val="0"/>
      <w:marTop w:val="0"/>
      <w:marBottom w:val="0"/>
      <w:divBdr>
        <w:top w:val="none" w:sz="0" w:space="0" w:color="auto"/>
        <w:left w:val="none" w:sz="0" w:space="0" w:color="auto"/>
        <w:bottom w:val="none" w:sz="0" w:space="0" w:color="auto"/>
        <w:right w:val="none" w:sz="0" w:space="0" w:color="auto"/>
      </w:divBdr>
    </w:div>
    <w:div w:id="550924036">
      <w:bodyDiv w:val="1"/>
      <w:marLeft w:val="0"/>
      <w:marRight w:val="0"/>
      <w:marTop w:val="0"/>
      <w:marBottom w:val="0"/>
      <w:divBdr>
        <w:top w:val="none" w:sz="0" w:space="0" w:color="auto"/>
        <w:left w:val="none" w:sz="0" w:space="0" w:color="auto"/>
        <w:bottom w:val="none" w:sz="0" w:space="0" w:color="auto"/>
        <w:right w:val="none" w:sz="0" w:space="0" w:color="auto"/>
      </w:divBdr>
      <w:divsChild>
        <w:div w:id="1631741353">
          <w:marLeft w:val="0"/>
          <w:marRight w:val="0"/>
          <w:marTop w:val="0"/>
          <w:marBottom w:val="0"/>
          <w:divBdr>
            <w:top w:val="none" w:sz="0" w:space="0" w:color="auto"/>
            <w:left w:val="none" w:sz="0" w:space="0" w:color="auto"/>
            <w:bottom w:val="none" w:sz="0" w:space="0" w:color="auto"/>
            <w:right w:val="none" w:sz="0" w:space="0" w:color="auto"/>
          </w:divBdr>
          <w:divsChild>
            <w:div w:id="1265843620">
              <w:marLeft w:val="0"/>
              <w:marRight w:val="0"/>
              <w:marTop w:val="0"/>
              <w:marBottom w:val="0"/>
              <w:divBdr>
                <w:top w:val="none" w:sz="0" w:space="0" w:color="auto"/>
                <w:left w:val="none" w:sz="0" w:space="0" w:color="auto"/>
                <w:bottom w:val="none" w:sz="0" w:space="0" w:color="auto"/>
                <w:right w:val="none" w:sz="0" w:space="0" w:color="auto"/>
              </w:divBdr>
              <w:divsChild>
                <w:div w:id="1735005227">
                  <w:marLeft w:val="2295"/>
                  <w:marRight w:val="0"/>
                  <w:marTop w:val="0"/>
                  <w:marBottom w:val="75"/>
                  <w:divBdr>
                    <w:top w:val="none" w:sz="0" w:space="0" w:color="auto"/>
                    <w:left w:val="none" w:sz="0" w:space="0" w:color="auto"/>
                    <w:bottom w:val="none" w:sz="0" w:space="0" w:color="auto"/>
                    <w:right w:val="none" w:sz="0" w:space="0" w:color="auto"/>
                  </w:divBdr>
                </w:div>
                <w:div w:id="128373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1766">
      <w:bodyDiv w:val="1"/>
      <w:marLeft w:val="0"/>
      <w:marRight w:val="0"/>
      <w:marTop w:val="0"/>
      <w:marBottom w:val="0"/>
      <w:divBdr>
        <w:top w:val="none" w:sz="0" w:space="0" w:color="auto"/>
        <w:left w:val="none" w:sz="0" w:space="0" w:color="auto"/>
        <w:bottom w:val="none" w:sz="0" w:space="0" w:color="auto"/>
        <w:right w:val="none" w:sz="0" w:space="0" w:color="auto"/>
      </w:divBdr>
      <w:divsChild>
        <w:div w:id="1123501692">
          <w:marLeft w:val="0"/>
          <w:marRight w:val="0"/>
          <w:marTop w:val="0"/>
          <w:marBottom w:val="0"/>
          <w:divBdr>
            <w:top w:val="none" w:sz="0" w:space="0" w:color="auto"/>
            <w:left w:val="none" w:sz="0" w:space="0" w:color="auto"/>
            <w:bottom w:val="none" w:sz="0" w:space="0" w:color="auto"/>
            <w:right w:val="none" w:sz="0" w:space="0" w:color="auto"/>
          </w:divBdr>
          <w:divsChild>
            <w:div w:id="938103896">
              <w:marLeft w:val="0"/>
              <w:marRight w:val="0"/>
              <w:marTop w:val="0"/>
              <w:marBottom w:val="0"/>
              <w:divBdr>
                <w:top w:val="none" w:sz="0" w:space="0" w:color="auto"/>
                <w:left w:val="none" w:sz="0" w:space="0" w:color="auto"/>
                <w:bottom w:val="none" w:sz="0" w:space="0" w:color="auto"/>
                <w:right w:val="none" w:sz="0" w:space="0" w:color="auto"/>
              </w:divBdr>
              <w:divsChild>
                <w:div w:id="1047795270">
                  <w:marLeft w:val="2295"/>
                  <w:marRight w:val="0"/>
                  <w:marTop w:val="0"/>
                  <w:marBottom w:val="75"/>
                  <w:divBdr>
                    <w:top w:val="none" w:sz="0" w:space="0" w:color="auto"/>
                    <w:left w:val="none" w:sz="0" w:space="0" w:color="auto"/>
                    <w:bottom w:val="none" w:sz="0" w:space="0" w:color="auto"/>
                    <w:right w:val="none" w:sz="0" w:space="0" w:color="auto"/>
                  </w:divBdr>
                </w:div>
                <w:div w:id="3360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5631">
      <w:bodyDiv w:val="1"/>
      <w:marLeft w:val="0"/>
      <w:marRight w:val="0"/>
      <w:marTop w:val="0"/>
      <w:marBottom w:val="0"/>
      <w:divBdr>
        <w:top w:val="none" w:sz="0" w:space="0" w:color="auto"/>
        <w:left w:val="none" w:sz="0" w:space="0" w:color="auto"/>
        <w:bottom w:val="none" w:sz="0" w:space="0" w:color="auto"/>
        <w:right w:val="none" w:sz="0" w:space="0" w:color="auto"/>
      </w:divBdr>
    </w:div>
    <w:div w:id="607157064">
      <w:bodyDiv w:val="1"/>
      <w:marLeft w:val="0"/>
      <w:marRight w:val="0"/>
      <w:marTop w:val="0"/>
      <w:marBottom w:val="0"/>
      <w:divBdr>
        <w:top w:val="none" w:sz="0" w:space="0" w:color="auto"/>
        <w:left w:val="none" w:sz="0" w:space="0" w:color="auto"/>
        <w:bottom w:val="none" w:sz="0" w:space="0" w:color="auto"/>
        <w:right w:val="none" w:sz="0" w:space="0" w:color="auto"/>
      </w:divBdr>
    </w:div>
    <w:div w:id="641154916">
      <w:bodyDiv w:val="1"/>
      <w:marLeft w:val="0"/>
      <w:marRight w:val="0"/>
      <w:marTop w:val="0"/>
      <w:marBottom w:val="0"/>
      <w:divBdr>
        <w:top w:val="none" w:sz="0" w:space="0" w:color="auto"/>
        <w:left w:val="none" w:sz="0" w:space="0" w:color="auto"/>
        <w:bottom w:val="none" w:sz="0" w:space="0" w:color="auto"/>
        <w:right w:val="none" w:sz="0" w:space="0" w:color="auto"/>
      </w:divBdr>
      <w:divsChild>
        <w:div w:id="1017999165">
          <w:marLeft w:val="0"/>
          <w:marRight w:val="0"/>
          <w:marTop w:val="0"/>
          <w:marBottom w:val="0"/>
          <w:divBdr>
            <w:top w:val="none" w:sz="0" w:space="0" w:color="auto"/>
            <w:left w:val="none" w:sz="0" w:space="0" w:color="auto"/>
            <w:bottom w:val="none" w:sz="0" w:space="0" w:color="auto"/>
            <w:right w:val="none" w:sz="0" w:space="0" w:color="auto"/>
          </w:divBdr>
        </w:div>
        <w:div w:id="1439519046">
          <w:marLeft w:val="0"/>
          <w:marRight w:val="0"/>
          <w:marTop w:val="0"/>
          <w:marBottom w:val="375"/>
          <w:divBdr>
            <w:top w:val="none" w:sz="0" w:space="0" w:color="auto"/>
            <w:left w:val="none" w:sz="0" w:space="0" w:color="auto"/>
            <w:bottom w:val="none" w:sz="0" w:space="0" w:color="auto"/>
            <w:right w:val="none" w:sz="0" w:space="0" w:color="auto"/>
          </w:divBdr>
          <w:divsChild>
            <w:div w:id="186600712">
              <w:marLeft w:val="0"/>
              <w:marRight w:val="0"/>
              <w:marTop w:val="0"/>
              <w:marBottom w:val="0"/>
              <w:divBdr>
                <w:top w:val="none" w:sz="0" w:space="0" w:color="auto"/>
                <w:left w:val="none" w:sz="0" w:space="0" w:color="auto"/>
                <w:bottom w:val="none" w:sz="0" w:space="0" w:color="auto"/>
                <w:right w:val="none" w:sz="0" w:space="0" w:color="auto"/>
              </w:divBdr>
            </w:div>
          </w:divsChild>
        </w:div>
        <w:div w:id="780877696">
          <w:marLeft w:val="0"/>
          <w:marRight w:val="0"/>
          <w:marTop w:val="0"/>
          <w:marBottom w:val="0"/>
          <w:divBdr>
            <w:top w:val="none" w:sz="0" w:space="0" w:color="auto"/>
            <w:left w:val="none" w:sz="0" w:space="0" w:color="auto"/>
            <w:bottom w:val="none" w:sz="0" w:space="0" w:color="auto"/>
            <w:right w:val="none" w:sz="0" w:space="0" w:color="auto"/>
          </w:divBdr>
          <w:divsChild>
            <w:div w:id="28846739">
              <w:marLeft w:val="0"/>
              <w:marRight w:val="300"/>
              <w:marTop w:val="0"/>
              <w:marBottom w:val="0"/>
              <w:divBdr>
                <w:top w:val="none" w:sz="0" w:space="0" w:color="auto"/>
                <w:left w:val="none" w:sz="0" w:space="0" w:color="auto"/>
                <w:bottom w:val="none" w:sz="0" w:space="0" w:color="auto"/>
                <w:right w:val="none" w:sz="0" w:space="0" w:color="auto"/>
              </w:divBdr>
            </w:div>
            <w:div w:id="1760129270">
              <w:marLeft w:val="0"/>
              <w:marRight w:val="0"/>
              <w:marTop w:val="0"/>
              <w:marBottom w:val="0"/>
              <w:divBdr>
                <w:top w:val="none" w:sz="0" w:space="0" w:color="auto"/>
                <w:left w:val="none" w:sz="0" w:space="0" w:color="auto"/>
                <w:bottom w:val="none" w:sz="0" w:space="0" w:color="auto"/>
                <w:right w:val="none" w:sz="0" w:space="0" w:color="auto"/>
              </w:divBdr>
              <w:divsChild>
                <w:div w:id="19758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6129">
      <w:bodyDiv w:val="1"/>
      <w:marLeft w:val="0"/>
      <w:marRight w:val="0"/>
      <w:marTop w:val="0"/>
      <w:marBottom w:val="0"/>
      <w:divBdr>
        <w:top w:val="none" w:sz="0" w:space="0" w:color="auto"/>
        <w:left w:val="none" w:sz="0" w:space="0" w:color="auto"/>
        <w:bottom w:val="none" w:sz="0" w:space="0" w:color="auto"/>
        <w:right w:val="none" w:sz="0" w:space="0" w:color="auto"/>
      </w:divBdr>
    </w:div>
    <w:div w:id="697242142">
      <w:bodyDiv w:val="1"/>
      <w:marLeft w:val="0"/>
      <w:marRight w:val="0"/>
      <w:marTop w:val="0"/>
      <w:marBottom w:val="0"/>
      <w:divBdr>
        <w:top w:val="none" w:sz="0" w:space="0" w:color="auto"/>
        <w:left w:val="none" w:sz="0" w:space="0" w:color="auto"/>
        <w:bottom w:val="none" w:sz="0" w:space="0" w:color="auto"/>
        <w:right w:val="none" w:sz="0" w:space="0" w:color="auto"/>
      </w:divBdr>
      <w:divsChild>
        <w:div w:id="1154878623">
          <w:marLeft w:val="0"/>
          <w:marRight w:val="0"/>
          <w:marTop w:val="0"/>
          <w:marBottom w:val="0"/>
          <w:divBdr>
            <w:top w:val="none" w:sz="0" w:space="0" w:color="auto"/>
            <w:left w:val="none" w:sz="0" w:space="0" w:color="auto"/>
            <w:bottom w:val="none" w:sz="0" w:space="0" w:color="auto"/>
            <w:right w:val="none" w:sz="0" w:space="0" w:color="auto"/>
          </w:divBdr>
          <w:divsChild>
            <w:div w:id="1128662168">
              <w:marLeft w:val="0"/>
              <w:marRight w:val="0"/>
              <w:marTop w:val="0"/>
              <w:marBottom w:val="0"/>
              <w:divBdr>
                <w:top w:val="none" w:sz="0" w:space="0" w:color="auto"/>
                <w:left w:val="none" w:sz="0" w:space="0" w:color="auto"/>
                <w:bottom w:val="none" w:sz="0" w:space="0" w:color="auto"/>
                <w:right w:val="none" w:sz="0" w:space="0" w:color="auto"/>
              </w:divBdr>
              <w:divsChild>
                <w:div w:id="516819718">
                  <w:marLeft w:val="2295"/>
                  <w:marRight w:val="0"/>
                  <w:marTop w:val="0"/>
                  <w:marBottom w:val="75"/>
                  <w:divBdr>
                    <w:top w:val="none" w:sz="0" w:space="0" w:color="auto"/>
                    <w:left w:val="none" w:sz="0" w:space="0" w:color="auto"/>
                    <w:bottom w:val="none" w:sz="0" w:space="0" w:color="auto"/>
                    <w:right w:val="none" w:sz="0" w:space="0" w:color="auto"/>
                  </w:divBdr>
                </w:div>
                <w:div w:id="18628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46807">
      <w:bodyDiv w:val="1"/>
      <w:marLeft w:val="0"/>
      <w:marRight w:val="0"/>
      <w:marTop w:val="0"/>
      <w:marBottom w:val="0"/>
      <w:divBdr>
        <w:top w:val="none" w:sz="0" w:space="0" w:color="auto"/>
        <w:left w:val="none" w:sz="0" w:space="0" w:color="auto"/>
        <w:bottom w:val="none" w:sz="0" w:space="0" w:color="auto"/>
        <w:right w:val="none" w:sz="0" w:space="0" w:color="auto"/>
      </w:divBdr>
      <w:divsChild>
        <w:div w:id="2110007006">
          <w:marLeft w:val="0"/>
          <w:marRight w:val="0"/>
          <w:marTop w:val="0"/>
          <w:marBottom w:val="0"/>
          <w:divBdr>
            <w:top w:val="none" w:sz="0" w:space="0" w:color="auto"/>
            <w:left w:val="none" w:sz="0" w:space="0" w:color="auto"/>
            <w:bottom w:val="none" w:sz="0" w:space="0" w:color="auto"/>
            <w:right w:val="none" w:sz="0" w:space="0" w:color="auto"/>
          </w:divBdr>
          <w:divsChild>
            <w:div w:id="1249535036">
              <w:marLeft w:val="0"/>
              <w:marRight w:val="0"/>
              <w:marTop w:val="0"/>
              <w:marBottom w:val="0"/>
              <w:divBdr>
                <w:top w:val="none" w:sz="0" w:space="0" w:color="auto"/>
                <w:left w:val="none" w:sz="0" w:space="0" w:color="auto"/>
                <w:bottom w:val="none" w:sz="0" w:space="0" w:color="auto"/>
                <w:right w:val="none" w:sz="0" w:space="0" w:color="auto"/>
              </w:divBdr>
              <w:divsChild>
                <w:div w:id="452869656">
                  <w:marLeft w:val="2295"/>
                  <w:marRight w:val="0"/>
                  <w:marTop w:val="0"/>
                  <w:marBottom w:val="75"/>
                  <w:divBdr>
                    <w:top w:val="none" w:sz="0" w:space="0" w:color="auto"/>
                    <w:left w:val="none" w:sz="0" w:space="0" w:color="auto"/>
                    <w:bottom w:val="none" w:sz="0" w:space="0" w:color="auto"/>
                    <w:right w:val="none" w:sz="0" w:space="0" w:color="auto"/>
                  </w:divBdr>
                </w:div>
                <w:div w:id="8233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90864">
      <w:bodyDiv w:val="1"/>
      <w:marLeft w:val="0"/>
      <w:marRight w:val="0"/>
      <w:marTop w:val="0"/>
      <w:marBottom w:val="0"/>
      <w:divBdr>
        <w:top w:val="none" w:sz="0" w:space="0" w:color="auto"/>
        <w:left w:val="none" w:sz="0" w:space="0" w:color="auto"/>
        <w:bottom w:val="none" w:sz="0" w:space="0" w:color="auto"/>
        <w:right w:val="none" w:sz="0" w:space="0" w:color="auto"/>
      </w:divBdr>
      <w:divsChild>
        <w:div w:id="1338382499">
          <w:marLeft w:val="0"/>
          <w:marRight w:val="0"/>
          <w:marTop w:val="0"/>
          <w:marBottom w:val="0"/>
          <w:divBdr>
            <w:top w:val="none" w:sz="0" w:space="0" w:color="auto"/>
            <w:left w:val="none" w:sz="0" w:space="0" w:color="auto"/>
            <w:bottom w:val="none" w:sz="0" w:space="0" w:color="auto"/>
            <w:right w:val="none" w:sz="0" w:space="0" w:color="auto"/>
          </w:divBdr>
          <w:divsChild>
            <w:div w:id="1890724796">
              <w:marLeft w:val="0"/>
              <w:marRight w:val="0"/>
              <w:marTop w:val="0"/>
              <w:marBottom w:val="0"/>
              <w:divBdr>
                <w:top w:val="none" w:sz="0" w:space="0" w:color="auto"/>
                <w:left w:val="none" w:sz="0" w:space="0" w:color="auto"/>
                <w:bottom w:val="none" w:sz="0" w:space="0" w:color="auto"/>
                <w:right w:val="none" w:sz="0" w:space="0" w:color="auto"/>
              </w:divBdr>
              <w:divsChild>
                <w:div w:id="1095248739">
                  <w:marLeft w:val="2295"/>
                  <w:marRight w:val="0"/>
                  <w:marTop w:val="0"/>
                  <w:marBottom w:val="75"/>
                  <w:divBdr>
                    <w:top w:val="none" w:sz="0" w:space="0" w:color="auto"/>
                    <w:left w:val="none" w:sz="0" w:space="0" w:color="auto"/>
                    <w:bottom w:val="none" w:sz="0" w:space="0" w:color="auto"/>
                    <w:right w:val="none" w:sz="0" w:space="0" w:color="auto"/>
                  </w:divBdr>
                </w:div>
                <w:div w:id="4457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65880">
      <w:bodyDiv w:val="1"/>
      <w:marLeft w:val="0"/>
      <w:marRight w:val="0"/>
      <w:marTop w:val="0"/>
      <w:marBottom w:val="0"/>
      <w:divBdr>
        <w:top w:val="none" w:sz="0" w:space="0" w:color="auto"/>
        <w:left w:val="none" w:sz="0" w:space="0" w:color="auto"/>
        <w:bottom w:val="none" w:sz="0" w:space="0" w:color="auto"/>
        <w:right w:val="none" w:sz="0" w:space="0" w:color="auto"/>
      </w:divBdr>
      <w:divsChild>
        <w:div w:id="238057902">
          <w:marLeft w:val="0"/>
          <w:marRight w:val="0"/>
          <w:marTop w:val="0"/>
          <w:marBottom w:val="0"/>
          <w:divBdr>
            <w:top w:val="none" w:sz="0" w:space="0" w:color="auto"/>
            <w:left w:val="none" w:sz="0" w:space="0" w:color="auto"/>
            <w:bottom w:val="none" w:sz="0" w:space="0" w:color="auto"/>
            <w:right w:val="none" w:sz="0" w:space="0" w:color="auto"/>
          </w:divBdr>
          <w:divsChild>
            <w:div w:id="1129936955">
              <w:marLeft w:val="0"/>
              <w:marRight w:val="0"/>
              <w:marTop w:val="0"/>
              <w:marBottom w:val="0"/>
              <w:divBdr>
                <w:top w:val="none" w:sz="0" w:space="0" w:color="auto"/>
                <w:left w:val="none" w:sz="0" w:space="0" w:color="auto"/>
                <w:bottom w:val="none" w:sz="0" w:space="0" w:color="auto"/>
                <w:right w:val="none" w:sz="0" w:space="0" w:color="auto"/>
              </w:divBdr>
              <w:divsChild>
                <w:div w:id="1094130723">
                  <w:marLeft w:val="2295"/>
                  <w:marRight w:val="0"/>
                  <w:marTop w:val="0"/>
                  <w:marBottom w:val="75"/>
                  <w:divBdr>
                    <w:top w:val="none" w:sz="0" w:space="0" w:color="auto"/>
                    <w:left w:val="none" w:sz="0" w:space="0" w:color="auto"/>
                    <w:bottom w:val="none" w:sz="0" w:space="0" w:color="auto"/>
                    <w:right w:val="none" w:sz="0" w:space="0" w:color="auto"/>
                  </w:divBdr>
                </w:div>
                <w:div w:id="1990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6307780">
      <w:bodyDiv w:val="1"/>
      <w:marLeft w:val="0"/>
      <w:marRight w:val="0"/>
      <w:marTop w:val="0"/>
      <w:marBottom w:val="0"/>
      <w:divBdr>
        <w:top w:val="none" w:sz="0" w:space="0" w:color="auto"/>
        <w:left w:val="none" w:sz="0" w:space="0" w:color="auto"/>
        <w:bottom w:val="none" w:sz="0" w:space="0" w:color="auto"/>
        <w:right w:val="none" w:sz="0" w:space="0" w:color="auto"/>
      </w:divBdr>
    </w:div>
    <w:div w:id="868567184">
      <w:bodyDiv w:val="1"/>
      <w:marLeft w:val="0"/>
      <w:marRight w:val="0"/>
      <w:marTop w:val="0"/>
      <w:marBottom w:val="0"/>
      <w:divBdr>
        <w:top w:val="none" w:sz="0" w:space="0" w:color="auto"/>
        <w:left w:val="none" w:sz="0" w:space="0" w:color="auto"/>
        <w:bottom w:val="none" w:sz="0" w:space="0" w:color="auto"/>
        <w:right w:val="none" w:sz="0" w:space="0" w:color="auto"/>
      </w:divBdr>
    </w:div>
    <w:div w:id="872573925">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2181285">
      <w:bodyDiv w:val="1"/>
      <w:marLeft w:val="0"/>
      <w:marRight w:val="0"/>
      <w:marTop w:val="0"/>
      <w:marBottom w:val="0"/>
      <w:divBdr>
        <w:top w:val="none" w:sz="0" w:space="0" w:color="auto"/>
        <w:left w:val="none" w:sz="0" w:space="0" w:color="auto"/>
        <w:bottom w:val="none" w:sz="0" w:space="0" w:color="auto"/>
        <w:right w:val="none" w:sz="0" w:space="0" w:color="auto"/>
      </w:divBdr>
    </w:div>
    <w:div w:id="910382138">
      <w:bodyDiv w:val="1"/>
      <w:marLeft w:val="0"/>
      <w:marRight w:val="0"/>
      <w:marTop w:val="0"/>
      <w:marBottom w:val="0"/>
      <w:divBdr>
        <w:top w:val="none" w:sz="0" w:space="0" w:color="auto"/>
        <w:left w:val="none" w:sz="0" w:space="0" w:color="auto"/>
        <w:bottom w:val="none" w:sz="0" w:space="0" w:color="auto"/>
        <w:right w:val="none" w:sz="0" w:space="0" w:color="auto"/>
      </w:divBdr>
    </w:div>
    <w:div w:id="916793043">
      <w:bodyDiv w:val="1"/>
      <w:marLeft w:val="0"/>
      <w:marRight w:val="0"/>
      <w:marTop w:val="0"/>
      <w:marBottom w:val="0"/>
      <w:divBdr>
        <w:top w:val="none" w:sz="0" w:space="0" w:color="auto"/>
        <w:left w:val="none" w:sz="0" w:space="0" w:color="auto"/>
        <w:bottom w:val="none" w:sz="0" w:space="0" w:color="auto"/>
        <w:right w:val="none" w:sz="0" w:space="0" w:color="auto"/>
      </w:divBdr>
    </w:div>
    <w:div w:id="935940277">
      <w:bodyDiv w:val="1"/>
      <w:marLeft w:val="0"/>
      <w:marRight w:val="0"/>
      <w:marTop w:val="0"/>
      <w:marBottom w:val="0"/>
      <w:divBdr>
        <w:top w:val="none" w:sz="0" w:space="0" w:color="auto"/>
        <w:left w:val="none" w:sz="0" w:space="0" w:color="auto"/>
        <w:bottom w:val="none" w:sz="0" w:space="0" w:color="auto"/>
        <w:right w:val="none" w:sz="0" w:space="0" w:color="auto"/>
      </w:divBdr>
    </w:div>
    <w:div w:id="962080214">
      <w:bodyDiv w:val="1"/>
      <w:marLeft w:val="0"/>
      <w:marRight w:val="0"/>
      <w:marTop w:val="0"/>
      <w:marBottom w:val="0"/>
      <w:divBdr>
        <w:top w:val="none" w:sz="0" w:space="0" w:color="auto"/>
        <w:left w:val="none" w:sz="0" w:space="0" w:color="auto"/>
        <w:bottom w:val="none" w:sz="0" w:space="0" w:color="auto"/>
        <w:right w:val="none" w:sz="0" w:space="0" w:color="auto"/>
      </w:divBdr>
    </w:div>
    <w:div w:id="992878499">
      <w:bodyDiv w:val="1"/>
      <w:marLeft w:val="0"/>
      <w:marRight w:val="0"/>
      <w:marTop w:val="0"/>
      <w:marBottom w:val="0"/>
      <w:divBdr>
        <w:top w:val="none" w:sz="0" w:space="0" w:color="auto"/>
        <w:left w:val="none" w:sz="0" w:space="0" w:color="auto"/>
        <w:bottom w:val="none" w:sz="0" w:space="0" w:color="auto"/>
        <w:right w:val="none" w:sz="0" w:space="0" w:color="auto"/>
      </w:divBdr>
      <w:divsChild>
        <w:div w:id="2107769798">
          <w:marLeft w:val="0"/>
          <w:marRight w:val="0"/>
          <w:marTop w:val="0"/>
          <w:marBottom w:val="0"/>
          <w:divBdr>
            <w:top w:val="none" w:sz="0" w:space="0" w:color="auto"/>
            <w:left w:val="none" w:sz="0" w:space="0" w:color="auto"/>
            <w:bottom w:val="none" w:sz="0" w:space="0" w:color="auto"/>
            <w:right w:val="none" w:sz="0" w:space="0" w:color="auto"/>
          </w:divBdr>
        </w:div>
        <w:div w:id="2106340612">
          <w:marLeft w:val="0"/>
          <w:marRight w:val="0"/>
          <w:marTop w:val="0"/>
          <w:marBottom w:val="375"/>
          <w:divBdr>
            <w:top w:val="none" w:sz="0" w:space="0" w:color="auto"/>
            <w:left w:val="none" w:sz="0" w:space="0" w:color="auto"/>
            <w:bottom w:val="none" w:sz="0" w:space="0" w:color="auto"/>
            <w:right w:val="none" w:sz="0" w:space="0" w:color="auto"/>
          </w:divBdr>
          <w:divsChild>
            <w:div w:id="1910337524">
              <w:marLeft w:val="0"/>
              <w:marRight w:val="0"/>
              <w:marTop w:val="0"/>
              <w:marBottom w:val="0"/>
              <w:divBdr>
                <w:top w:val="none" w:sz="0" w:space="0" w:color="auto"/>
                <w:left w:val="none" w:sz="0" w:space="0" w:color="auto"/>
                <w:bottom w:val="none" w:sz="0" w:space="0" w:color="auto"/>
                <w:right w:val="none" w:sz="0" w:space="0" w:color="auto"/>
              </w:divBdr>
            </w:div>
          </w:divsChild>
        </w:div>
        <w:div w:id="1716158027">
          <w:marLeft w:val="0"/>
          <w:marRight w:val="0"/>
          <w:marTop w:val="0"/>
          <w:marBottom w:val="0"/>
          <w:divBdr>
            <w:top w:val="none" w:sz="0" w:space="0" w:color="auto"/>
            <w:left w:val="none" w:sz="0" w:space="0" w:color="auto"/>
            <w:bottom w:val="none" w:sz="0" w:space="0" w:color="auto"/>
            <w:right w:val="none" w:sz="0" w:space="0" w:color="auto"/>
          </w:divBdr>
          <w:divsChild>
            <w:div w:id="418530046">
              <w:marLeft w:val="0"/>
              <w:marRight w:val="300"/>
              <w:marTop w:val="0"/>
              <w:marBottom w:val="0"/>
              <w:divBdr>
                <w:top w:val="none" w:sz="0" w:space="0" w:color="auto"/>
                <w:left w:val="none" w:sz="0" w:space="0" w:color="auto"/>
                <w:bottom w:val="none" w:sz="0" w:space="0" w:color="auto"/>
                <w:right w:val="none" w:sz="0" w:space="0" w:color="auto"/>
              </w:divBdr>
            </w:div>
            <w:div w:id="253317572">
              <w:marLeft w:val="0"/>
              <w:marRight w:val="0"/>
              <w:marTop w:val="0"/>
              <w:marBottom w:val="0"/>
              <w:divBdr>
                <w:top w:val="none" w:sz="0" w:space="0" w:color="auto"/>
                <w:left w:val="none" w:sz="0" w:space="0" w:color="auto"/>
                <w:bottom w:val="none" w:sz="0" w:space="0" w:color="auto"/>
                <w:right w:val="none" w:sz="0" w:space="0" w:color="auto"/>
              </w:divBdr>
              <w:divsChild>
                <w:div w:id="12431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1181445">
      <w:bodyDiv w:val="1"/>
      <w:marLeft w:val="0"/>
      <w:marRight w:val="0"/>
      <w:marTop w:val="0"/>
      <w:marBottom w:val="0"/>
      <w:divBdr>
        <w:top w:val="none" w:sz="0" w:space="0" w:color="auto"/>
        <w:left w:val="none" w:sz="0" w:space="0" w:color="auto"/>
        <w:bottom w:val="none" w:sz="0" w:space="0" w:color="auto"/>
        <w:right w:val="none" w:sz="0" w:space="0" w:color="auto"/>
      </w:divBdr>
      <w:divsChild>
        <w:div w:id="2131430616">
          <w:marLeft w:val="0"/>
          <w:marRight w:val="0"/>
          <w:marTop w:val="0"/>
          <w:marBottom w:val="0"/>
          <w:divBdr>
            <w:top w:val="none" w:sz="0" w:space="0" w:color="auto"/>
            <w:left w:val="none" w:sz="0" w:space="0" w:color="auto"/>
            <w:bottom w:val="none" w:sz="0" w:space="0" w:color="auto"/>
            <w:right w:val="none" w:sz="0" w:space="0" w:color="auto"/>
          </w:divBdr>
          <w:divsChild>
            <w:div w:id="1883059634">
              <w:marLeft w:val="0"/>
              <w:marRight w:val="0"/>
              <w:marTop w:val="0"/>
              <w:marBottom w:val="0"/>
              <w:divBdr>
                <w:top w:val="none" w:sz="0" w:space="0" w:color="auto"/>
                <w:left w:val="none" w:sz="0" w:space="0" w:color="auto"/>
                <w:bottom w:val="none" w:sz="0" w:space="0" w:color="auto"/>
                <w:right w:val="none" w:sz="0" w:space="0" w:color="auto"/>
              </w:divBdr>
              <w:divsChild>
                <w:div w:id="1991789936">
                  <w:marLeft w:val="2295"/>
                  <w:marRight w:val="0"/>
                  <w:marTop w:val="0"/>
                  <w:marBottom w:val="75"/>
                  <w:divBdr>
                    <w:top w:val="none" w:sz="0" w:space="0" w:color="auto"/>
                    <w:left w:val="none" w:sz="0" w:space="0" w:color="auto"/>
                    <w:bottom w:val="none" w:sz="0" w:space="0" w:color="auto"/>
                    <w:right w:val="none" w:sz="0" w:space="0" w:color="auto"/>
                  </w:divBdr>
                </w:div>
                <w:div w:id="173238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078">
      <w:bodyDiv w:val="1"/>
      <w:marLeft w:val="0"/>
      <w:marRight w:val="0"/>
      <w:marTop w:val="0"/>
      <w:marBottom w:val="0"/>
      <w:divBdr>
        <w:top w:val="none" w:sz="0" w:space="0" w:color="auto"/>
        <w:left w:val="none" w:sz="0" w:space="0" w:color="auto"/>
        <w:bottom w:val="none" w:sz="0" w:space="0" w:color="auto"/>
        <w:right w:val="none" w:sz="0" w:space="0" w:color="auto"/>
      </w:divBdr>
      <w:divsChild>
        <w:div w:id="638000415">
          <w:marLeft w:val="0"/>
          <w:marRight w:val="0"/>
          <w:marTop w:val="0"/>
          <w:marBottom w:val="0"/>
          <w:divBdr>
            <w:top w:val="none" w:sz="0" w:space="0" w:color="auto"/>
            <w:left w:val="none" w:sz="0" w:space="0" w:color="auto"/>
            <w:bottom w:val="none" w:sz="0" w:space="0" w:color="auto"/>
            <w:right w:val="none" w:sz="0" w:space="0" w:color="auto"/>
          </w:divBdr>
          <w:divsChild>
            <w:div w:id="4745494">
              <w:marLeft w:val="0"/>
              <w:marRight w:val="0"/>
              <w:marTop w:val="0"/>
              <w:marBottom w:val="0"/>
              <w:divBdr>
                <w:top w:val="none" w:sz="0" w:space="0" w:color="auto"/>
                <w:left w:val="none" w:sz="0" w:space="0" w:color="auto"/>
                <w:bottom w:val="none" w:sz="0" w:space="0" w:color="auto"/>
                <w:right w:val="none" w:sz="0" w:space="0" w:color="auto"/>
              </w:divBdr>
              <w:divsChild>
                <w:div w:id="1246452660">
                  <w:marLeft w:val="2295"/>
                  <w:marRight w:val="0"/>
                  <w:marTop w:val="0"/>
                  <w:marBottom w:val="75"/>
                  <w:divBdr>
                    <w:top w:val="none" w:sz="0" w:space="0" w:color="auto"/>
                    <w:left w:val="none" w:sz="0" w:space="0" w:color="auto"/>
                    <w:bottom w:val="none" w:sz="0" w:space="0" w:color="auto"/>
                    <w:right w:val="none" w:sz="0" w:space="0" w:color="auto"/>
                  </w:divBdr>
                </w:div>
                <w:div w:id="6738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85067">
      <w:bodyDiv w:val="1"/>
      <w:marLeft w:val="0"/>
      <w:marRight w:val="0"/>
      <w:marTop w:val="0"/>
      <w:marBottom w:val="0"/>
      <w:divBdr>
        <w:top w:val="none" w:sz="0" w:space="0" w:color="auto"/>
        <w:left w:val="none" w:sz="0" w:space="0" w:color="auto"/>
        <w:bottom w:val="none" w:sz="0" w:space="0" w:color="auto"/>
        <w:right w:val="none" w:sz="0" w:space="0" w:color="auto"/>
      </w:divBdr>
      <w:divsChild>
        <w:div w:id="483471078">
          <w:marLeft w:val="0"/>
          <w:marRight w:val="0"/>
          <w:marTop w:val="0"/>
          <w:marBottom w:val="0"/>
          <w:divBdr>
            <w:top w:val="none" w:sz="0" w:space="0" w:color="auto"/>
            <w:left w:val="none" w:sz="0" w:space="0" w:color="auto"/>
            <w:bottom w:val="none" w:sz="0" w:space="0" w:color="auto"/>
            <w:right w:val="none" w:sz="0" w:space="0" w:color="auto"/>
          </w:divBdr>
          <w:divsChild>
            <w:div w:id="205411138">
              <w:marLeft w:val="0"/>
              <w:marRight w:val="0"/>
              <w:marTop w:val="0"/>
              <w:marBottom w:val="0"/>
              <w:divBdr>
                <w:top w:val="none" w:sz="0" w:space="0" w:color="auto"/>
                <w:left w:val="none" w:sz="0" w:space="0" w:color="auto"/>
                <w:bottom w:val="none" w:sz="0" w:space="0" w:color="auto"/>
                <w:right w:val="none" w:sz="0" w:space="0" w:color="auto"/>
              </w:divBdr>
              <w:divsChild>
                <w:div w:id="97340236">
                  <w:marLeft w:val="2295"/>
                  <w:marRight w:val="0"/>
                  <w:marTop w:val="0"/>
                  <w:marBottom w:val="75"/>
                  <w:divBdr>
                    <w:top w:val="none" w:sz="0" w:space="0" w:color="auto"/>
                    <w:left w:val="none" w:sz="0" w:space="0" w:color="auto"/>
                    <w:bottom w:val="none" w:sz="0" w:space="0" w:color="auto"/>
                    <w:right w:val="none" w:sz="0" w:space="0" w:color="auto"/>
                  </w:divBdr>
                </w:div>
                <w:div w:id="12767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42199">
      <w:bodyDiv w:val="1"/>
      <w:marLeft w:val="0"/>
      <w:marRight w:val="0"/>
      <w:marTop w:val="0"/>
      <w:marBottom w:val="0"/>
      <w:divBdr>
        <w:top w:val="none" w:sz="0" w:space="0" w:color="auto"/>
        <w:left w:val="none" w:sz="0" w:space="0" w:color="auto"/>
        <w:bottom w:val="none" w:sz="0" w:space="0" w:color="auto"/>
        <w:right w:val="none" w:sz="0" w:space="0" w:color="auto"/>
      </w:divBdr>
    </w:div>
    <w:div w:id="1124152551">
      <w:bodyDiv w:val="1"/>
      <w:marLeft w:val="0"/>
      <w:marRight w:val="0"/>
      <w:marTop w:val="0"/>
      <w:marBottom w:val="0"/>
      <w:divBdr>
        <w:top w:val="none" w:sz="0" w:space="0" w:color="auto"/>
        <w:left w:val="none" w:sz="0" w:space="0" w:color="auto"/>
        <w:bottom w:val="none" w:sz="0" w:space="0" w:color="auto"/>
        <w:right w:val="none" w:sz="0" w:space="0" w:color="auto"/>
      </w:divBdr>
    </w:div>
    <w:div w:id="1145582137">
      <w:bodyDiv w:val="1"/>
      <w:marLeft w:val="0"/>
      <w:marRight w:val="0"/>
      <w:marTop w:val="0"/>
      <w:marBottom w:val="0"/>
      <w:divBdr>
        <w:top w:val="none" w:sz="0" w:space="0" w:color="auto"/>
        <w:left w:val="none" w:sz="0" w:space="0" w:color="auto"/>
        <w:bottom w:val="none" w:sz="0" w:space="0" w:color="auto"/>
        <w:right w:val="none" w:sz="0" w:space="0" w:color="auto"/>
      </w:divBdr>
      <w:divsChild>
        <w:div w:id="1959994556">
          <w:marLeft w:val="0"/>
          <w:marRight w:val="0"/>
          <w:marTop w:val="0"/>
          <w:marBottom w:val="0"/>
          <w:divBdr>
            <w:top w:val="none" w:sz="0" w:space="0" w:color="auto"/>
            <w:left w:val="none" w:sz="0" w:space="0" w:color="auto"/>
            <w:bottom w:val="none" w:sz="0" w:space="0" w:color="auto"/>
            <w:right w:val="none" w:sz="0" w:space="0" w:color="auto"/>
          </w:divBdr>
          <w:divsChild>
            <w:div w:id="730932747">
              <w:marLeft w:val="0"/>
              <w:marRight w:val="0"/>
              <w:marTop w:val="0"/>
              <w:marBottom w:val="0"/>
              <w:divBdr>
                <w:top w:val="none" w:sz="0" w:space="0" w:color="auto"/>
                <w:left w:val="none" w:sz="0" w:space="0" w:color="auto"/>
                <w:bottom w:val="none" w:sz="0" w:space="0" w:color="auto"/>
                <w:right w:val="none" w:sz="0" w:space="0" w:color="auto"/>
              </w:divBdr>
              <w:divsChild>
                <w:div w:id="1019045693">
                  <w:marLeft w:val="2295"/>
                  <w:marRight w:val="0"/>
                  <w:marTop w:val="0"/>
                  <w:marBottom w:val="75"/>
                  <w:divBdr>
                    <w:top w:val="none" w:sz="0" w:space="0" w:color="auto"/>
                    <w:left w:val="none" w:sz="0" w:space="0" w:color="auto"/>
                    <w:bottom w:val="none" w:sz="0" w:space="0" w:color="auto"/>
                    <w:right w:val="none" w:sz="0" w:space="0" w:color="auto"/>
                  </w:divBdr>
                </w:div>
                <w:div w:id="7058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0972">
      <w:bodyDiv w:val="1"/>
      <w:marLeft w:val="0"/>
      <w:marRight w:val="0"/>
      <w:marTop w:val="0"/>
      <w:marBottom w:val="0"/>
      <w:divBdr>
        <w:top w:val="none" w:sz="0" w:space="0" w:color="auto"/>
        <w:left w:val="none" w:sz="0" w:space="0" w:color="auto"/>
        <w:bottom w:val="none" w:sz="0" w:space="0" w:color="auto"/>
        <w:right w:val="none" w:sz="0" w:space="0" w:color="auto"/>
      </w:divBdr>
    </w:div>
    <w:div w:id="1158961582">
      <w:bodyDiv w:val="1"/>
      <w:marLeft w:val="0"/>
      <w:marRight w:val="0"/>
      <w:marTop w:val="0"/>
      <w:marBottom w:val="0"/>
      <w:divBdr>
        <w:top w:val="none" w:sz="0" w:space="0" w:color="auto"/>
        <w:left w:val="none" w:sz="0" w:space="0" w:color="auto"/>
        <w:bottom w:val="none" w:sz="0" w:space="0" w:color="auto"/>
        <w:right w:val="none" w:sz="0" w:space="0" w:color="auto"/>
      </w:divBdr>
      <w:divsChild>
        <w:div w:id="412240029">
          <w:marLeft w:val="0"/>
          <w:marRight w:val="0"/>
          <w:marTop w:val="0"/>
          <w:marBottom w:val="0"/>
          <w:divBdr>
            <w:top w:val="none" w:sz="0" w:space="0" w:color="auto"/>
            <w:left w:val="none" w:sz="0" w:space="0" w:color="auto"/>
            <w:bottom w:val="none" w:sz="0" w:space="0" w:color="auto"/>
            <w:right w:val="none" w:sz="0" w:space="0" w:color="auto"/>
          </w:divBdr>
          <w:divsChild>
            <w:div w:id="159126016">
              <w:marLeft w:val="0"/>
              <w:marRight w:val="0"/>
              <w:marTop w:val="0"/>
              <w:marBottom w:val="0"/>
              <w:divBdr>
                <w:top w:val="none" w:sz="0" w:space="0" w:color="auto"/>
                <w:left w:val="none" w:sz="0" w:space="0" w:color="auto"/>
                <w:bottom w:val="none" w:sz="0" w:space="0" w:color="auto"/>
                <w:right w:val="none" w:sz="0" w:space="0" w:color="auto"/>
              </w:divBdr>
              <w:divsChild>
                <w:div w:id="2005157551">
                  <w:marLeft w:val="2295"/>
                  <w:marRight w:val="0"/>
                  <w:marTop w:val="0"/>
                  <w:marBottom w:val="75"/>
                  <w:divBdr>
                    <w:top w:val="none" w:sz="0" w:space="0" w:color="auto"/>
                    <w:left w:val="none" w:sz="0" w:space="0" w:color="auto"/>
                    <w:bottom w:val="none" w:sz="0" w:space="0" w:color="auto"/>
                    <w:right w:val="none" w:sz="0" w:space="0" w:color="auto"/>
                  </w:divBdr>
                </w:div>
                <w:div w:id="910844355">
                  <w:marLeft w:val="0"/>
                  <w:marRight w:val="0"/>
                  <w:marTop w:val="0"/>
                  <w:marBottom w:val="0"/>
                  <w:divBdr>
                    <w:top w:val="none" w:sz="0" w:space="0" w:color="auto"/>
                    <w:left w:val="none" w:sz="0" w:space="0" w:color="auto"/>
                    <w:bottom w:val="none" w:sz="0" w:space="0" w:color="auto"/>
                    <w:right w:val="none" w:sz="0" w:space="0" w:color="auto"/>
                  </w:divBdr>
                  <w:divsChild>
                    <w:div w:id="13678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454183">
      <w:bodyDiv w:val="1"/>
      <w:marLeft w:val="0"/>
      <w:marRight w:val="0"/>
      <w:marTop w:val="0"/>
      <w:marBottom w:val="0"/>
      <w:divBdr>
        <w:top w:val="none" w:sz="0" w:space="0" w:color="auto"/>
        <w:left w:val="none" w:sz="0" w:space="0" w:color="auto"/>
        <w:bottom w:val="none" w:sz="0" w:space="0" w:color="auto"/>
        <w:right w:val="none" w:sz="0" w:space="0" w:color="auto"/>
      </w:divBdr>
    </w:div>
    <w:div w:id="1191605288">
      <w:bodyDiv w:val="1"/>
      <w:marLeft w:val="0"/>
      <w:marRight w:val="0"/>
      <w:marTop w:val="0"/>
      <w:marBottom w:val="0"/>
      <w:divBdr>
        <w:top w:val="none" w:sz="0" w:space="0" w:color="auto"/>
        <w:left w:val="none" w:sz="0" w:space="0" w:color="auto"/>
        <w:bottom w:val="none" w:sz="0" w:space="0" w:color="auto"/>
        <w:right w:val="none" w:sz="0" w:space="0" w:color="auto"/>
      </w:divBdr>
    </w:div>
    <w:div w:id="1196771154">
      <w:bodyDiv w:val="1"/>
      <w:marLeft w:val="0"/>
      <w:marRight w:val="0"/>
      <w:marTop w:val="0"/>
      <w:marBottom w:val="0"/>
      <w:divBdr>
        <w:top w:val="none" w:sz="0" w:space="0" w:color="auto"/>
        <w:left w:val="none" w:sz="0" w:space="0" w:color="auto"/>
        <w:bottom w:val="none" w:sz="0" w:space="0" w:color="auto"/>
        <w:right w:val="none" w:sz="0" w:space="0" w:color="auto"/>
      </w:divBdr>
      <w:divsChild>
        <w:div w:id="422341965">
          <w:marLeft w:val="0"/>
          <w:marRight w:val="0"/>
          <w:marTop w:val="0"/>
          <w:marBottom w:val="0"/>
          <w:divBdr>
            <w:top w:val="none" w:sz="0" w:space="0" w:color="auto"/>
            <w:left w:val="none" w:sz="0" w:space="0" w:color="auto"/>
            <w:bottom w:val="none" w:sz="0" w:space="0" w:color="auto"/>
            <w:right w:val="none" w:sz="0" w:space="0" w:color="auto"/>
          </w:divBdr>
          <w:divsChild>
            <w:div w:id="1236427527">
              <w:marLeft w:val="0"/>
              <w:marRight w:val="0"/>
              <w:marTop w:val="0"/>
              <w:marBottom w:val="0"/>
              <w:divBdr>
                <w:top w:val="none" w:sz="0" w:space="0" w:color="auto"/>
                <w:left w:val="none" w:sz="0" w:space="0" w:color="auto"/>
                <w:bottom w:val="none" w:sz="0" w:space="0" w:color="auto"/>
                <w:right w:val="none" w:sz="0" w:space="0" w:color="auto"/>
              </w:divBdr>
              <w:divsChild>
                <w:div w:id="477304439">
                  <w:marLeft w:val="2295"/>
                  <w:marRight w:val="0"/>
                  <w:marTop w:val="0"/>
                  <w:marBottom w:val="75"/>
                  <w:divBdr>
                    <w:top w:val="none" w:sz="0" w:space="0" w:color="auto"/>
                    <w:left w:val="none" w:sz="0" w:space="0" w:color="auto"/>
                    <w:bottom w:val="none" w:sz="0" w:space="0" w:color="auto"/>
                    <w:right w:val="none" w:sz="0" w:space="0" w:color="auto"/>
                  </w:divBdr>
                </w:div>
                <w:div w:id="1269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59496">
      <w:bodyDiv w:val="1"/>
      <w:marLeft w:val="0"/>
      <w:marRight w:val="0"/>
      <w:marTop w:val="0"/>
      <w:marBottom w:val="0"/>
      <w:divBdr>
        <w:top w:val="none" w:sz="0" w:space="0" w:color="auto"/>
        <w:left w:val="none" w:sz="0" w:space="0" w:color="auto"/>
        <w:bottom w:val="none" w:sz="0" w:space="0" w:color="auto"/>
        <w:right w:val="none" w:sz="0" w:space="0" w:color="auto"/>
      </w:divBdr>
    </w:div>
    <w:div w:id="1295719336">
      <w:bodyDiv w:val="1"/>
      <w:marLeft w:val="0"/>
      <w:marRight w:val="0"/>
      <w:marTop w:val="0"/>
      <w:marBottom w:val="0"/>
      <w:divBdr>
        <w:top w:val="none" w:sz="0" w:space="0" w:color="auto"/>
        <w:left w:val="none" w:sz="0" w:space="0" w:color="auto"/>
        <w:bottom w:val="none" w:sz="0" w:space="0" w:color="auto"/>
        <w:right w:val="none" w:sz="0" w:space="0" w:color="auto"/>
      </w:divBdr>
      <w:divsChild>
        <w:div w:id="2033652536">
          <w:marLeft w:val="0"/>
          <w:marRight w:val="0"/>
          <w:marTop w:val="0"/>
          <w:marBottom w:val="0"/>
          <w:divBdr>
            <w:top w:val="none" w:sz="0" w:space="0" w:color="auto"/>
            <w:left w:val="none" w:sz="0" w:space="0" w:color="auto"/>
            <w:bottom w:val="none" w:sz="0" w:space="0" w:color="auto"/>
            <w:right w:val="none" w:sz="0" w:space="0" w:color="auto"/>
          </w:divBdr>
          <w:divsChild>
            <w:div w:id="1761411819">
              <w:marLeft w:val="0"/>
              <w:marRight w:val="0"/>
              <w:marTop w:val="0"/>
              <w:marBottom w:val="0"/>
              <w:divBdr>
                <w:top w:val="none" w:sz="0" w:space="0" w:color="auto"/>
                <w:left w:val="none" w:sz="0" w:space="0" w:color="auto"/>
                <w:bottom w:val="none" w:sz="0" w:space="0" w:color="auto"/>
                <w:right w:val="none" w:sz="0" w:space="0" w:color="auto"/>
              </w:divBdr>
              <w:divsChild>
                <w:div w:id="1324550881">
                  <w:marLeft w:val="2295"/>
                  <w:marRight w:val="0"/>
                  <w:marTop w:val="0"/>
                  <w:marBottom w:val="75"/>
                  <w:divBdr>
                    <w:top w:val="none" w:sz="0" w:space="0" w:color="auto"/>
                    <w:left w:val="none" w:sz="0" w:space="0" w:color="auto"/>
                    <w:bottom w:val="none" w:sz="0" w:space="0" w:color="auto"/>
                    <w:right w:val="none" w:sz="0" w:space="0" w:color="auto"/>
                  </w:divBdr>
                </w:div>
                <w:div w:id="15325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60013">
      <w:bodyDiv w:val="1"/>
      <w:marLeft w:val="0"/>
      <w:marRight w:val="0"/>
      <w:marTop w:val="0"/>
      <w:marBottom w:val="0"/>
      <w:divBdr>
        <w:top w:val="none" w:sz="0" w:space="0" w:color="auto"/>
        <w:left w:val="none" w:sz="0" w:space="0" w:color="auto"/>
        <w:bottom w:val="none" w:sz="0" w:space="0" w:color="auto"/>
        <w:right w:val="none" w:sz="0" w:space="0" w:color="auto"/>
      </w:divBdr>
      <w:divsChild>
        <w:div w:id="1985813174">
          <w:marLeft w:val="0"/>
          <w:marRight w:val="0"/>
          <w:marTop w:val="0"/>
          <w:marBottom w:val="0"/>
          <w:divBdr>
            <w:top w:val="none" w:sz="0" w:space="0" w:color="auto"/>
            <w:left w:val="none" w:sz="0" w:space="0" w:color="auto"/>
            <w:bottom w:val="none" w:sz="0" w:space="0" w:color="auto"/>
            <w:right w:val="none" w:sz="0" w:space="0" w:color="auto"/>
          </w:divBdr>
          <w:divsChild>
            <w:div w:id="1225138368">
              <w:marLeft w:val="0"/>
              <w:marRight w:val="0"/>
              <w:marTop w:val="0"/>
              <w:marBottom w:val="0"/>
              <w:divBdr>
                <w:top w:val="none" w:sz="0" w:space="0" w:color="auto"/>
                <w:left w:val="none" w:sz="0" w:space="0" w:color="auto"/>
                <w:bottom w:val="none" w:sz="0" w:space="0" w:color="auto"/>
                <w:right w:val="none" w:sz="0" w:space="0" w:color="auto"/>
              </w:divBdr>
              <w:divsChild>
                <w:div w:id="241449818">
                  <w:marLeft w:val="2295"/>
                  <w:marRight w:val="0"/>
                  <w:marTop w:val="0"/>
                  <w:marBottom w:val="75"/>
                  <w:divBdr>
                    <w:top w:val="none" w:sz="0" w:space="0" w:color="auto"/>
                    <w:left w:val="none" w:sz="0" w:space="0" w:color="auto"/>
                    <w:bottom w:val="none" w:sz="0" w:space="0" w:color="auto"/>
                    <w:right w:val="none" w:sz="0" w:space="0" w:color="auto"/>
                  </w:divBdr>
                </w:div>
                <w:div w:id="403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2478">
      <w:bodyDiv w:val="1"/>
      <w:marLeft w:val="0"/>
      <w:marRight w:val="0"/>
      <w:marTop w:val="0"/>
      <w:marBottom w:val="0"/>
      <w:divBdr>
        <w:top w:val="none" w:sz="0" w:space="0" w:color="auto"/>
        <w:left w:val="none" w:sz="0" w:space="0" w:color="auto"/>
        <w:bottom w:val="none" w:sz="0" w:space="0" w:color="auto"/>
        <w:right w:val="none" w:sz="0" w:space="0" w:color="auto"/>
      </w:divBdr>
      <w:divsChild>
        <w:div w:id="564225523">
          <w:marLeft w:val="0"/>
          <w:marRight w:val="0"/>
          <w:marTop w:val="0"/>
          <w:marBottom w:val="0"/>
          <w:divBdr>
            <w:top w:val="none" w:sz="0" w:space="0" w:color="auto"/>
            <w:left w:val="none" w:sz="0" w:space="0" w:color="auto"/>
            <w:bottom w:val="none" w:sz="0" w:space="0" w:color="auto"/>
            <w:right w:val="none" w:sz="0" w:space="0" w:color="auto"/>
          </w:divBdr>
          <w:divsChild>
            <w:div w:id="795949768">
              <w:marLeft w:val="0"/>
              <w:marRight w:val="0"/>
              <w:marTop w:val="0"/>
              <w:marBottom w:val="0"/>
              <w:divBdr>
                <w:top w:val="none" w:sz="0" w:space="0" w:color="auto"/>
                <w:left w:val="none" w:sz="0" w:space="0" w:color="auto"/>
                <w:bottom w:val="none" w:sz="0" w:space="0" w:color="auto"/>
                <w:right w:val="none" w:sz="0" w:space="0" w:color="auto"/>
              </w:divBdr>
              <w:divsChild>
                <w:div w:id="797185612">
                  <w:marLeft w:val="2295"/>
                  <w:marRight w:val="0"/>
                  <w:marTop w:val="0"/>
                  <w:marBottom w:val="75"/>
                  <w:divBdr>
                    <w:top w:val="none" w:sz="0" w:space="0" w:color="auto"/>
                    <w:left w:val="none" w:sz="0" w:space="0" w:color="auto"/>
                    <w:bottom w:val="none" w:sz="0" w:space="0" w:color="auto"/>
                    <w:right w:val="none" w:sz="0" w:space="0" w:color="auto"/>
                  </w:divBdr>
                </w:div>
                <w:div w:id="1684630757">
                  <w:marLeft w:val="0"/>
                  <w:marRight w:val="0"/>
                  <w:marTop w:val="0"/>
                  <w:marBottom w:val="0"/>
                  <w:divBdr>
                    <w:top w:val="none" w:sz="0" w:space="0" w:color="auto"/>
                    <w:left w:val="none" w:sz="0" w:space="0" w:color="auto"/>
                    <w:bottom w:val="none" w:sz="0" w:space="0" w:color="auto"/>
                    <w:right w:val="none" w:sz="0" w:space="0" w:color="auto"/>
                  </w:divBdr>
                  <w:divsChild>
                    <w:div w:id="30928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772225">
      <w:bodyDiv w:val="1"/>
      <w:marLeft w:val="0"/>
      <w:marRight w:val="0"/>
      <w:marTop w:val="0"/>
      <w:marBottom w:val="0"/>
      <w:divBdr>
        <w:top w:val="none" w:sz="0" w:space="0" w:color="auto"/>
        <w:left w:val="none" w:sz="0" w:space="0" w:color="auto"/>
        <w:bottom w:val="none" w:sz="0" w:space="0" w:color="auto"/>
        <w:right w:val="none" w:sz="0" w:space="0" w:color="auto"/>
      </w:divBdr>
    </w:div>
    <w:div w:id="1348365547">
      <w:bodyDiv w:val="1"/>
      <w:marLeft w:val="0"/>
      <w:marRight w:val="0"/>
      <w:marTop w:val="0"/>
      <w:marBottom w:val="0"/>
      <w:divBdr>
        <w:top w:val="none" w:sz="0" w:space="0" w:color="auto"/>
        <w:left w:val="none" w:sz="0" w:space="0" w:color="auto"/>
        <w:bottom w:val="none" w:sz="0" w:space="0" w:color="auto"/>
        <w:right w:val="none" w:sz="0" w:space="0" w:color="auto"/>
      </w:divBdr>
    </w:div>
    <w:div w:id="1361468343">
      <w:bodyDiv w:val="1"/>
      <w:marLeft w:val="0"/>
      <w:marRight w:val="0"/>
      <w:marTop w:val="0"/>
      <w:marBottom w:val="0"/>
      <w:divBdr>
        <w:top w:val="none" w:sz="0" w:space="0" w:color="auto"/>
        <w:left w:val="none" w:sz="0" w:space="0" w:color="auto"/>
        <w:bottom w:val="none" w:sz="0" w:space="0" w:color="auto"/>
        <w:right w:val="none" w:sz="0" w:space="0" w:color="auto"/>
      </w:divBdr>
      <w:divsChild>
        <w:div w:id="812522687">
          <w:marLeft w:val="0"/>
          <w:marRight w:val="0"/>
          <w:marTop w:val="0"/>
          <w:marBottom w:val="0"/>
          <w:divBdr>
            <w:top w:val="none" w:sz="0" w:space="0" w:color="auto"/>
            <w:left w:val="none" w:sz="0" w:space="0" w:color="auto"/>
            <w:bottom w:val="none" w:sz="0" w:space="0" w:color="auto"/>
            <w:right w:val="none" w:sz="0" w:space="0" w:color="auto"/>
          </w:divBdr>
          <w:divsChild>
            <w:div w:id="973632888">
              <w:marLeft w:val="0"/>
              <w:marRight w:val="0"/>
              <w:marTop w:val="0"/>
              <w:marBottom w:val="0"/>
              <w:divBdr>
                <w:top w:val="none" w:sz="0" w:space="0" w:color="auto"/>
                <w:left w:val="none" w:sz="0" w:space="0" w:color="auto"/>
                <w:bottom w:val="none" w:sz="0" w:space="0" w:color="auto"/>
                <w:right w:val="none" w:sz="0" w:space="0" w:color="auto"/>
              </w:divBdr>
              <w:divsChild>
                <w:div w:id="1990015400">
                  <w:marLeft w:val="2295"/>
                  <w:marRight w:val="0"/>
                  <w:marTop w:val="0"/>
                  <w:marBottom w:val="75"/>
                  <w:divBdr>
                    <w:top w:val="none" w:sz="0" w:space="0" w:color="auto"/>
                    <w:left w:val="none" w:sz="0" w:space="0" w:color="auto"/>
                    <w:bottom w:val="none" w:sz="0" w:space="0" w:color="auto"/>
                    <w:right w:val="none" w:sz="0" w:space="0" w:color="auto"/>
                  </w:divBdr>
                </w:div>
                <w:div w:id="19373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8543">
      <w:bodyDiv w:val="1"/>
      <w:marLeft w:val="0"/>
      <w:marRight w:val="0"/>
      <w:marTop w:val="0"/>
      <w:marBottom w:val="0"/>
      <w:divBdr>
        <w:top w:val="none" w:sz="0" w:space="0" w:color="auto"/>
        <w:left w:val="none" w:sz="0" w:space="0" w:color="auto"/>
        <w:bottom w:val="none" w:sz="0" w:space="0" w:color="auto"/>
        <w:right w:val="none" w:sz="0" w:space="0" w:color="auto"/>
      </w:divBdr>
      <w:divsChild>
        <w:div w:id="1462960223">
          <w:marLeft w:val="0"/>
          <w:marRight w:val="0"/>
          <w:marTop w:val="0"/>
          <w:marBottom w:val="0"/>
          <w:divBdr>
            <w:top w:val="none" w:sz="0" w:space="0" w:color="auto"/>
            <w:left w:val="none" w:sz="0" w:space="0" w:color="auto"/>
            <w:bottom w:val="none" w:sz="0" w:space="0" w:color="auto"/>
            <w:right w:val="none" w:sz="0" w:space="0" w:color="auto"/>
          </w:divBdr>
          <w:divsChild>
            <w:div w:id="81070596">
              <w:marLeft w:val="0"/>
              <w:marRight w:val="0"/>
              <w:marTop w:val="0"/>
              <w:marBottom w:val="0"/>
              <w:divBdr>
                <w:top w:val="none" w:sz="0" w:space="0" w:color="auto"/>
                <w:left w:val="none" w:sz="0" w:space="0" w:color="auto"/>
                <w:bottom w:val="none" w:sz="0" w:space="0" w:color="auto"/>
                <w:right w:val="none" w:sz="0" w:space="0" w:color="auto"/>
              </w:divBdr>
              <w:divsChild>
                <w:div w:id="563567963">
                  <w:marLeft w:val="2295"/>
                  <w:marRight w:val="0"/>
                  <w:marTop w:val="0"/>
                  <w:marBottom w:val="75"/>
                  <w:divBdr>
                    <w:top w:val="none" w:sz="0" w:space="0" w:color="auto"/>
                    <w:left w:val="none" w:sz="0" w:space="0" w:color="auto"/>
                    <w:bottom w:val="none" w:sz="0" w:space="0" w:color="auto"/>
                    <w:right w:val="none" w:sz="0" w:space="0" w:color="auto"/>
                  </w:divBdr>
                </w:div>
                <w:div w:id="2661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5671">
      <w:bodyDiv w:val="1"/>
      <w:marLeft w:val="0"/>
      <w:marRight w:val="0"/>
      <w:marTop w:val="0"/>
      <w:marBottom w:val="0"/>
      <w:divBdr>
        <w:top w:val="none" w:sz="0" w:space="0" w:color="auto"/>
        <w:left w:val="none" w:sz="0" w:space="0" w:color="auto"/>
        <w:bottom w:val="none" w:sz="0" w:space="0" w:color="auto"/>
        <w:right w:val="none" w:sz="0" w:space="0" w:color="auto"/>
      </w:divBdr>
      <w:divsChild>
        <w:div w:id="953829386">
          <w:marLeft w:val="0"/>
          <w:marRight w:val="0"/>
          <w:marTop w:val="0"/>
          <w:marBottom w:val="0"/>
          <w:divBdr>
            <w:top w:val="none" w:sz="0" w:space="0" w:color="auto"/>
            <w:left w:val="none" w:sz="0" w:space="0" w:color="auto"/>
            <w:bottom w:val="none" w:sz="0" w:space="0" w:color="auto"/>
            <w:right w:val="none" w:sz="0" w:space="0" w:color="auto"/>
          </w:divBdr>
          <w:divsChild>
            <w:div w:id="1495685188">
              <w:marLeft w:val="0"/>
              <w:marRight w:val="0"/>
              <w:marTop w:val="0"/>
              <w:marBottom w:val="0"/>
              <w:divBdr>
                <w:top w:val="none" w:sz="0" w:space="0" w:color="auto"/>
                <w:left w:val="none" w:sz="0" w:space="0" w:color="auto"/>
                <w:bottom w:val="none" w:sz="0" w:space="0" w:color="auto"/>
                <w:right w:val="none" w:sz="0" w:space="0" w:color="auto"/>
              </w:divBdr>
              <w:divsChild>
                <w:div w:id="2125686352">
                  <w:marLeft w:val="2295"/>
                  <w:marRight w:val="0"/>
                  <w:marTop w:val="0"/>
                  <w:marBottom w:val="75"/>
                  <w:divBdr>
                    <w:top w:val="none" w:sz="0" w:space="0" w:color="auto"/>
                    <w:left w:val="none" w:sz="0" w:space="0" w:color="auto"/>
                    <w:bottom w:val="none" w:sz="0" w:space="0" w:color="auto"/>
                    <w:right w:val="none" w:sz="0" w:space="0" w:color="auto"/>
                  </w:divBdr>
                </w:div>
                <w:div w:id="7430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84151">
      <w:bodyDiv w:val="1"/>
      <w:marLeft w:val="0"/>
      <w:marRight w:val="0"/>
      <w:marTop w:val="0"/>
      <w:marBottom w:val="0"/>
      <w:divBdr>
        <w:top w:val="none" w:sz="0" w:space="0" w:color="auto"/>
        <w:left w:val="none" w:sz="0" w:space="0" w:color="auto"/>
        <w:bottom w:val="none" w:sz="0" w:space="0" w:color="auto"/>
        <w:right w:val="none" w:sz="0" w:space="0" w:color="auto"/>
      </w:divBdr>
      <w:divsChild>
        <w:div w:id="855533677">
          <w:marLeft w:val="0"/>
          <w:marRight w:val="0"/>
          <w:marTop w:val="0"/>
          <w:marBottom w:val="0"/>
          <w:divBdr>
            <w:top w:val="none" w:sz="0" w:space="0" w:color="auto"/>
            <w:left w:val="none" w:sz="0" w:space="0" w:color="auto"/>
            <w:bottom w:val="none" w:sz="0" w:space="0" w:color="auto"/>
            <w:right w:val="none" w:sz="0" w:space="0" w:color="auto"/>
          </w:divBdr>
          <w:divsChild>
            <w:div w:id="276526576">
              <w:marLeft w:val="0"/>
              <w:marRight w:val="0"/>
              <w:marTop w:val="0"/>
              <w:marBottom w:val="0"/>
              <w:divBdr>
                <w:top w:val="none" w:sz="0" w:space="0" w:color="auto"/>
                <w:left w:val="none" w:sz="0" w:space="0" w:color="auto"/>
                <w:bottom w:val="none" w:sz="0" w:space="0" w:color="auto"/>
                <w:right w:val="none" w:sz="0" w:space="0" w:color="auto"/>
              </w:divBdr>
              <w:divsChild>
                <w:div w:id="822084160">
                  <w:marLeft w:val="2295"/>
                  <w:marRight w:val="0"/>
                  <w:marTop w:val="0"/>
                  <w:marBottom w:val="75"/>
                  <w:divBdr>
                    <w:top w:val="none" w:sz="0" w:space="0" w:color="auto"/>
                    <w:left w:val="none" w:sz="0" w:space="0" w:color="auto"/>
                    <w:bottom w:val="none" w:sz="0" w:space="0" w:color="auto"/>
                    <w:right w:val="none" w:sz="0" w:space="0" w:color="auto"/>
                  </w:divBdr>
                </w:div>
                <w:div w:id="17319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8802">
      <w:bodyDiv w:val="1"/>
      <w:marLeft w:val="0"/>
      <w:marRight w:val="0"/>
      <w:marTop w:val="0"/>
      <w:marBottom w:val="0"/>
      <w:divBdr>
        <w:top w:val="none" w:sz="0" w:space="0" w:color="auto"/>
        <w:left w:val="none" w:sz="0" w:space="0" w:color="auto"/>
        <w:bottom w:val="none" w:sz="0" w:space="0" w:color="auto"/>
        <w:right w:val="none" w:sz="0" w:space="0" w:color="auto"/>
      </w:divBdr>
    </w:div>
    <w:div w:id="1460489008">
      <w:bodyDiv w:val="1"/>
      <w:marLeft w:val="0"/>
      <w:marRight w:val="0"/>
      <w:marTop w:val="0"/>
      <w:marBottom w:val="0"/>
      <w:divBdr>
        <w:top w:val="none" w:sz="0" w:space="0" w:color="auto"/>
        <w:left w:val="none" w:sz="0" w:space="0" w:color="auto"/>
        <w:bottom w:val="none" w:sz="0" w:space="0" w:color="auto"/>
        <w:right w:val="none" w:sz="0" w:space="0" w:color="auto"/>
      </w:divBdr>
      <w:divsChild>
        <w:div w:id="401759761">
          <w:marLeft w:val="0"/>
          <w:marRight w:val="0"/>
          <w:marTop w:val="0"/>
          <w:marBottom w:val="0"/>
          <w:divBdr>
            <w:top w:val="none" w:sz="0" w:space="0" w:color="auto"/>
            <w:left w:val="none" w:sz="0" w:space="0" w:color="auto"/>
            <w:bottom w:val="none" w:sz="0" w:space="0" w:color="auto"/>
            <w:right w:val="none" w:sz="0" w:space="0" w:color="auto"/>
          </w:divBdr>
          <w:divsChild>
            <w:div w:id="955062114">
              <w:marLeft w:val="0"/>
              <w:marRight w:val="0"/>
              <w:marTop w:val="0"/>
              <w:marBottom w:val="0"/>
              <w:divBdr>
                <w:top w:val="none" w:sz="0" w:space="0" w:color="auto"/>
                <w:left w:val="none" w:sz="0" w:space="0" w:color="auto"/>
                <w:bottom w:val="none" w:sz="0" w:space="0" w:color="auto"/>
                <w:right w:val="none" w:sz="0" w:space="0" w:color="auto"/>
              </w:divBdr>
              <w:divsChild>
                <w:div w:id="1320308152">
                  <w:marLeft w:val="2295"/>
                  <w:marRight w:val="0"/>
                  <w:marTop w:val="0"/>
                  <w:marBottom w:val="75"/>
                  <w:divBdr>
                    <w:top w:val="none" w:sz="0" w:space="0" w:color="auto"/>
                    <w:left w:val="none" w:sz="0" w:space="0" w:color="auto"/>
                    <w:bottom w:val="none" w:sz="0" w:space="0" w:color="auto"/>
                    <w:right w:val="none" w:sz="0" w:space="0" w:color="auto"/>
                  </w:divBdr>
                </w:div>
                <w:div w:id="10186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0211">
      <w:bodyDiv w:val="1"/>
      <w:marLeft w:val="0"/>
      <w:marRight w:val="0"/>
      <w:marTop w:val="0"/>
      <w:marBottom w:val="0"/>
      <w:divBdr>
        <w:top w:val="none" w:sz="0" w:space="0" w:color="auto"/>
        <w:left w:val="none" w:sz="0" w:space="0" w:color="auto"/>
        <w:bottom w:val="none" w:sz="0" w:space="0" w:color="auto"/>
        <w:right w:val="none" w:sz="0" w:space="0" w:color="auto"/>
      </w:divBdr>
    </w:div>
    <w:div w:id="1488327037">
      <w:bodyDiv w:val="1"/>
      <w:marLeft w:val="0"/>
      <w:marRight w:val="0"/>
      <w:marTop w:val="0"/>
      <w:marBottom w:val="0"/>
      <w:divBdr>
        <w:top w:val="none" w:sz="0" w:space="0" w:color="auto"/>
        <w:left w:val="none" w:sz="0" w:space="0" w:color="auto"/>
        <w:bottom w:val="none" w:sz="0" w:space="0" w:color="auto"/>
        <w:right w:val="none" w:sz="0" w:space="0" w:color="auto"/>
      </w:divBdr>
      <w:divsChild>
        <w:div w:id="1412386804">
          <w:marLeft w:val="0"/>
          <w:marRight w:val="0"/>
          <w:marTop w:val="0"/>
          <w:marBottom w:val="0"/>
          <w:divBdr>
            <w:top w:val="none" w:sz="0" w:space="0" w:color="auto"/>
            <w:left w:val="none" w:sz="0" w:space="0" w:color="auto"/>
            <w:bottom w:val="none" w:sz="0" w:space="0" w:color="auto"/>
            <w:right w:val="none" w:sz="0" w:space="0" w:color="auto"/>
          </w:divBdr>
          <w:divsChild>
            <w:div w:id="114642204">
              <w:marLeft w:val="0"/>
              <w:marRight w:val="0"/>
              <w:marTop w:val="0"/>
              <w:marBottom w:val="0"/>
              <w:divBdr>
                <w:top w:val="none" w:sz="0" w:space="0" w:color="auto"/>
                <w:left w:val="none" w:sz="0" w:space="0" w:color="auto"/>
                <w:bottom w:val="none" w:sz="0" w:space="0" w:color="auto"/>
                <w:right w:val="none" w:sz="0" w:space="0" w:color="auto"/>
              </w:divBdr>
              <w:divsChild>
                <w:div w:id="731152169">
                  <w:marLeft w:val="2295"/>
                  <w:marRight w:val="0"/>
                  <w:marTop w:val="0"/>
                  <w:marBottom w:val="75"/>
                  <w:divBdr>
                    <w:top w:val="none" w:sz="0" w:space="0" w:color="auto"/>
                    <w:left w:val="none" w:sz="0" w:space="0" w:color="auto"/>
                    <w:bottom w:val="none" w:sz="0" w:space="0" w:color="auto"/>
                    <w:right w:val="none" w:sz="0" w:space="0" w:color="auto"/>
                  </w:divBdr>
                </w:div>
                <w:div w:id="1663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0849">
      <w:bodyDiv w:val="1"/>
      <w:marLeft w:val="0"/>
      <w:marRight w:val="0"/>
      <w:marTop w:val="0"/>
      <w:marBottom w:val="0"/>
      <w:divBdr>
        <w:top w:val="none" w:sz="0" w:space="0" w:color="auto"/>
        <w:left w:val="none" w:sz="0" w:space="0" w:color="auto"/>
        <w:bottom w:val="none" w:sz="0" w:space="0" w:color="auto"/>
        <w:right w:val="none" w:sz="0" w:space="0" w:color="auto"/>
      </w:divBdr>
      <w:divsChild>
        <w:div w:id="2045983073">
          <w:marLeft w:val="0"/>
          <w:marRight w:val="0"/>
          <w:marTop w:val="0"/>
          <w:marBottom w:val="0"/>
          <w:divBdr>
            <w:top w:val="none" w:sz="0" w:space="0" w:color="auto"/>
            <w:left w:val="none" w:sz="0" w:space="0" w:color="auto"/>
            <w:bottom w:val="none" w:sz="0" w:space="0" w:color="auto"/>
            <w:right w:val="none" w:sz="0" w:space="0" w:color="auto"/>
          </w:divBdr>
          <w:divsChild>
            <w:div w:id="340933769">
              <w:marLeft w:val="0"/>
              <w:marRight w:val="0"/>
              <w:marTop w:val="0"/>
              <w:marBottom w:val="0"/>
              <w:divBdr>
                <w:top w:val="none" w:sz="0" w:space="0" w:color="auto"/>
                <w:left w:val="none" w:sz="0" w:space="0" w:color="auto"/>
                <w:bottom w:val="none" w:sz="0" w:space="0" w:color="auto"/>
                <w:right w:val="none" w:sz="0" w:space="0" w:color="auto"/>
              </w:divBdr>
              <w:divsChild>
                <w:div w:id="1515420">
                  <w:marLeft w:val="2295"/>
                  <w:marRight w:val="0"/>
                  <w:marTop w:val="0"/>
                  <w:marBottom w:val="75"/>
                  <w:divBdr>
                    <w:top w:val="none" w:sz="0" w:space="0" w:color="auto"/>
                    <w:left w:val="none" w:sz="0" w:space="0" w:color="auto"/>
                    <w:bottom w:val="none" w:sz="0" w:space="0" w:color="auto"/>
                    <w:right w:val="none" w:sz="0" w:space="0" w:color="auto"/>
                  </w:divBdr>
                </w:div>
                <w:div w:id="10543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234326">
      <w:bodyDiv w:val="1"/>
      <w:marLeft w:val="0"/>
      <w:marRight w:val="0"/>
      <w:marTop w:val="0"/>
      <w:marBottom w:val="0"/>
      <w:divBdr>
        <w:top w:val="none" w:sz="0" w:space="0" w:color="auto"/>
        <w:left w:val="none" w:sz="0" w:space="0" w:color="auto"/>
        <w:bottom w:val="none" w:sz="0" w:space="0" w:color="auto"/>
        <w:right w:val="none" w:sz="0" w:space="0" w:color="auto"/>
      </w:divBdr>
      <w:divsChild>
        <w:div w:id="1553688629">
          <w:marLeft w:val="0"/>
          <w:marRight w:val="0"/>
          <w:marTop w:val="0"/>
          <w:marBottom w:val="0"/>
          <w:divBdr>
            <w:top w:val="none" w:sz="0" w:space="0" w:color="auto"/>
            <w:left w:val="none" w:sz="0" w:space="0" w:color="auto"/>
            <w:bottom w:val="none" w:sz="0" w:space="0" w:color="auto"/>
            <w:right w:val="none" w:sz="0" w:space="0" w:color="auto"/>
          </w:divBdr>
          <w:divsChild>
            <w:div w:id="971135054">
              <w:marLeft w:val="0"/>
              <w:marRight w:val="0"/>
              <w:marTop w:val="0"/>
              <w:marBottom w:val="0"/>
              <w:divBdr>
                <w:top w:val="none" w:sz="0" w:space="0" w:color="auto"/>
                <w:left w:val="none" w:sz="0" w:space="0" w:color="auto"/>
                <w:bottom w:val="none" w:sz="0" w:space="0" w:color="auto"/>
                <w:right w:val="none" w:sz="0" w:space="0" w:color="auto"/>
              </w:divBdr>
              <w:divsChild>
                <w:div w:id="2022052226">
                  <w:marLeft w:val="2295"/>
                  <w:marRight w:val="0"/>
                  <w:marTop w:val="0"/>
                  <w:marBottom w:val="75"/>
                  <w:divBdr>
                    <w:top w:val="none" w:sz="0" w:space="0" w:color="auto"/>
                    <w:left w:val="none" w:sz="0" w:space="0" w:color="auto"/>
                    <w:bottom w:val="none" w:sz="0" w:space="0" w:color="auto"/>
                    <w:right w:val="none" w:sz="0" w:space="0" w:color="auto"/>
                  </w:divBdr>
                </w:div>
                <w:div w:id="11548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75653">
      <w:bodyDiv w:val="1"/>
      <w:marLeft w:val="0"/>
      <w:marRight w:val="0"/>
      <w:marTop w:val="0"/>
      <w:marBottom w:val="0"/>
      <w:divBdr>
        <w:top w:val="none" w:sz="0" w:space="0" w:color="auto"/>
        <w:left w:val="none" w:sz="0" w:space="0" w:color="auto"/>
        <w:bottom w:val="none" w:sz="0" w:space="0" w:color="auto"/>
        <w:right w:val="none" w:sz="0" w:space="0" w:color="auto"/>
      </w:divBdr>
      <w:divsChild>
        <w:div w:id="1183205981">
          <w:marLeft w:val="0"/>
          <w:marRight w:val="0"/>
          <w:marTop w:val="0"/>
          <w:marBottom w:val="0"/>
          <w:divBdr>
            <w:top w:val="none" w:sz="0" w:space="0" w:color="auto"/>
            <w:left w:val="none" w:sz="0" w:space="0" w:color="auto"/>
            <w:bottom w:val="none" w:sz="0" w:space="0" w:color="auto"/>
            <w:right w:val="none" w:sz="0" w:space="0" w:color="auto"/>
          </w:divBdr>
          <w:divsChild>
            <w:div w:id="1852911237">
              <w:marLeft w:val="0"/>
              <w:marRight w:val="0"/>
              <w:marTop w:val="0"/>
              <w:marBottom w:val="0"/>
              <w:divBdr>
                <w:top w:val="none" w:sz="0" w:space="0" w:color="auto"/>
                <w:left w:val="none" w:sz="0" w:space="0" w:color="auto"/>
                <w:bottom w:val="none" w:sz="0" w:space="0" w:color="auto"/>
                <w:right w:val="none" w:sz="0" w:space="0" w:color="auto"/>
              </w:divBdr>
              <w:divsChild>
                <w:div w:id="1710031889">
                  <w:marLeft w:val="2295"/>
                  <w:marRight w:val="0"/>
                  <w:marTop w:val="0"/>
                  <w:marBottom w:val="75"/>
                  <w:divBdr>
                    <w:top w:val="none" w:sz="0" w:space="0" w:color="auto"/>
                    <w:left w:val="none" w:sz="0" w:space="0" w:color="auto"/>
                    <w:bottom w:val="none" w:sz="0" w:space="0" w:color="auto"/>
                    <w:right w:val="none" w:sz="0" w:space="0" w:color="auto"/>
                  </w:divBdr>
                </w:div>
                <w:div w:id="326130045">
                  <w:marLeft w:val="0"/>
                  <w:marRight w:val="0"/>
                  <w:marTop w:val="0"/>
                  <w:marBottom w:val="0"/>
                  <w:divBdr>
                    <w:top w:val="none" w:sz="0" w:space="0" w:color="auto"/>
                    <w:left w:val="none" w:sz="0" w:space="0" w:color="auto"/>
                    <w:bottom w:val="none" w:sz="0" w:space="0" w:color="auto"/>
                    <w:right w:val="none" w:sz="0" w:space="0" w:color="auto"/>
                  </w:divBdr>
                </w:div>
                <w:div w:id="9440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5849">
      <w:bodyDiv w:val="1"/>
      <w:marLeft w:val="0"/>
      <w:marRight w:val="0"/>
      <w:marTop w:val="0"/>
      <w:marBottom w:val="0"/>
      <w:divBdr>
        <w:top w:val="none" w:sz="0" w:space="0" w:color="auto"/>
        <w:left w:val="none" w:sz="0" w:space="0" w:color="auto"/>
        <w:bottom w:val="none" w:sz="0" w:space="0" w:color="auto"/>
        <w:right w:val="none" w:sz="0" w:space="0" w:color="auto"/>
      </w:divBdr>
      <w:divsChild>
        <w:div w:id="402607459">
          <w:marLeft w:val="0"/>
          <w:marRight w:val="0"/>
          <w:marTop w:val="0"/>
          <w:marBottom w:val="0"/>
          <w:divBdr>
            <w:top w:val="none" w:sz="0" w:space="0" w:color="auto"/>
            <w:left w:val="none" w:sz="0" w:space="0" w:color="auto"/>
            <w:bottom w:val="none" w:sz="0" w:space="0" w:color="auto"/>
            <w:right w:val="none" w:sz="0" w:space="0" w:color="auto"/>
          </w:divBdr>
          <w:divsChild>
            <w:div w:id="214513515">
              <w:marLeft w:val="0"/>
              <w:marRight w:val="0"/>
              <w:marTop w:val="0"/>
              <w:marBottom w:val="0"/>
              <w:divBdr>
                <w:top w:val="none" w:sz="0" w:space="0" w:color="auto"/>
                <w:left w:val="none" w:sz="0" w:space="0" w:color="auto"/>
                <w:bottom w:val="none" w:sz="0" w:space="0" w:color="auto"/>
                <w:right w:val="none" w:sz="0" w:space="0" w:color="auto"/>
              </w:divBdr>
              <w:divsChild>
                <w:div w:id="318190556">
                  <w:marLeft w:val="2295"/>
                  <w:marRight w:val="0"/>
                  <w:marTop w:val="0"/>
                  <w:marBottom w:val="75"/>
                  <w:divBdr>
                    <w:top w:val="none" w:sz="0" w:space="0" w:color="auto"/>
                    <w:left w:val="none" w:sz="0" w:space="0" w:color="auto"/>
                    <w:bottom w:val="none" w:sz="0" w:space="0" w:color="auto"/>
                    <w:right w:val="none" w:sz="0" w:space="0" w:color="auto"/>
                  </w:divBdr>
                </w:div>
                <w:div w:id="6787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467419">
      <w:bodyDiv w:val="1"/>
      <w:marLeft w:val="0"/>
      <w:marRight w:val="0"/>
      <w:marTop w:val="0"/>
      <w:marBottom w:val="0"/>
      <w:divBdr>
        <w:top w:val="none" w:sz="0" w:space="0" w:color="auto"/>
        <w:left w:val="none" w:sz="0" w:space="0" w:color="auto"/>
        <w:bottom w:val="none" w:sz="0" w:space="0" w:color="auto"/>
        <w:right w:val="none" w:sz="0" w:space="0" w:color="auto"/>
      </w:divBdr>
      <w:divsChild>
        <w:div w:id="723333366">
          <w:marLeft w:val="0"/>
          <w:marRight w:val="0"/>
          <w:marTop w:val="0"/>
          <w:marBottom w:val="0"/>
          <w:divBdr>
            <w:top w:val="none" w:sz="0" w:space="0" w:color="auto"/>
            <w:left w:val="none" w:sz="0" w:space="0" w:color="auto"/>
            <w:bottom w:val="none" w:sz="0" w:space="0" w:color="auto"/>
            <w:right w:val="none" w:sz="0" w:space="0" w:color="auto"/>
          </w:divBdr>
          <w:divsChild>
            <w:div w:id="140657726">
              <w:marLeft w:val="0"/>
              <w:marRight w:val="0"/>
              <w:marTop w:val="0"/>
              <w:marBottom w:val="0"/>
              <w:divBdr>
                <w:top w:val="none" w:sz="0" w:space="0" w:color="auto"/>
                <w:left w:val="none" w:sz="0" w:space="0" w:color="auto"/>
                <w:bottom w:val="none" w:sz="0" w:space="0" w:color="auto"/>
                <w:right w:val="none" w:sz="0" w:space="0" w:color="auto"/>
              </w:divBdr>
              <w:divsChild>
                <w:div w:id="1881622886">
                  <w:marLeft w:val="2295"/>
                  <w:marRight w:val="0"/>
                  <w:marTop w:val="0"/>
                  <w:marBottom w:val="75"/>
                  <w:divBdr>
                    <w:top w:val="none" w:sz="0" w:space="0" w:color="auto"/>
                    <w:left w:val="none" w:sz="0" w:space="0" w:color="auto"/>
                    <w:bottom w:val="none" w:sz="0" w:space="0" w:color="auto"/>
                    <w:right w:val="none" w:sz="0" w:space="0" w:color="auto"/>
                  </w:divBdr>
                </w:div>
                <w:div w:id="19115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690">
      <w:bodyDiv w:val="1"/>
      <w:marLeft w:val="0"/>
      <w:marRight w:val="0"/>
      <w:marTop w:val="0"/>
      <w:marBottom w:val="0"/>
      <w:divBdr>
        <w:top w:val="none" w:sz="0" w:space="0" w:color="auto"/>
        <w:left w:val="none" w:sz="0" w:space="0" w:color="auto"/>
        <w:bottom w:val="none" w:sz="0" w:space="0" w:color="auto"/>
        <w:right w:val="none" w:sz="0" w:space="0" w:color="auto"/>
      </w:divBdr>
    </w:div>
    <w:div w:id="1648629890">
      <w:bodyDiv w:val="1"/>
      <w:marLeft w:val="0"/>
      <w:marRight w:val="0"/>
      <w:marTop w:val="0"/>
      <w:marBottom w:val="0"/>
      <w:divBdr>
        <w:top w:val="none" w:sz="0" w:space="0" w:color="auto"/>
        <w:left w:val="none" w:sz="0" w:space="0" w:color="auto"/>
        <w:bottom w:val="none" w:sz="0" w:space="0" w:color="auto"/>
        <w:right w:val="none" w:sz="0" w:space="0" w:color="auto"/>
      </w:divBdr>
      <w:divsChild>
        <w:div w:id="2115903019">
          <w:marLeft w:val="0"/>
          <w:marRight w:val="0"/>
          <w:marTop w:val="0"/>
          <w:marBottom w:val="0"/>
          <w:divBdr>
            <w:top w:val="none" w:sz="0" w:space="0" w:color="auto"/>
            <w:left w:val="none" w:sz="0" w:space="0" w:color="auto"/>
            <w:bottom w:val="none" w:sz="0" w:space="0" w:color="auto"/>
            <w:right w:val="none" w:sz="0" w:space="0" w:color="auto"/>
          </w:divBdr>
          <w:divsChild>
            <w:div w:id="584340182">
              <w:marLeft w:val="0"/>
              <w:marRight w:val="0"/>
              <w:marTop w:val="0"/>
              <w:marBottom w:val="0"/>
              <w:divBdr>
                <w:top w:val="none" w:sz="0" w:space="0" w:color="auto"/>
                <w:left w:val="none" w:sz="0" w:space="0" w:color="auto"/>
                <w:bottom w:val="none" w:sz="0" w:space="0" w:color="auto"/>
                <w:right w:val="none" w:sz="0" w:space="0" w:color="auto"/>
              </w:divBdr>
              <w:divsChild>
                <w:div w:id="1963267009">
                  <w:marLeft w:val="2295"/>
                  <w:marRight w:val="0"/>
                  <w:marTop w:val="0"/>
                  <w:marBottom w:val="75"/>
                  <w:divBdr>
                    <w:top w:val="none" w:sz="0" w:space="0" w:color="auto"/>
                    <w:left w:val="none" w:sz="0" w:space="0" w:color="auto"/>
                    <w:bottom w:val="none" w:sz="0" w:space="0" w:color="auto"/>
                    <w:right w:val="none" w:sz="0" w:space="0" w:color="auto"/>
                  </w:divBdr>
                </w:div>
                <w:div w:id="14031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10240">
      <w:bodyDiv w:val="1"/>
      <w:marLeft w:val="0"/>
      <w:marRight w:val="0"/>
      <w:marTop w:val="0"/>
      <w:marBottom w:val="0"/>
      <w:divBdr>
        <w:top w:val="none" w:sz="0" w:space="0" w:color="auto"/>
        <w:left w:val="none" w:sz="0" w:space="0" w:color="auto"/>
        <w:bottom w:val="none" w:sz="0" w:space="0" w:color="auto"/>
        <w:right w:val="none" w:sz="0" w:space="0" w:color="auto"/>
      </w:divBdr>
      <w:divsChild>
        <w:div w:id="2038265510">
          <w:marLeft w:val="0"/>
          <w:marRight w:val="0"/>
          <w:marTop w:val="0"/>
          <w:marBottom w:val="0"/>
          <w:divBdr>
            <w:top w:val="none" w:sz="0" w:space="0" w:color="auto"/>
            <w:left w:val="none" w:sz="0" w:space="0" w:color="auto"/>
            <w:bottom w:val="none" w:sz="0" w:space="0" w:color="auto"/>
            <w:right w:val="none" w:sz="0" w:space="0" w:color="auto"/>
          </w:divBdr>
          <w:divsChild>
            <w:div w:id="1522863768">
              <w:marLeft w:val="0"/>
              <w:marRight w:val="0"/>
              <w:marTop w:val="0"/>
              <w:marBottom w:val="0"/>
              <w:divBdr>
                <w:top w:val="none" w:sz="0" w:space="0" w:color="auto"/>
                <w:left w:val="none" w:sz="0" w:space="0" w:color="auto"/>
                <w:bottom w:val="none" w:sz="0" w:space="0" w:color="auto"/>
                <w:right w:val="none" w:sz="0" w:space="0" w:color="auto"/>
              </w:divBdr>
              <w:divsChild>
                <w:div w:id="171845865">
                  <w:marLeft w:val="2295"/>
                  <w:marRight w:val="0"/>
                  <w:marTop w:val="0"/>
                  <w:marBottom w:val="75"/>
                  <w:divBdr>
                    <w:top w:val="none" w:sz="0" w:space="0" w:color="auto"/>
                    <w:left w:val="none" w:sz="0" w:space="0" w:color="auto"/>
                    <w:bottom w:val="none" w:sz="0" w:space="0" w:color="auto"/>
                    <w:right w:val="none" w:sz="0" w:space="0" w:color="auto"/>
                  </w:divBdr>
                </w:div>
                <w:div w:id="2310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52965">
      <w:bodyDiv w:val="1"/>
      <w:marLeft w:val="0"/>
      <w:marRight w:val="0"/>
      <w:marTop w:val="0"/>
      <w:marBottom w:val="0"/>
      <w:divBdr>
        <w:top w:val="none" w:sz="0" w:space="0" w:color="auto"/>
        <w:left w:val="none" w:sz="0" w:space="0" w:color="auto"/>
        <w:bottom w:val="none" w:sz="0" w:space="0" w:color="auto"/>
        <w:right w:val="none" w:sz="0" w:space="0" w:color="auto"/>
      </w:divBdr>
    </w:div>
    <w:div w:id="1731148396">
      <w:bodyDiv w:val="1"/>
      <w:marLeft w:val="0"/>
      <w:marRight w:val="0"/>
      <w:marTop w:val="0"/>
      <w:marBottom w:val="0"/>
      <w:divBdr>
        <w:top w:val="none" w:sz="0" w:space="0" w:color="auto"/>
        <w:left w:val="none" w:sz="0" w:space="0" w:color="auto"/>
        <w:bottom w:val="none" w:sz="0" w:space="0" w:color="auto"/>
        <w:right w:val="none" w:sz="0" w:space="0" w:color="auto"/>
      </w:divBdr>
    </w:div>
    <w:div w:id="1748767147">
      <w:bodyDiv w:val="1"/>
      <w:marLeft w:val="0"/>
      <w:marRight w:val="0"/>
      <w:marTop w:val="0"/>
      <w:marBottom w:val="0"/>
      <w:divBdr>
        <w:top w:val="none" w:sz="0" w:space="0" w:color="auto"/>
        <w:left w:val="none" w:sz="0" w:space="0" w:color="auto"/>
        <w:bottom w:val="none" w:sz="0" w:space="0" w:color="auto"/>
        <w:right w:val="none" w:sz="0" w:space="0" w:color="auto"/>
      </w:divBdr>
    </w:div>
    <w:div w:id="1749423857">
      <w:bodyDiv w:val="1"/>
      <w:marLeft w:val="0"/>
      <w:marRight w:val="0"/>
      <w:marTop w:val="0"/>
      <w:marBottom w:val="0"/>
      <w:divBdr>
        <w:top w:val="none" w:sz="0" w:space="0" w:color="auto"/>
        <w:left w:val="none" w:sz="0" w:space="0" w:color="auto"/>
        <w:bottom w:val="none" w:sz="0" w:space="0" w:color="auto"/>
        <w:right w:val="none" w:sz="0" w:space="0" w:color="auto"/>
      </w:divBdr>
      <w:divsChild>
        <w:div w:id="1103955227">
          <w:marLeft w:val="0"/>
          <w:marRight w:val="0"/>
          <w:marTop w:val="0"/>
          <w:marBottom w:val="0"/>
          <w:divBdr>
            <w:top w:val="none" w:sz="0" w:space="0" w:color="auto"/>
            <w:left w:val="none" w:sz="0" w:space="0" w:color="auto"/>
            <w:bottom w:val="none" w:sz="0" w:space="0" w:color="auto"/>
            <w:right w:val="none" w:sz="0" w:space="0" w:color="auto"/>
          </w:divBdr>
          <w:divsChild>
            <w:div w:id="2054426980">
              <w:marLeft w:val="0"/>
              <w:marRight w:val="0"/>
              <w:marTop w:val="0"/>
              <w:marBottom w:val="0"/>
              <w:divBdr>
                <w:top w:val="none" w:sz="0" w:space="0" w:color="auto"/>
                <w:left w:val="none" w:sz="0" w:space="0" w:color="auto"/>
                <w:bottom w:val="none" w:sz="0" w:space="0" w:color="auto"/>
                <w:right w:val="none" w:sz="0" w:space="0" w:color="auto"/>
              </w:divBdr>
              <w:divsChild>
                <w:div w:id="20978501">
                  <w:marLeft w:val="2295"/>
                  <w:marRight w:val="0"/>
                  <w:marTop w:val="0"/>
                  <w:marBottom w:val="75"/>
                  <w:divBdr>
                    <w:top w:val="none" w:sz="0" w:space="0" w:color="auto"/>
                    <w:left w:val="none" w:sz="0" w:space="0" w:color="auto"/>
                    <w:bottom w:val="none" w:sz="0" w:space="0" w:color="auto"/>
                    <w:right w:val="none" w:sz="0" w:space="0" w:color="auto"/>
                  </w:divBdr>
                </w:div>
                <w:div w:id="111170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568052">
      <w:bodyDiv w:val="1"/>
      <w:marLeft w:val="0"/>
      <w:marRight w:val="0"/>
      <w:marTop w:val="0"/>
      <w:marBottom w:val="0"/>
      <w:divBdr>
        <w:top w:val="none" w:sz="0" w:space="0" w:color="auto"/>
        <w:left w:val="none" w:sz="0" w:space="0" w:color="auto"/>
        <w:bottom w:val="none" w:sz="0" w:space="0" w:color="auto"/>
        <w:right w:val="none" w:sz="0" w:space="0" w:color="auto"/>
      </w:divBdr>
    </w:div>
    <w:div w:id="1809515759">
      <w:bodyDiv w:val="1"/>
      <w:marLeft w:val="0"/>
      <w:marRight w:val="0"/>
      <w:marTop w:val="0"/>
      <w:marBottom w:val="0"/>
      <w:divBdr>
        <w:top w:val="none" w:sz="0" w:space="0" w:color="auto"/>
        <w:left w:val="none" w:sz="0" w:space="0" w:color="auto"/>
        <w:bottom w:val="none" w:sz="0" w:space="0" w:color="auto"/>
        <w:right w:val="none" w:sz="0" w:space="0" w:color="auto"/>
      </w:divBdr>
    </w:div>
    <w:div w:id="1820420876">
      <w:bodyDiv w:val="1"/>
      <w:marLeft w:val="0"/>
      <w:marRight w:val="0"/>
      <w:marTop w:val="0"/>
      <w:marBottom w:val="0"/>
      <w:divBdr>
        <w:top w:val="none" w:sz="0" w:space="0" w:color="auto"/>
        <w:left w:val="none" w:sz="0" w:space="0" w:color="auto"/>
        <w:bottom w:val="none" w:sz="0" w:space="0" w:color="auto"/>
        <w:right w:val="none" w:sz="0" w:space="0" w:color="auto"/>
      </w:divBdr>
    </w:div>
    <w:div w:id="1826165285">
      <w:bodyDiv w:val="1"/>
      <w:marLeft w:val="0"/>
      <w:marRight w:val="0"/>
      <w:marTop w:val="0"/>
      <w:marBottom w:val="0"/>
      <w:divBdr>
        <w:top w:val="none" w:sz="0" w:space="0" w:color="auto"/>
        <w:left w:val="none" w:sz="0" w:space="0" w:color="auto"/>
        <w:bottom w:val="none" w:sz="0" w:space="0" w:color="auto"/>
        <w:right w:val="none" w:sz="0" w:space="0" w:color="auto"/>
      </w:divBdr>
    </w:div>
    <w:div w:id="1830056763">
      <w:bodyDiv w:val="1"/>
      <w:marLeft w:val="0"/>
      <w:marRight w:val="0"/>
      <w:marTop w:val="0"/>
      <w:marBottom w:val="0"/>
      <w:divBdr>
        <w:top w:val="none" w:sz="0" w:space="0" w:color="auto"/>
        <w:left w:val="none" w:sz="0" w:space="0" w:color="auto"/>
        <w:bottom w:val="none" w:sz="0" w:space="0" w:color="auto"/>
        <w:right w:val="none" w:sz="0" w:space="0" w:color="auto"/>
      </w:divBdr>
    </w:div>
    <w:div w:id="1832981781">
      <w:bodyDiv w:val="1"/>
      <w:marLeft w:val="0"/>
      <w:marRight w:val="0"/>
      <w:marTop w:val="0"/>
      <w:marBottom w:val="0"/>
      <w:divBdr>
        <w:top w:val="none" w:sz="0" w:space="0" w:color="auto"/>
        <w:left w:val="none" w:sz="0" w:space="0" w:color="auto"/>
        <w:bottom w:val="none" w:sz="0" w:space="0" w:color="auto"/>
        <w:right w:val="none" w:sz="0" w:space="0" w:color="auto"/>
      </w:divBdr>
    </w:div>
    <w:div w:id="1834300306">
      <w:bodyDiv w:val="1"/>
      <w:marLeft w:val="0"/>
      <w:marRight w:val="0"/>
      <w:marTop w:val="0"/>
      <w:marBottom w:val="0"/>
      <w:divBdr>
        <w:top w:val="none" w:sz="0" w:space="0" w:color="auto"/>
        <w:left w:val="none" w:sz="0" w:space="0" w:color="auto"/>
        <w:bottom w:val="none" w:sz="0" w:space="0" w:color="auto"/>
        <w:right w:val="none" w:sz="0" w:space="0" w:color="auto"/>
      </w:divBdr>
    </w:div>
    <w:div w:id="1871452554">
      <w:bodyDiv w:val="1"/>
      <w:marLeft w:val="0"/>
      <w:marRight w:val="0"/>
      <w:marTop w:val="0"/>
      <w:marBottom w:val="0"/>
      <w:divBdr>
        <w:top w:val="none" w:sz="0" w:space="0" w:color="auto"/>
        <w:left w:val="none" w:sz="0" w:space="0" w:color="auto"/>
        <w:bottom w:val="none" w:sz="0" w:space="0" w:color="auto"/>
        <w:right w:val="none" w:sz="0" w:space="0" w:color="auto"/>
      </w:divBdr>
      <w:divsChild>
        <w:div w:id="373778002">
          <w:marLeft w:val="0"/>
          <w:marRight w:val="0"/>
          <w:marTop w:val="0"/>
          <w:marBottom w:val="0"/>
          <w:divBdr>
            <w:top w:val="none" w:sz="0" w:space="0" w:color="auto"/>
            <w:left w:val="none" w:sz="0" w:space="0" w:color="auto"/>
            <w:bottom w:val="none" w:sz="0" w:space="0" w:color="auto"/>
            <w:right w:val="none" w:sz="0" w:space="0" w:color="auto"/>
          </w:divBdr>
          <w:divsChild>
            <w:div w:id="1663043351">
              <w:marLeft w:val="0"/>
              <w:marRight w:val="0"/>
              <w:marTop w:val="0"/>
              <w:marBottom w:val="0"/>
              <w:divBdr>
                <w:top w:val="none" w:sz="0" w:space="0" w:color="auto"/>
                <w:left w:val="none" w:sz="0" w:space="0" w:color="auto"/>
                <w:bottom w:val="none" w:sz="0" w:space="0" w:color="auto"/>
                <w:right w:val="none" w:sz="0" w:space="0" w:color="auto"/>
              </w:divBdr>
              <w:divsChild>
                <w:div w:id="1459421901">
                  <w:marLeft w:val="2295"/>
                  <w:marRight w:val="0"/>
                  <w:marTop w:val="0"/>
                  <w:marBottom w:val="75"/>
                  <w:divBdr>
                    <w:top w:val="none" w:sz="0" w:space="0" w:color="auto"/>
                    <w:left w:val="none" w:sz="0" w:space="0" w:color="auto"/>
                    <w:bottom w:val="none" w:sz="0" w:space="0" w:color="auto"/>
                    <w:right w:val="none" w:sz="0" w:space="0" w:color="auto"/>
                  </w:divBdr>
                </w:div>
                <w:div w:id="194664115">
                  <w:marLeft w:val="0"/>
                  <w:marRight w:val="0"/>
                  <w:marTop w:val="0"/>
                  <w:marBottom w:val="0"/>
                  <w:divBdr>
                    <w:top w:val="none" w:sz="0" w:space="0" w:color="auto"/>
                    <w:left w:val="none" w:sz="0" w:space="0" w:color="auto"/>
                    <w:bottom w:val="none" w:sz="0" w:space="0" w:color="auto"/>
                    <w:right w:val="none" w:sz="0" w:space="0" w:color="auto"/>
                  </w:divBdr>
                </w:div>
                <w:div w:id="8014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49442">
      <w:bodyDiv w:val="1"/>
      <w:marLeft w:val="0"/>
      <w:marRight w:val="0"/>
      <w:marTop w:val="0"/>
      <w:marBottom w:val="0"/>
      <w:divBdr>
        <w:top w:val="none" w:sz="0" w:space="0" w:color="auto"/>
        <w:left w:val="none" w:sz="0" w:space="0" w:color="auto"/>
        <w:bottom w:val="none" w:sz="0" w:space="0" w:color="auto"/>
        <w:right w:val="none" w:sz="0" w:space="0" w:color="auto"/>
      </w:divBdr>
    </w:div>
    <w:div w:id="1952659536">
      <w:bodyDiv w:val="1"/>
      <w:marLeft w:val="0"/>
      <w:marRight w:val="0"/>
      <w:marTop w:val="0"/>
      <w:marBottom w:val="0"/>
      <w:divBdr>
        <w:top w:val="none" w:sz="0" w:space="0" w:color="auto"/>
        <w:left w:val="none" w:sz="0" w:space="0" w:color="auto"/>
        <w:bottom w:val="none" w:sz="0" w:space="0" w:color="auto"/>
        <w:right w:val="none" w:sz="0" w:space="0" w:color="auto"/>
      </w:divBdr>
    </w:div>
    <w:div w:id="1987080630">
      <w:bodyDiv w:val="1"/>
      <w:marLeft w:val="0"/>
      <w:marRight w:val="0"/>
      <w:marTop w:val="0"/>
      <w:marBottom w:val="0"/>
      <w:divBdr>
        <w:top w:val="none" w:sz="0" w:space="0" w:color="auto"/>
        <w:left w:val="none" w:sz="0" w:space="0" w:color="auto"/>
        <w:bottom w:val="none" w:sz="0" w:space="0" w:color="auto"/>
        <w:right w:val="none" w:sz="0" w:space="0" w:color="auto"/>
      </w:divBdr>
    </w:div>
    <w:div w:id="1992052350">
      <w:bodyDiv w:val="1"/>
      <w:marLeft w:val="0"/>
      <w:marRight w:val="0"/>
      <w:marTop w:val="0"/>
      <w:marBottom w:val="0"/>
      <w:divBdr>
        <w:top w:val="none" w:sz="0" w:space="0" w:color="auto"/>
        <w:left w:val="none" w:sz="0" w:space="0" w:color="auto"/>
        <w:bottom w:val="none" w:sz="0" w:space="0" w:color="auto"/>
        <w:right w:val="none" w:sz="0" w:space="0" w:color="auto"/>
      </w:divBdr>
      <w:divsChild>
        <w:div w:id="1080564991">
          <w:marLeft w:val="0"/>
          <w:marRight w:val="0"/>
          <w:marTop w:val="0"/>
          <w:marBottom w:val="0"/>
          <w:divBdr>
            <w:top w:val="none" w:sz="0" w:space="0" w:color="auto"/>
            <w:left w:val="none" w:sz="0" w:space="0" w:color="auto"/>
            <w:bottom w:val="none" w:sz="0" w:space="0" w:color="auto"/>
            <w:right w:val="none" w:sz="0" w:space="0" w:color="auto"/>
          </w:divBdr>
          <w:divsChild>
            <w:div w:id="420567455">
              <w:marLeft w:val="0"/>
              <w:marRight w:val="0"/>
              <w:marTop w:val="0"/>
              <w:marBottom w:val="0"/>
              <w:divBdr>
                <w:top w:val="none" w:sz="0" w:space="0" w:color="auto"/>
                <w:left w:val="none" w:sz="0" w:space="0" w:color="auto"/>
                <w:bottom w:val="none" w:sz="0" w:space="0" w:color="auto"/>
                <w:right w:val="none" w:sz="0" w:space="0" w:color="auto"/>
              </w:divBdr>
              <w:divsChild>
                <w:div w:id="414909772">
                  <w:marLeft w:val="2295"/>
                  <w:marRight w:val="0"/>
                  <w:marTop w:val="0"/>
                  <w:marBottom w:val="75"/>
                  <w:divBdr>
                    <w:top w:val="none" w:sz="0" w:space="0" w:color="auto"/>
                    <w:left w:val="none" w:sz="0" w:space="0" w:color="auto"/>
                    <w:bottom w:val="none" w:sz="0" w:space="0" w:color="auto"/>
                    <w:right w:val="none" w:sz="0" w:space="0" w:color="auto"/>
                  </w:divBdr>
                </w:div>
                <w:div w:id="12366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51467">
      <w:bodyDiv w:val="1"/>
      <w:marLeft w:val="0"/>
      <w:marRight w:val="0"/>
      <w:marTop w:val="0"/>
      <w:marBottom w:val="0"/>
      <w:divBdr>
        <w:top w:val="none" w:sz="0" w:space="0" w:color="auto"/>
        <w:left w:val="none" w:sz="0" w:space="0" w:color="auto"/>
        <w:bottom w:val="none" w:sz="0" w:space="0" w:color="auto"/>
        <w:right w:val="none" w:sz="0" w:space="0" w:color="auto"/>
      </w:divBdr>
      <w:divsChild>
        <w:div w:id="772826719">
          <w:marLeft w:val="0"/>
          <w:marRight w:val="0"/>
          <w:marTop w:val="0"/>
          <w:marBottom w:val="0"/>
          <w:divBdr>
            <w:top w:val="none" w:sz="0" w:space="0" w:color="auto"/>
            <w:left w:val="none" w:sz="0" w:space="0" w:color="auto"/>
            <w:bottom w:val="none" w:sz="0" w:space="0" w:color="auto"/>
            <w:right w:val="none" w:sz="0" w:space="0" w:color="auto"/>
          </w:divBdr>
          <w:divsChild>
            <w:div w:id="2114207966">
              <w:marLeft w:val="0"/>
              <w:marRight w:val="0"/>
              <w:marTop w:val="0"/>
              <w:marBottom w:val="0"/>
              <w:divBdr>
                <w:top w:val="none" w:sz="0" w:space="0" w:color="auto"/>
                <w:left w:val="none" w:sz="0" w:space="0" w:color="auto"/>
                <w:bottom w:val="none" w:sz="0" w:space="0" w:color="auto"/>
                <w:right w:val="none" w:sz="0" w:space="0" w:color="auto"/>
              </w:divBdr>
              <w:divsChild>
                <w:div w:id="262879829">
                  <w:marLeft w:val="2295"/>
                  <w:marRight w:val="0"/>
                  <w:marTop w:val="0"/>
                  <w:marBottom w:val="75"/>
                  <w:divBdr>
                    <w:top w:val="none" w:sz="0" w:space="0" w:color="auto"/>
                    <w:left w:val="none" w:sz="0" w:space="0" w:color="auto"/>
                    <w:bottom w:val="none" w:sz="0" w:space="0" w:color="auto"/>
                    <w:right w:val="none" w:sz="0" w:space="0" w:color="auto"/>
                  </w:divBdr>
                </w:div>
                <w:div w:id="17945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643101">
      <w:bodyDiv w:val="1"/>
      <w:marLeft w:val="0"/>
      <w:marRight w:val="0"/>
      <w:marTop w:val="0"/>
      <w:marBottom w:val="0"/>
      <w:divBdr>
        <w:top w:val="none" w:sz="0" w:space="0" w:color="auto"/>
        <w:left w:val="none" w:sz="0" w:space="0" w:color="auto"/>
        <w:bottom w:val="none" w:sz="0" w:space="0" w:color="auto"/>
        <w:right w:val="none" w:sz="0" w:space="0" w:color="auto"/>
      </w:divBdr>
    </w:div>
    <w:div w:id="2035037820">
      <w:bodyDiv w:val="1"/>
      <w:marLeft w:val="0"/>
      <w:marRight w:val="0"/>
      <w:marTop w:val="0"/>
      <w:marBottom w:val="0"/>
      <w:divBdr>
        <w:top w:val="none" w:sz="0" w:space="0" w:color="auto"/>
        <w:left w:val="none" w:sz="0" w:space="0" w:color="auto"/>
        <w:bottom w:val="none" w:sz="0" w:space="0" w:color="auto"/>
        <w:right w:val="none" w:sz="0" w:space="0" w:color="auto"/>
      </w:divBdr>
      <w:divsChild>
        <w:div w:id="6949878">
          <w:marLeft w:val="0"/>
          <w:marRight w:val="0"/>
          <w:marTop w:val="0"/>
          <w:marBottom w:val="0"/>
          <w:divBdr>
            <w:top w:val="none" w:sz="0" w:space="0" w:color="auto"/>
            <w:left w:val="none" w:sz="0" w:space="0" w:color="auto"/>
            <w:bottom w:val="none" w:sz="0" w:space="0" w:color="auto"/>
            <w:right w:val="none" w:sz="0" w:space="0" w:color="auto"/>
          </w:divBdr>
        </w:div>
        <w:div w:id="1363239065">
          <w:marLeft w:val="0"/>
          <w:marRight w:val="0"/>
          <w:marTop w:val="0"/>
          <w:marBottom w:val="375"/>
          <w:divBdr>
            <w:top w:val="none" w:sz="0" w:space="0" w:color="auto"/>
            <w:left w:val="none" w:sz="0" w:space="0" w:color="auto"/>
            <w:bottom w:val="none" w:sz="0" w:space="0" w:color="auto"/>
            <w:right w:val="none" w:sz="0" w:space="0" w:color="auto"/>
          </w:divBdr>
          <w:divsChild>
            <w:div w:id="1237980327">
              <w:marLeft w:val="0"/>
              <w:marRight w:val="0"/>
              <w:marTop w:val="0"/>
              <w:marBottom w:val="0"/>
              <w:divBdr>
                <w:top w:val="none" w:sz="0" w:space="0" w:color="auto"/>
                <w:left w:val="none" w:sz="0" w:space="0" w:color="auto"/>
                <w:bottom w:val="none" w:sz="0" w:space="0" w:color="auto"/>
                <w:right w:val="none" w:sz="0" w:space="0" w:color="auto"/>
              </w:divBdr>
            </w:div>
          </w:divsChild>
        </w:div>
        <w:div w:id="839852011">
          <w:marLeft w:val="0"/>
          <w:marRight w:val="0"/>
          <w:marTop w:val="0"/>
          <w:marBottom w:val="0"/>
          <w:divBdr>
            <w:top w:val="none" w:sz="0" w:space="0" w:color="auto"/>
            <w:left w:val="none" w:sz="0" w:space="0" w:color="auto"/>
            <w:bottom w:val="none" w:sz="0" w:space="0" w:color="auto"/>
            <w:right w:val="none" w:sz="0" w:space="0" w:color="auto"/>
          </w:divBdr>
          <w:divsChild>
            <w:div w:id="2087147788">
              <w:marLeft w:val="0"/>
              <w:marRight w:val="0"/>
              <w:marTop w:val="360"/>
              <w:marBottom w:val="330"/>
              <w:divBdr>
                <w:top w:val="none" w:sz="0" w:space="0" w:color="auto"/>
                <w:left w:val="none" w:sz="0" w:space="0" w:color="auto"/>
                <w:bottom w:val="none" w:sz="0" w:space="0" w:color="auto"/>
                <w:right w:val="none" w:sz="0" w:space="0" w:color="auto"/>
              </w:divBdr>
            </w:div>
          </w:divsChild>
        </w:div>
      </w:divsChild>
    </w:div>
    <w:div w:id="2035307470">
      <w:bodyDiv w:val="1"/>
      <w:marLeft w:val="0"/>
      <w:marRight w:val="0"/>
      <w:marTop w:val="0"/>
      <w:marBottom w:val="0"/>
      <w:divBdr>
        <w:top w:val="none" w:sz="0" w:space="0" w:color="auto"/>
        <w:left w:val="none" w:sz="0" w:space="0" w:color="auto"/>
        <w:bottom w:val="none" w:sz="0" w:space="0" w:color="auto"/>
        <w:right w:val="none" w:sz="0" w:space="0" w:color="auto"/>
      </w:divBdr>
      <w:divsChild>
        <w:div w:id="1886794215">
          <w:marLeft w:val="0"/>
          <w:marRight w:val="0"/>
          <w:marTop w:val="0"/>
          <w:marBottom w:val="0"/>
          <w:divBdr>
            <w:top w:val="none" w:sz="0" w:space="0" w:color="auto"/>
            <w:left w:val="none" w:sz="0" w:space="0" w:color="auto"/>
            <w:bottom w:val="none" w:sz="0" w:space="0" w:color="auto"/>
            <w:right w:val="none" w:sz="0" w:space="0" w:color="auto"/>
          </w:divBdr>
          <w:divsChild>
            <w:div w:id="1921256949">
              <w:marLeft w:val="0"/>
              <w:marRight w:val="0"/>
              <w:marTop w:val="0"/>
              <w:marBottom w:val="0"/>
              <w:divBdr>
                <w:top w:val="none" w:sz="0" w:space="0" w:color="auto"/>
                <w:left w:val="none" w:sz="0" w:space="0" w:color="auto"/>
                <w:bottom w:val="none" w:sz="0" w:space="0" w:color="auto"/>
                <w:right w:val="none" w:sz="0" w:space="0" w:color="auto"/>
              </w:divBdr>
              <w:divsChild>
                <w:div w:id="382171860">
                  <w:marLeft w:val="2295"/>
                  <w:marRight w:val="0"/>
                  <w:marTop w:val="0"/>
                  <w:marBottom w:val="75"/>
                  <w:divBdr>
                    <w:top w:val="none" w:sz="0" w:space="0" w:color="auto"/>
                    <w:left w:val="none" w:sz="0" w:space="0" w:color="auto"/>
                    <w:bottom w:val="none" w:sz="0" w:space="0" w:color="auto"/>
                    <w:right w:val="none" w:sz="0" w:space="0" w:color="auto"/>
                  </w:divBdr>
                </w:div>
                <w:div w:id="1132796217">
                  <w:marLeft w:val="0"/>
                  <w:marRight w:val="0"/>
                  <w:marTop w:val="0"/>
                  <w:marBottom w:val="0"/>
                  <w:divBdr>
                    <w:top w:val="none" w:sz="0" w:space="0" w:color="auto"/>
                    <w:left w:val="none" w:sz="0" w:space="0" w:color="auto"/>
                    <w:bottom w:val="none" w:sz="0" w:space="0" w:color="auto"/>
                    <w:right w:val="none" w:sz="0" w:space="0" w:color="auto"/>
                  </w:divBdr>
                </w:div>
                <w:div w:id="6211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6668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99">
          <w:marLeft w:val="0"/>
          <w:marRight w:val="0"/>
          <w:marTop w:val="0"/>
          <w:marBottom w:val="0"/>
          <w:divBdr>
            <w:top w:val="none" w:sz="0" w:space="0" w:color="auto"/>
            <w:left w:val="none" w:sz="0" w:space="0" w:color="auto"/>
            <w:bottom w:val="none" w:sz="0" w:space="0" w:color="auto"/>
            <w:right w:val="none" w:sz="0" w:space="0" w:color="auto"/>
          </w:divBdr>
          <w:divsChild>
            <w:div w:id="1053044754">
              <w:marLeft w:val="0"/>
              <w:marRight w:val="0"/>
              <w:marTop w:val="0"/>
              <w:marBottom w:val="0"/>
              <w:divBdr>
                <w:top w:val="none" w:sz="0" w:space="0" w:color="auto"/>
                <w:left w:val="none" w:sz="0" w:space="0" w:color="auto"/>
                <w:bottom w:val="none" w:sz="0" w:space="0" w:color="auto"/>
                <w:right w:val="none" w:sz="0" w:space="0" w:color="auto"/>
              </w:divBdr>
              <w:divsChild>
                <w:div w:id="1843082953">
                  <w:marLeft w:val="2295"/>
                  <w:marRight w:val="0"/>
                  <w:marTop w:val="0"/>
                  <w:marBottom w:val="75"/>
                  <w:divBdr>
                    <w:top w:val="none" w:sz="0" w:space="0" w:color="auto"/>
                    <w:left w:val="none" w:sz="0" w:space="0" w:color="auto"/>
                    <w:bottom w:val="none" w:sz="0" w:space="0" w:color="auto"/>
                    <w:right w:val="none" w:sz="0" w:space="0" w:color="auto"/>
                  </w:divBdr>
                </w:div>
                <w:div w:id="15971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36293">
      <w:bodyDiv w:val="1"/>
      <w:marLeft w:val="0"/>
      <w:marRight w:val="0"/>
      <w:marTop w:val="0"/>
      <w:marBottom w:val="0"/>
      <w:divBdr>
        <w:top w:val="none" w:sz="0" w:space="0" w:color="auto"/>
        <w:left w:val="none" w:sz="0" w:space="0" w:color="auto"/>
        <w:bottom w:val="none" w:sz="0" w:space="0" w:color="auto"/>
        <w:right w:val="none" w:sz="0" w:space="0" w:color="auto"/>
      </w:divBdr>
      <w:divsChild>
        <w:div w:id="267205009">
          <w:marLeft w:val="0"/>
          <w:marRight w:val="0"/>
          <w:marTop w:val="0"/>
          <w:marBottom w:val="0"/>
          <w:divBdr>
            <w:top w:val="none" w:sz="0" w:space="0" w:color="auto"/>
            <w:left w:val="none" w:sz="0" w:space="0" w:color="auto"/>
            <w:bottom w:val="none" w:sz="0" w:space="0" w:color="auto"/>
            <w:right w:val="none" w:sz="0" w:space="0" w:color="auto"/>
          </w:divBdr>
        </w:div>
        <w:div w:id="291907079">
          <w:marLeft w:val="0"/>
          <w:marRight w:val="0"/>
          <w:marTop w:val="0"/>
          <w:marBottom w:val="375"/>
          <w:divBdr>
            <w:top w:val="none" w:sz="0" w:space="0" w:color="auto"/>
            <w:left w:val="none" w:sz="0" w:space="0" w:color="auto"/>
            <w:bottom w:val="none" w:sz="0" w:space="0" w:color="auto"/>
            <w:right w:val="none" w:sz="0" w:space="0" w:color="auto"/>
          </w:divBdr>
          <w:divsChild>
            <w:div w:id="1890920181">
              <w:marLeft w:val="0"/>
              <w:marRight w:val="0"/>
              <w:marTop w:val="0"/>
              <w:marBottom w:val="0"/>
              <w:divBdr>
                <w:top w:val="none" w:sz="0" w:space="0" w:color="auto"/>
                <w:left w:val="none" w:sz="0" w:space="0" w:color="auto"/>
                <w:bottom w:val="none" w:sz="0" w:space="0" w:color="auto"/>
                <w:right w:val="none" w:sz="0" w:space="0" w:color="auto"/>
              </w:divBdr>
            </w:div>
          </w:divsChild>
        </w:div>
        <w:div w:id="1766262024">
          <w:marLeft w:val="0"/>
          <w:marRight w:val="0"/>
          <w:marTop w:val="0"/>
          <w:marBottom w:val="0"/>
          <w:divBdr>
            <w:top w:val="none" w:sz="0" w:space="0" w:color="auto"/>
            <w:left w:val="none" w:sz="0" w:space="0" w:color="auto"/>
            <w:bottom w:val="none" w:sz="0" w:space="0" w:color="auto"/>
            <w:right w:val="none" w:sz="0" w:space="0" w:color="auto"/>
          </w:divBdr>
          <w:divsChild>
            <w:div w:id="1377003120">
              <w:marLeft w:val="0"/>
              <w:marRight w:val="300"/>
              <w:marTop w:val="0"/>
              <w:marBottom w:val="0"/>
              <w:divBdr>
                <w:top w:val="none" w:sz="0" w:space="0" w:color="auto"/>
                <w:left w:val="none" w:sz="0" w:space="0" w:color="auto"/>
                <w:bottom w:val="none" w:sz="0" w:space="0" w:color="auto"/>
                <w:right w:val="none" w:sz="0" w:space="0" w:color="auto"/>
              </w:divBdr>
            </w:div>
            <w:div w:id="1812795112">
              <w:marLeft w:val="0"/>
              <w:marRight w:val="0"/>
              <w:marTop w:val="0"/>
              <w:marBottom w:val="0"/>
              <w:divBdr>
                <w:top w:val="none" w:sz="0" w:space="0" w:color="auto"/>
                <w:left w:val="none" w:sz="0" w:space="0" w:color="auto"/>
                <w:bottom w:val="none" w:sz="0" w:space="0" w:color="auto"/>
                <w:right w:val="none" w:sz="0" w:space="0" w:color="auto"/>
              </w:divBdr>
              <w:divsChild>
                <w:div w:id="1026445177">
                  <w:marLeft w:val="0"/>
                  <w:marRight w:val="0"/>
                  <w:marTop w:val="0"/>
                  <w:marBottom w:val="0"/>
                  <w:divBdr>
                    <w:top w:val="none" w:sz="0" w:space="0" w:color="auto"/>
                    <w:left w:val="none" w:sz="0" w:space="0" w:color="auto"/>
                    <w:bottom w:val="none" w:sz="0" w:space="0" w:color="auto"/>
                    <w:right w:val="none" w:sz="0" w:space="0" w:color="auto"/>
                  </w:divBdr>
                  <w:divsChild>
                    <w:div w:id="20326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54087">
      <w:bodyDiv w:val="1"/>
      <w:marLeft w:val="0"/>
      <w:marRight w:val="0"/>
      <w:marTop w:val="0"/>
      <w:marBottom w:val="0"/>
      <w:divBdr>
        <w:top w:val="none" w:sz="0" w:space="0" w:color="auto"/>
        <w:left w:val="none" w:sz="0" w:space="0" w:color="auto"/>
        <w:bottom w:val="none" w:sz="0" w:space="0" w:color="auto"/>
        <w:right w:val="none" w:sz="0" w:space="0" w:color="auto"/>
      </w:divBdr>
      <w:divsChild>
        <w:div w:id="672998672">
          <w:marLeft w:val="0"/>
          <w:marRight w:val="0"/>
          <w:marTop w:val="0"/>
          <w:marBottom w:val="0"/>
          <w:divBdr>
            <w:top w:val="none" w:sz="0" w:space="0" w:color="auto"/>
            <w:left w:val="none" w:sz="0" w:space="0" w:color="auto"/>
            <w:bottom w:val="none" w:sz="0" w:space="0" w:color="auto"/>
            <w:right w:val="none" w:sz="0" w:space="0" w:color="auto"/>
          </w:divBdr>
          <w:divsChild>
            <w:div w:id="157306930">
              <w:marLeft w:val="0"/>
              <w:marRight w:val="0"/>
              <w:marTop w:val="0"/>
              <w:marBottom w:val="0"/>
              <w:divBdr>
                <w:top w:val="none" w:sz="0" w:space="0" w:color="auto"/>
                <w:left w:val="none" w:sz="0" w:space="0" w:color="auto"/>
                <w:bottom w:val="none" w:sz="0" w:space="0" w:color="auto"/>
                <w:right w:val="none" w:sz="0" w:space="0" w:color="auto"/>
              </w:divBdr>
              <w:divsChild>
                <w:div w:id="343748463">
                  <w:marLeft w:val="2295"/>
                  <w:marRight w:val="0"/>
                  <w:marTop w:val="0"/>
                  <w:marBottom w:val="75"/>
                  <w:divBdr>
                    <w:top w:val="none" w:sz="0" w:space="0" w:color="auto"/>
                    <w:left w:val="none" w:sz="0" w:space="0" w:color="auto"/>
                    <w:bottom w:val="none" w:sz="0" w:space="0" w:color="auto"/>
                    <w:right w:val="none" w:sz="0" w:space="0" w:color="auto"/>
                  </w:divBdr>
                </w:div>
                <w:div w:id="13564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7047202">
      <w:bodyDiv w:val="1"/>
      <w:marLeft w:val="0"/>
      <w:marRight w:val="0"/>
      <w:marTop w:val="0"/>
      <w:marBottom w:val="0"/>
      <w:divBdr>
        <w:top w:val="none" w:sz="0" w:space="0" w:color="auto"/>
        <w:left w:val="none" w:sz="0" w:space="0" w:color="auto"/>
        <w:bottom w:val="none" w:sz="0" w:space="0" w:color="auto"/>
        <w:right w:val="none" w:sz="0" w:space="0" w:color="auto"/>
      </w:divBdr>
    </w:div>
    <w:div w:id="211709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uma72.ru/upload/iblock/b31/8tnl2w27ikx4xzto0o0l1c72nw6yetie/SUB09841.jpg" TargetMode="External"/><Relationship Id="rId21" Type="http://schemas.openxmlformats.org/officeDocument/2006/relationships/image" Target="media/image9.jpeg"/><Relationship Id="rId34" Type="http://schemas.openxmlformats.org/officeDocument/2006/relationships/hyperlink" Target="https://www.duma72.ru/upload/iblock/d93/mayer_2.jpg" TargetMode="External"/><Relationship Id="rId42" Type="http://schemas.openxmlformats.org/officeDocument/2006/relationships/hyperlink" Target="https://www.duma72.ru/upload/iblock/f7a/kovin_1.jpg" TargetMode="External"/><Relationship Id="rId47" Type="http://schemas.openxmlformats.org/officeDocument/2006/relationships/image" Target="media/image22.jpeg"/><Relationship Id="rId50" Type="http://schemas.openxmlformats.org/officeDocument/2006/relationships/hyperlink" Target="https://www.duma72.ru/upload/iblock/25d/image_03_06_22_10_46.jpeg"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s://www.duma72.ru/upload/iblock/b73/Piskaykin-_-20kh30_V-IZBIRKOM-NIKOLAEVU-3-avgusta.jpg" TargetMode="External"/><Relationship Id="rId76" Type="http://schemas.openxmlformats.org/officeDocument/2006/relationships/hyperlink" Target="https://www.duma72.ru/upload/iblock/246/9r91j4hy3ktr8irp9qc92y6awatqvctu/DSC_1467-_1_.jpg" TargetMode="External"/><Relationship Id="rId84" Type="http://schemas.openxmlformats.org/officeDocument/2006/relationships/hyperlink" Target="https://www.duma72.ru/upload/iblock/bd8/trubin_2.jpg" TargetMode="External"/><Relationship Id="rId89" Type="http://schemas.openxmlformats.org/officeDocument/2006/relationships/image" Target="media/image43.jpeg"/><Relationship Id="rId97" Type="http://schemas.openxmlformats.org/officeDocument/2006/relationships/image" Target="media/image47.jpeg"/><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hyperlink" Target="https://www.duma72.ru/upload/iblock/840/8W1A8124.JPG" TargetMode="External"/><Relationship Id="rId2" Type="http://schemas.openxmlformats.org/officeDocument/2006/relationships/styles" Target="styles.xml"/><Relationship Id="rId16" Type="http://schemas.openxmlformats.org/officeDocument/2006/relationships/hyperlink" Target="https://www.duma72.ru/upload/iblock/6fd/Vinnikov.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www.duma72.ru/upload/iblock/09d/Golodyuk.jpg" TargetMode="External"/><Relationship Id="rId32" Type="http://schemas.openxmlformats.org/officeDocument/2006/relationships/hyperlink" Target="https://www.duma72.ru/upload/iblock/23d/Anokhin.jpg" TargetMode="External"/><Relationship Id="rId37" Type="http://schemas.openxmlformats.org/officeDocument/2006/relationships/image" Target="media/image17.jpeg"/><Relationship Id="rId40" Type="http://schemas.openxmlformats.org/officeDocument/2006/relationships/hyperlink" Target="https://www.duma72.ru/upload/iblock/adf/IMG_5330.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www.duma72.ru/upload/iblock/8cf/1dhc1ntave1an5ocvwz61sld8f1s8fsr/Lazarev-A..jpg" TargetMode="External"/><Relationship Id="rId66" Type="http://schemas.openxmlformats.org/officeDocument/2006/relationships/hyperlink" Target="https://www.duma72.ru/upload/iblock/277/3Z4A6393.jpg" TargetMode="External"/><Relationship Id="rId74" Type="http://schemas.openxmlformats.org/officeDocument/2006/relationships/hyperlink" Target="https://www.duma72.ru/upload/iblock/ae2/salmin.jpg" TargetMode="External"/><Relationship Id="rId79" Type="http://schemas.openxmlformats.org/officeDocument/2006/relationships/image" Target="media/image38.jpeg"/><Relationship Id="rId87" Type="http://schemas.openxmlformats.org/officeDocument/2006/relationships/image" Target="media/image42.jpeg"/><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hyperlink" Target="https://www.duma72.ru/upload/iblock/db5/tankeev_3kh4_2.jpg" TargetMode="External"/><Relationship Id="rId90" Type="http://schemas.openxmlformats.org/officeDocument/2006/relationships/hyperlink" Target="https://www.duma72.ru/upload/iblock/606/CHepik.jpg" TargetMode="External"/><Relationship Id="rId95" Type="http://schemas.openxmlformats.org/officeDocument/2006/relationships/image" Target="media/image46.jpeg"/><Relationship Id="rId19" Type="http://schemas.openxmlformats.org/officeDocument/2006/relationships/image" Target="media/image8.jpeg"/><Relationship Id="rId14" Type="http://schemas.openxmlformats.org/officeDocument/2006/relationships/hyperlink" Target="https://www.duma72.ru/upload/iblock/202/nefedev_3x4.jpg" TargetMode="External"/><Relationship Id="rId22" Type="http://schemas.openxmlformats.org/officeDocument/2006/relationships/hyperlink" Target="https://www.duma72.ru/upload/iblock/2da/Portret-Vakhovskiy_1.jpg" TargetMode="External"/><Relationship Id="rId27" Type="http://schemas.openxmlformats.org/officeDocument/2006/relationships/image" Target="media/image12.jpeg"/><Relationship Id="rId30" Type="http://schemas.openxmlformats.org/officeDocument/2006/relationships/hyperlink" Target="https://www.duma72.ru/upload/iblock/ded/Galchenko-Oleg-Anatolevich_10-_1_.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www.duma72.ru/upload/iblock/655/img_7486.jpg" TargetMode="External"/><Relationship Id="rId56" Type="http://schemas.openxmlformats.org/officeDocument/2006/relationships/hyperlink" Target="https://www.duma72.ru/upload/iblock/1bd/kazantseva_6x9_4.jpg" TargetMode="External"/><Relationship Id="rId64" Type="http://schemas.openxmlformats.org/officeDocument/2006/relationships/hyperlink" Target="https://www.duma72.ru/upload/iblock/cb4/09FF9340_70AE_46E8_8272_635E3A09D77E.jpeg" TargetMode="External"/><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fontTable" Target="fontTable.xml"/><Relationship Id="rId8" Type="http://schemas.openxmlformats.org/officeDocument/2006/relationships/hyperlink" Target="https://www.duma72.ru/upload/iblock/245/g100wj3rj2gbpdjbi06317aa6vderwf5/DSC_8786.JPG" TargetMode="External"/><Relationship Id="rId51" Type="http://schemas.openxmlformats.org/officeDocument/2006/relationships/image" Target="media/image24.jpeg"/><Relationship Id="rId72" Type="http://schemas.openxmlformats.org/officeDocument/2006/relationships/hyperlink" Target="https://www.duma72.ru/upload/iblock/afd/3gn48fut3ad7ujhvg221gqv8r4f1jbz9/SUB09241.jpg" TargetMode="External"/><Relationship Id="rId80" Type="http://schemas.openxmlformats.org/officeDocument/2006/relationships/hyperlink" Target="https://www.duma72.ru/upload/iblock/5a4/Sysoev.jpg"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hyperlink" Target="https://www.duma72.ru/upload/iblock/25b/YUkhnevich.jpg" TargetMode="External"/><Relationship Id="rId3" Type="http://schemas.openxmlformats.org/officeDocument/2006/relationships/settings" Target="settings.xml"/><Relationship Id="rId12" Type="http://schemas.openxmlformats.org/officeDocument/2006/relationships/hyperlink" Target="https://www.duma72.ru/upload/iblock/62d/kholmanskiy_3u.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www.duma72.ru/upload/iblock/df5/2-_1_.JPG" TargetMode="External"/><Relationship Id="rId46" Type="http://schemas.openxmlformats.org/officeDocument/2006/relationships/hyperlink" Target="https://www.duma72.ru/upload/iblock/b1e/foto-ulyanov.jpg"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hyperlink" Target="https://www.duma72.ru/upload/iblock/884/Foto-udostoverenie.jpg" TargetMode="External"/><Relationship Id="rId41" Type="http://schemas.openxmlformats.org/officeDocument/2006/relationships/image" Target="media/image19.jpeg"/><Relationship Id="rId54" Type="http://schemas.openxmlformats.org/officeDocument/2006/relationships/hyperlink" Target="https://www.duma72.ru/upload/iblock/40a/yvmn1dw9gr0.jpg" TargetMode="External"/><Relationship Id="rId62" Type="http://schemas.openxmlformats.org/officeDocument/2006/relationships/hyperlink" Target="https://www.duma72.ru/upload/iblock/0a4/morgun_plakat-_2_.jpg" TargetMode="External"/><Relationship Id="rId70" Type="http://schemas.openxmlformats.org/officeDocument/2006/relationships/hyperlink" Target="https://www.duma72.ru/upload/iblock/e19/zck0lt6plrmmll184qwdluyd05ognxxs/DSC_2165.JP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s://www.duma72.ru/upload/iblock/1c1/2yc4tfgzq47s43r5xk92slp3vcx24ht2/IMG_ba8c905921436b043de3e0fa00a219ea_V.jpg" TargetMode="External"/><Relationship Id="rId91" Type="http://schemas.openxmlformats.org/officeDocument/2006/relationships/image" Target="media/image44.jpeg"/><Relationship Id="rId96" Type="http://schemas.openxmlformats.org/officeDocument/2006/relationships/hyperlink" Target="https://www.duma72.ru/upload/iblock/950/SHevchik_04.jpg" TargetMode="External"/><Relationship Id="rId1" Type="http://schemas.openxmlformats.org/officeDocument/2006/relationships/numbering" Target="numbering.xml"/><Relationship Id="rId6" Type="http://schemas.openxmlformats.org/officeDocument/2006/relationships/hyperlink" Target="https://www.duma72.ru/upload/iblock/b29/image_26_09_22_05_50_1.jpe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duma72.ru/upload/iblock/335/CHepaykin.JPG" TargetMode="External"/><Relationship Id="rId36" Type="http://schemas.openxmlformats.org/officeDocument/2006/relationships/hyperlink" Target="https://www.duma72.ru/upload/iblock/0b7/xl97q6u6cx6le2b0o44p3ryv1lznekxu/AKS0121.jpg"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s://www.duma72.ru/upload/iblock/ab6/Vashchenko.jpg" TargetMode="External"/><Relationship Id="rId31" Type="http://schemas.openxmlformats.org/officeDocument/2006/relationships/image" Target="media/image14.jpeg"/><Relationship Id="rId44" Type="http://schemas.openxmlformats.org/officeDocument/2006/relationships/hyperlink" Target="https://www.duma72.ru/upload/iblock/1b9/reyn_6x9_06.jpg" TargetMode="External"/><Relationship Id="rId52" Type="http://schemas.openxmlformats.org/officeDocument/2006/relationships/hyperlink" Target="https://www.duma72.ru/upload/iblock/760/ermolaev.jpg" TargetMode="External"/><Relationship Id="rId60" Type="http://schemas.openxmlformats.org/officeDocument/2006/relationships/hyperlink" Target="https://www.duma72.ru/upload/iblock/5cb/Levchenko.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s://www.duma72.ru/upload/iblock/b71/1.jpg" TargetMode="External"/><Relationship Id="rId81" Type="http://schemas.openxmlformats.org/officeDocument/2006/relationships/image" Target="media/image39.jpeg"/><Relationship Id="rId86" Type="http://schemas.openxmlformats.org/officeDocument/2006/relationships/hyperlink" Target="https://www.duma72.ru/upload/iblock/38e/Fomin-V.I..jpg" TargetMode="External"/><Relationship Id="rId94" Type="http://schemas.openxmlformats.org/officeDocument/2006/relationships/hyperlink" Target="https://www.duma72.ru/upload/iblock/f53/fratfqwgbmoj33byn6tua7ohzzv3qav3/OV_ofitsialnoe_2024_1.jpg" TargetMode="External"/><Relationship Id="rId99" Type="http://schemas.openxmlformats.org/officeDocument/2006/relationships/image" Target="media/image48.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www.duma72.ru/upload/iblock/2fc/Zelenskiy.JPG" TargetMode="External"/><Relationship Id="rId39"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71</Pages>
  <Words>18001</Words>
  <Characters>102608</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62</cp:revision>
  <dcterms:created xsi:type="dcterms:W3CDTF">2017-05-15T04:35:00Z</dcterms:created>
  <dcterms:modified xsi:type="dcterms:W3CDTF">2025-02-21T06:28:00Z</dcterms:modified>
</cp:coreProperties>
</file>