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Cs w:val="0"/>
          <w:color w:val="000000"/>
          <w:sz w:val="36"/>
          <w:szCs w:val="36"/>
          <w:lang w:eastAsia="ru-RU"/>
        </w:rPr>
      </w:pPr>
      <w:r w:rsidRPr="004A445B">
        <w:rPr>
          <w:rFonts w:ascii="Arial" w:hAnsi="Arial" w:cs="Arial"/>
          <w:bCs w:val="0"/>
          <w:color w:val="000000"/>
          <w:sz w:val="36"/>
          <w:szCs w:val="36"/>
        </w:rPr>
        <w:t>Аппарат областной Думы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5"/>
        <w:gridCol w:w="3983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Попов Александр Александрович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Руководитель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790111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Патрин Андрей Александрович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Заместитель руководителя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790148</w:t>
            </w:r>
          </w:p>
        </w:tc>
      </w:tr>
    </w:tbl>
    <w:p w:rsidR="00243221" w:rsidRPr="004A445B" w:rsidRDefault="00243221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Секретариат областной Думы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6"/>
        <w:gridCol w:w="2752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Тесёлкина Дарья Александровна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Руководитель секретариата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79-01-51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7F3FE"/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Сергеева Ольга Юрьевна</w:t>
            </w:r>
            <w:r w:rsidRPr="004A445B">
              <w:rPr>
                <w:rFonts w:ascii="Arial" w:hAnsi="Arial" w:cs="Arial"/>
                <w:szCs w:val="24"/>
              </w:rPr>
              <w:br/>
              <w:t>Пресс-секретарь председателя областной Думы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79-01-72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Белозерская Анжелика Николаевна</w:t>
            </w:r>
            <w:r w:rsidRPr="004A445B">
              <w:rPr>
                <w:rFonts w:ascii="Arial" w:hAnsi="Arial" w:cs="Arial"/>
                <w:szCs w:val="24"/>
              </w:rPr>
              <w:br/>
              <w:t>Помощник первого заместителя председателя областной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79-01-56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Безукладов Сергей Александрович</w:t>
            </w:r>
            <w:r w:rsidRPr="004A445B">
              <w:rPr>
                <w:rFonts w:ascii="Arial" w:hAnsi="Arial" w:cs="Arial"/>
                <w:szCs w:val="24"/>
              </w:rPr>
              <w:br/>
              <w:t>Помощник первого заместителя председателя областной Думы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78-62-19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Сажнев Леонид Александрович</w:t>
            </w:r>
            <w:r w:rsidRPr="004A445B">
              <w:rPr>
                <w:rFonts w:ascii="Arial" w:hAnsi="Arial" w:cs="Arial"/>
                <w:szCs w:val="24"/>
              </w:rPr>
              <w:br/>
              <w:t>Помощник заместителя председателя областной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79-25-02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Клочкова Ирина Александровна</w:t>
            </w:r>
            <w:r w:rsidRPr="004A445B">
              <w:rPr>
                <w:rFonts w:ascii="Arial" w:hAnsi="Arial" w:cs="Arial"/>
                <w:szCs w:val="24"/>
              </w:rPr>
              <w:br/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79-01-08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Резникова Анастасия Витальевна</w:t>
            </w:r>
            <w:r w:rsidRPr="004A445B">
              <w:rPr>
                <w:rFonts w:ascii="Arial" w:hAnsi="Arial" w:cs="Arial"/>
                <w:szCs w:val="24"/>
              </w:rPr>
              <w:br/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E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79-01-14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Информационно-аналитическое управление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9"/>
        <w:gridCol w:w="3949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Пахомова Ольга Юрьевна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(4752)790107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Корнюхин Алексей Иванович</w:t>
            </w:r>
            <w:r w:rsidRPr="004A445B">
              <w:rPr>
                <w:rFonts w:ascii="Arial" w:hAnsi="Arial" w:cs="Arial"/>
                <w:szCs w:val="24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 790154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Новиков Евгений Геннадиевич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790150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Александрин Антон Викторович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 790158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Куляева Екатерина Александровна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782756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Курбанова Елена Александровна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Style w:val="a4"/>
                <w:rFonts w:ascii="Arial" w:hAnsi="Arial" w:cs="Arial"/>
                <w:szCs w:val="24"/>
              </w:rPr>
              <w:t>782755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Куроедова Светлана Ивановна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790137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Мжельская Наталия Анатольевна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790155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Миргородец Марина Леонидовна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790113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Медведева Анастасия Евгеньевна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790164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Отдел государственной службы и кадров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  <w:gridCol w:w="4093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Пинаева Татьяна Алексеевна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Начальник отдела</w:t>
            </w:r>
            <w:r w:rsidRPr="004A445B">
              <w:rPr>
                <w:rStyle w:val="a4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(4752)790149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Ефремова Елена Александровна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790144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Хонина Анастасия Сергеевна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786222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Организационное управление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7"/>
        <w:gridCol w:w="3881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Захаров Владимир Вячеславович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790145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Кривушина Наталия Александровна</w:t>
            </w:r>
            <w:r w:rsidRPr="004A445B">
              <w:rPr>
                <w:rFonts w:ascii="Arial" w:hAnsi="Arial" w:cs="Arial"/>
                <w:szCs w:val="24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790132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Горбачева Наталия Владимировна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790116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Калинина Вера Николаевна (декрет)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 790147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Кузнецова Дарина Александровна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790108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Павлова Светлана Станиславовна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790136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lastRenderedPageBreak/>
              <w:t>Павлова Татьяна Львовна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786290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Селионова Иванна Анатольевна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790125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Соловова Ольга Васильевна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790139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Федулова Евгения Сергеевна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790105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Яцкова Ольга Викторовна (декрет)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790137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по взаимодействию с институтами гражданского общества и политическими партиями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6"/>
        <w:gridCol w:w="5782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Минеева Виктория Борисовна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(4752)790134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Email: </w:t>
            </w:r>
            <w:r w:rsidRPr="004A445B">
              <w:rPr>
                <w:rStyle w:val="a4"/>
                <w:rFonts w:ascii="Arial" w:hAnsi="Arial" w:cs="Arial"/>
              </w:rPr>
              <w:t>mvb@duma.tambov.gov.ru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Гурьева Дарья Сергеевна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790176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Email: </w:t>
            </w:r>
            <w:r w:rsidRPr="004A445B">
              <w:rPr>
                <w:rFonts w:ascii="Arial" w:hAnsi="Arial" w:cs="Arial"/>
                <w:b/>
                <w:bCs/>
              </w:rPr>
              <w:t>gds@duma.tambov.gov.ru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Соколова Ольга Геннадьевна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 790174</w:t>
            </w:r>
            <w:r w:rsidRPr="004A445B">
              <w:rPr>
                <w:rFonts w:ascii="Arial" w:hAnsi="Arial" w:cs="Arial"/>
              </w:rPr>
              <w:br/>
              <w:t>Email: </w:t>
            </w:r>
            <w:r w:rsidRPr="004A445B">
              <w:rPr>
                <w:rFonts w:ascii="Arial" w:hAnsi="Arial" w:cs="Arial"/>
                <w:b/>
                <w:bCs/>
              </w:rPr>
              <w:t>sog@duma.tambov.gov.ru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Правовое управление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2"/>
        <w:gridCol w:w="3376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Костылёва Надежда Николаевна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(4752)790146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Загороднева Наталия Валентиновна</w:t>
            </w:r>
            <w:r w:rsidRPr="004A445B">
              <w:rPr>
                <w:rFonts w:ascii="Arial" w:hAnsi="Arial" w:cs="Arial"/>
                <w:szCs w:val="24"/>
              </w:rPr>
              <w:br/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786224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Глушкова Надежда Анатольевна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790143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Железков Олег Павлович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790110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Кулешова Диана Николаевна (декрет)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Полухтин Иван Михайлович </w:t>
            </w:r>
            <w:r w:rsidRPr="004A445B">
              <w:rPr>
                <w:rFonts w:ascii="Arial" w:hAnsi="Arial" w:cs="Arial"/>
                <w:szCs w:val="24"/>
              </w:rPr>
              <w:br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790141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Проскурина Елена Ивановна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790142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Шмелева Виктория Алексеевна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790175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пресс-службы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0"/>
        <w:gridCol w:w="4628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FFFFFF"/>
              </w:rPr>
            </w:pPr>
            <w:r w:rsidRPr="004A445B">
              <w:rPr>
                <w:rFonts w:ascii="Arial" w:hAnsi="Arial" w:cs="Arial"/>
                <w:b/>
                <w:bCs/>
                <w:color w:val="FFFFFF"/>
              </w:rPr>
              <w:t>Моисеева Наталья Владимировна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FFFFFF"/>
              </w:rPr>
            </w:pPr>
            <w:r w:rsidRPr="004A445B">
              <w:rPr>
                <w:rFonts w:ascii="Arial" w:hAnsi="Arial" w:cs="Arial"/>
                <w:color w:val="FFFFFF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FFFFFF"/>
              </w:rPr>
            </w:pPr>
            <w:r w:rsidRPr="004A445B">
              <w:rPr>
                <w:rFonts w:ascii="Arial" w:hAnsi="Arial" w:cs="Arial"/>
                <w:b/>
                <w:bCs/>
                <w:color w:val="FFFFFF"/>
              </w:rPr>
              <w:t>(4752)786223, факс: 710772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Радзецкая Елена Евгеньевна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 790138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Корабельников Андрей Владимирович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lastRenderedPageBreak/>
              <w:t>790173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Управление делопроизводства и финансовой деятельности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3"/>
        <w:gridCol w:w="3025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Ерофеева Ольга Александровна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Начальник управления,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(4752)790178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Шиль Александр Иванович</w:t>
            </w:r>
          </w:p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790160</w:t>
            </w:r>
          </w:p>
        </w:tc>
      </w:tr>
      <w:tr w:rsidR="00CA1017" w:rsidRPr="004A445B" w:rsidTr="00CA10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  <w:i/>
                <w:iCs/>
              </w:rPr>
              <w:t>Отдел документационного обеспечения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  <w:i/>
                <w:iCs/>
              </w:rPr>
              <w:t>управления делопроизводства и финансовой деятельности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Полозова Александра Викторовна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790163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Жукова Полина Витальевна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790159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i/>
                <w:iCs/>
                <w:szCs w:val="24"/>
              </w:rPr>
              <w:t>Канцелярия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Соколина Надежда Александровна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Ведущий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790165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факс: 710772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Худякова Елена Николаевна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Ведущий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790169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i/>
                <w:iCs/>
                <w:szCs w:val="24"/>
              </w:rPr>
              <w:t> Приемная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Сафронова Алеся Дмитриевна</w:t>
            </w:r>
            <w:r w:rsidRPr="004A445B">
              <w:rPr>
                <w:rFonts w:ascii="Arial" w:hAnsi="Arial" w:cs="Arial"/>
                <w:b/>
                <w:bCs/>
                <w:szCs w:val="24"/>
              </w:rPr>
              <w:br/>
            </w:r>
            <w:r w:rsidRPr="004A445B">
              <w:rPr>
                <w:rFonts w:ascii="Arial" w:hAnsi="Arial" w:cs="Arial"/>
                <w:szCs w:val="24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790161</w:t>
            </w:r>
          </w:p>
        </w:tc>
      </w:tr>
      <w:tr w:rsidR="00CA1017" w:rsidRPr="004A445B" w:rsidTr="00CA10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  <w:i/>
                <w:iCs/>
              </w:rPr>
              <w:lastRenderedPageBreak/>
              <w:t>Отдел бухгалтерского учета и отчетности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  <w:i/>
                <w:iCs/>
              </w:rPr>
              <w:t>управления делопроизводства и финансовой деятельности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Федосеева Елена Евгеньевна</w:t>
            </w:r>
            <w:r w:rsidRPr="004A445B">
              <w:rPr>
                <w:rFonts w:ascii="Arial" w:hAnsi="Arial" w:cs="Arial"/>
                <w:szCs w:val="24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790166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Гриднева Инна Геннадьевна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специалист 1 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790179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Сложеникина Наталия Сергеевна</w:t>
            </w:r>
            <w:r w:rsidRPr="004A445B">
              <w:rPr>
                <w:rFonts w:ascii="Arial" w:hAnsi="Arial" w:cs="Arial"/>
                <w:szCs w:val="24"/>
              </w:rPr>
              <w:br/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790167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информационных технологий, программного и технического обеспечения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1"/>
        <w:gridCol w:w="4027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FFFFFF"/>
              </w:rPr>
            </w:pPr>
            <w:r w:rsidRPr="004A445B">
              <w:rPr>
                <w:rStyle w:val="a4"/>
                <w:rFonts w:ascii="Arial" w:hAnsi="Arial" w:cs="Arial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FFFFFF"/>
              </w:rPr>
            </w:pPr>
            <w:r w:rsidRPr="004A445B">
              <w:rPr>
                <w:rStyle w:val="a4"/>
                <w:rFonts w:ascii="Arial" w:hAnsi="Arial" w:cs="Arial"/>
                <w:color w:val="FFFFFF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Чулимов Андрей Сергеевич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(4752) 782753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Хатунцев Николай Владимирович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790135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Королев Александр Олегович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Программист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782757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1017" w:rsidRPr="004A445B" w:rsidRDefault="00CA1017" w:rsidP="00E9398E">
      <w:pPr>
        <w:pStyle w:val="1"/>
        <w:pBdr>
          <w:bottom w:val="single" w:sz="12" w:space="4" w:color="2F619D"/>
        </w:pBdr>
        <w:shd w:val="clear" w:color="auto" w:fill="2F619D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A445B">
        <w:rPr>
          <w:rFonts w:ascii="Arial" w:hAnsi="Arial" w:cs="Arial"/>
          <w:b w:val="0"/>
          <w:bCs w:val="0"/>
          <w:color w:val="000000"/>
          <w:sz w:val="24"/>
          <w:szCs w:val="24"/>
        </w:rPr>
        <w:t>Отдел хозяйственного обеспечения</w:t>
      </w:r>
    </w:p>
    <w:tbl>
      <w:tblPr>
        <w:tblW w:w="11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8"/>
        <w:gridCol w:w="4020"/>
      </w:tblGrid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Cs w:val="24"/>
              </w:rPr>
            </w:pPr>
            <w:r w:rsidRPr="004A445B">
              <w:rPr>
                <w:rStyle w:val="a4"/>
                <w:rFonts w:ascii="Arial" w:hAnsi="Arial" w:cs="Arial"/>
                <w:color w:val="FFFFFF"/>
                <w:szCs w:val="24"/>
              </w:rPr>
              <w:t>Рабочий телефон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Попов Сергей Валентинович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(4752)790129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Солопова Оксана Викторовна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lastRenderedPageBreak/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lastRenderedPageBreak/>
              <w:t>790162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Style w:val="a4"/>
                <w:rFonts w:ascii="Arial" w:hAnsi="Arial" w:cs="Arial"/>
              </w:rPr>
              <w:t>Шевелёв Александр Анатольевич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Style w:val="a4"/>
                <w:rFonts w:ascii="Arial" w:hAnsi="Arial" w:cs="Arial"/>
                <w:szCs w:val="24"/>
              </w:rPr>
              <w:t>790106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Гузиев Алексей Владимирович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</w:rPr>
              <w:t>Ведущий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</w:rPr>
            </w:pPr>
            <w:r w:rsidRPr="004A445B">
              <w:rPr>
                <w:rFonts w:ascii="Arial" w:hAnsi="Arial" w:cs="Arial"/>
                <w:b/>
                <w:bCs/>
              </w:rPr>
              <w:t>790131</w:t>
            </w:r>
          </w:p>
        </w:tc>
      </w:tr>
      <w:tr w:rsidR="00CA1017" w:rsidRPr="004A445B" w:rsidTr="00CA10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b/>
                <w:bCs/>
                <w:szCs w:val="24"/>
              </w:rPr>
              <w:t>Рыбина Наталья Александровна</w:t>
            </w:r>
            <w:r w:rsidRPr="004A445B">
              <w:rPr>
                <w:rFonts w:ascii="Arial" w:hAnsi="Arial" w:cs="Arial"/>
                <w:szCs w:val="24"/>
              </w:rPr>
              <w:br/>
              <w:t>Заведующий складом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017" w:rsidRPr="004A445B" w:rsidRDefault="00CA1017" w:rsidP="00E9398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A445B">
              <w:rPr>
                <w:rFonts w:ascii="Arial" w:hAnsi="Arial" w:cs="Arial"/>
                <w:szCs w:val="24"/>
              </w:rPr>
              <w:t> </w:t>
            </w:r>
          </w:p>
          <w:p w:rsidR="00CA1017" w:rsidRPr="004A445B" w:rsidRDefault="00CA1017" w:rsidP="00E9398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A445B">
              <w:rPr>
                <w:rFonts w:ascii="Arial" w:hAnsi="Arial" w:cs="Arial"/>
                <w:b/>
                <w:bCs/>
              </w:rPr>
              <w:t>790168</w:t>
            </w:r>
          </w:p>
        </w:tc>
      </w:tr>
    </w:tbl>
    <w:p w:rsidR="00CA1017" w:rsidRPr="004A445B" w:rsidRDefault="00CA1017" w:rsidP="00E9398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CA1017" w:rsidRPr="004A445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445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1017"/>
    <w:rsid w:val="00E939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F509"/>
  <w15:docId w15:val="{4D016FD5-A772-4339-9E54-02861E2F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2025-02-19T07:21:00Z</dcterms:modified>
</cp:coreProperties>
</file>