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085" w:rsidRDefault="006E0085">
      <w:pPr>
        <w:spacing w:after="0" w:line="240" w:lineRule="auto"/>
        <w:rPr>
          <w:rFonts w:ascii="Arial" w:hAnsi="Arial" w:cs="Arial"/>
          <w:b/>
          <w:bCs/>
          <w:color w:val="12408C"/>
          <w:spacing w:val="12"/>
          <w:sz w:val="48"/>
          <w:szCs w:val="48"/>
        </w:rPr>
      </w:pPr>
      <w:r w:rsidRPr="006E0085">
        <w:rPr>
          <w:rFonts w:ascii="Arial" w:hAnsi="Arial" w:cs="Arial"/>
          <w:b/>
          <w:bCs/>
          <w:color w:val="12408C"/>
          <w:spacing w:val="12"/>
          <w:sz w:val="48"/>
          <w:szCs w:val="48"/>
        </w:rPr>
        <w:drawing>
          <wp:inline distT="0" distB="0" distL="0" distR="0" wp14:anchorId="01B1C651" wp14:editId="50594D8B">
            <wp:extent cx="8973802" cy="6830378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73802" cy="6830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085" w:rsidRDefault="006E0085">
      <w:pPr>
        <w:spacing w:after="0" w:line="240" w:lineRule="auto"/>
        <w:rPr>
          <w:rFonts w:ascii="Arial" w:hAnsi="Arial" w:cs="Arial"/>
          <w:b/>
          <w:bCs/>
          <w:color w:val="12408C"/>
          <w:spacing w:val="12"/>
          <w:sz w:val="48"/>
          <w:szCs w:val="48"/>
        </w:rPr>
      </w:pPr>
      <w:r w:rsidRPr="006E0085"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drawing>
          <wp:inline distT="0" distB="0" distL="0" distR="0" wp14:anchorId="2764312F" wp14:editId="0CFCE4B2">
            <wp:extent cx="8602980" cy="684022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02980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085" w:rsidRDefault="006E0085">
      <w:pPr>
        <w:spacing w:after="0" w:line="240" w:lineRule="auto"/>
        <w:rPr>
          <w:rFonts w:ascii="Arial" w:hAnsi="Arial" w:cs="Arial"/>
          <w:b/>
          <w:bCs/>
          <w:color w:val="12408C"/>
          <w:spacing w:val="12"/>
          <w:sz w:val="48"/>
          <w:szCs w:val="48"/>
        </w:rPr>
      </w:pPr>
      <w:r w:rsidRPr="006E0085"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drawing>
          <wp:inline distT="0" distB="0" distL="0" distR="0" wp14:anchorId="40182E0E" wp14:editId="7CBEC547">
            <wp:extent cx="8817610" cy="6840220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17610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085" w:rsidRDefault="006E0085">
      <w:pPr>
        <w:spacing w:after="0" w:line="240" w:lineRule="auto"/>
        <w:rPr>
          <w:rFonts w:ascii="Arial" w:hAnsi="Arial" w:cs="Arial"/>
          <w:b/>
          <w:bCs/>
          <w:color w:val="12408C"/>
          <w:spacing w:val="12"/>
          <w:sz w:val="48"/>
          <w:szCs w:val="48"/>
        </w:rPr>
      </w:pPr>
      <w:r w:rsidRPr="006E0085"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drawing>
          <wp:inline distT="0" distB="0" distL="0" distR="0" wp14:anchorId="679E1BE3" wp14:editId="04671DA1">
            <wp:extent cx="8743315" cy="684022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43315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085" w:rsidRDefault="006E0085">
      <w:pPr>
        <w:spacing w:after="0" w:line="240" w:lineRule="auto"/>
        <w:rPr>
          <w:rFonts w:ascii="Arial" w:hAnsi="Arial" w:cs="Arial"/>
          <w:b/>
          <w:bCs/>
          <w:color w:val="12408C"/>
          <w:spacing w:val="12"/>
          <w:sz w:val="48"/>
          <w:szCs w:val="48"/>
        </w:rPr>
      </w:pPr>
      <w:r w:rsidRPr="006E0085"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drawing>
          <wp:inline distT="0" distB="0" distL="0" distR="0" wp14:anchorId="3E70B497" wp14:editId="4E806C57">
            <wp:extent cx="8584565" cy="6840220"/>
            <wp:effectExtent l="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584565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085" w:rsidRDefault="006E0085">
      <w:pPr>
        <w:spacing w:after="0" w:line="240" w:lineRule="auto"/>
        <w:rPr>
          <w:rFonts w:ascii="Arial" w:hAnsi="Arial" w:cs="Arial"/>
          <w:b/>
          <w:bCs/>
          <w:color w:val="12408C"/>
          <w:spacing w:val="12"/>
          <w:sz w:val="48"/>
          <w:szCs w:val="48"/>
        </w:rPr>
      </w:pPr>
      <w:r w:rsidRPr="006E0085"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drawing>
          <wp:inline distT="0" distB="0" distL="0" distR="0" wp14:anchorId="139797CC" wp14:editId="0B6EAD68">
            <wp:extent cx="8499475" cy="68402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99475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br w:type="page"/>
      </w:r>
    </w:p>
    <w:p w:rsidR="00AC56DB" w:rsidRDefault="00AC56DB" w:rsidP="00AC56DB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Аннаев Довран Ханмедович, Территориальная группа №14</w:t>
      </w:r>
    </w:p>
    <w:p w:rsidR="00AC56DB" w:rsidRDefault="00AC56DB" w:rsidP="00AC56D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AC56DB" w:rsidRDefault="00AC56DB" w:rsidP="00AC56D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AC56DB" w:rsidRDefault="00AC56DB" w:rsidP="00AC56D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AC56DB" w:rsidRDefault="00AC56DB" w:rsidP="00AC56D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AC56DB" w:rsidRDefault="00AC56DB" w:rsidP="00AC56D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14.04.1973, п. Тахта, Тахтинский район, Ташаузская область, Туркменистан</w:t>
      </w:r>
    </w:p>
    <w:p w:rsidR="00AC56DB" w:rsidRDefault="00AC56DB" w:rsidP="00AC56D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AC56DB" w:rsidRDefault="00AC56DB" w:rsidP="00AC56D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Туркменский политехнический институт, г. Ашхабад, инженер-экономист организации и планирования внешнеэкономических связей (1995)</w:t>
      </w:r>
    </w:p>
    <w:p w:rsidR="00AC56DB" w:rsidRDefault="00AC56DB" w:rsidP="00AC56D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AC56DB" w:rsidRDefault="00AC56DB" w:rsidP="00AC56D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бюджетной и налоговой политикеКомитет по экономической политике и предпринимательству</w:t>
      </w:r>
    </w:p>
    <w:p w:rsidR="00AC56DB" w:rsidRDefault="00AC56DB" w:rsidP="00AC56D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AC56DB" w:rsidRDefault="00AC56DB" w:rsidP="00AC56D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6E0085" w:rsidRDefault="006E0085">
      <w:pPr>
        <w:spacing w:after="0" w:line="240" w:lineRule="auto"/>
      </w:pPr>
      <w:r>
        <w:br w:type="page"/>
      </w:r>
    </w:p>
    <w:p w:rsidR="00FE6C35" w:rsidRDefault="00FE6C35" w:rsidP="00FE6C35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Белов Евгений Георгиевич, Территориальная группа №21</w:t>
      </w:r>
    </w:p>
    <w:p w:rsidR="00FE6C35" w:rsidRDefault="00FE6C35" w:rsidP="00FE6C35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FE6C35" w:rsidRDefault="00FE6C35" w:rsidP="00FE6C35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FE6C35" w:rsidRDefault="00FE6C35" w:rsidP="00FE6C35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FE6C35" w:rsidRDefault="00FE6C35" w:rsidP="00FE6C35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FE6C35" w:rsidRDefault="00FE6C35" w:rsidP="00FE6C35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24.01.1968, г. Кемерово, Кемеровская область</w:t>
      </w:r>
    </w:p>
    <w:p w:rsidR="00FE6C35" w:rsidRDefault="00FE6C35" w:rsidP="00FE6C35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FE6C35" w:rsidRDefault="00FE6C35" w:rsidP="00FE6C35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 профессиональное. Кемеровский государственный медицинский институт. Лечебное дело, врач. (1993)</w:t>
      </w:r>
    </w:p>
    <w:p w:rsidR="00FE6C35" w:rsidRDefault="00FE6C35" w:rsidP="00FE6C35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FE6C35" w:rsidRDefault="00FE6C35" w:rsidP="00FE6C35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делам ветеранов, социальной политике и здравоохранению</w:t>
      </w:r>
    </w:p>
    <w:p w:rsidR="00FE6C35" w:rsidRDefault="00FE6C35" w:rsidP="00FE6C35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FE6C35" w:rsidRDefault="00FE6C35" w:rsidP="00FE6C35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FE6C35" w:rsidRDefault="00FE6C35">
      <w:pPr>
        <w:spacing w:after="0" w:line="240" w:lineRule="auto"/>
      </w:pPr>
      <w:r>
        <w:br w:type="page"/>
      </w:r>
    </w:p>
    <w:p w:rsidR="000D68EC" w:rsidRDefault="000D68EC" w:rsidP="000D68EC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Бозина Ирина Геннадьевна, Территориальная группа №23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31.01.2024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01.11.1964, г. Междуреченск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Кемеровский государственный университет, русский язык и литература, филолог, преподаватель русского языка и литературы (1990), Высшее. Санкт - Петербургский государственный университет г. Санкт - Петербург, психология, психолог, преподаватель по специальности «Психология» (2000), Кандидат педагогических наук (2008)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образованию, культуре, делам молодежи и национальной политике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0D68EC" w:rsidRDefault="000D68EC">
      <w:pPr>
        <w:spacing w:after="0" w:line="240" w:lineRule="auto"/>
      </w:pPr>
      <w:r>
        <w:br w:type="page"/>
      </w:r>
    </w:p>
    <w:p w:rsidR="000D68EC" w:rsidRDefault="000D68EC" w:rsidP="000D68EC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Бусыгин Сергей Юрьевич, Территориальная группа №15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10.05.1967, пос.Мундыбаш Таштагольского района Кемеровской области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Кузбасский политехнический институт, специальность – «Электроснабжение» (1992), Сибирский государственный университет физической культуры и спорта, специальность - «Физическая культура и спорт» (специализация «Менеджмент в сфере физической культуры и спорта») (2003)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бюджетной и налоговой политикеКомитет по государственному устройству, региональной политике и местному самоуправлениюКомитет по делам ветеранов, социальной политике и здравоохранению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0D68EC" w:rsidRDefault="000D68EC">
      <w:pPr>
        <w:spacing w:after="0" w:line="240" w:lineRule="auto"/>
      </w:pPr>
      <w:r>
        <w:br w:type="page"/>
      </w:r>
    </w:p>
    <w:p w:rsidR="000D68EC" w:rsidRDefault="000D68EC" w:rsidP="000D68EC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Варфоломеев Никита Александрович, Одномандатный избирательный округ № 18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№18 от избирательного объединения «Кузбасское региональное отделение Всероссийской политической партии «ЕДИНАЯ РОССИЯ»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17.11.1976, г. Фрунзе, республика Кыргызстан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Томский политехнический университет, Физик (2000)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бюджетной и налоговой политикеКомитет по экологии, энергетике, промышленной и аграрной политике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0D68EC" w:rsidRDefault="000D68EC">
      <w:pPr>
        <w:spacing w:after="0" w:line="240" w:lineRule="auto"/>
      </w:pPr>
      <w:r>
        <w:br w:type="page"/>
      </w:r>
    </w:p>
    <w:p w:rsidR="000D68EC" w:rsidRDefault="000D68EC" w:rsidP="000D68EC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Галкин Леонид Андреевич, Одномандатный избирательный округ № 13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№13 от избирательного объединения «Кузбасское региональное отделение Всероссийской политической партии «ЕДИНАЯ РОССИЯ»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13.10.1952, г. Новокузнецк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Сибирский Металлургический институт. Инженер-металлург. (1978)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бюджетной и налоговой политикеКомитет по экологии, энергетике, промышленной и аграрной политике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0D68EC" w:rsidRDefault="000D68EC">
      <w:pPr>
        <w:spacing w:after="0" w:line="240" w:lineRule="auto"/>
      </w:pPr>
      <w:r>
        <w:br w:type="page"/>
      </w:r>
    </w:p>
    <w:p w:rsidR="000D68EC" w:rsidRDefault="000D68EC" w:rsidP="000D68EC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Городештян Мария Сергеевна, Территориальная группа №18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единому областному избирательному округу от избирательного объединения «Кемеровское региональное отделение Политической партии ЛДПР – Либерально-демократической партии России»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13.03.1990, г. Новокузнецк, Кемеровская область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ФГБОУ ВО «Кемеровский государственный университет» г. Кемерово, по специальности Психология служебной деятельности, квалификация психолог. (2021)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самоуправлениюКомитет по образованию, культуре, делам молодежи и национальной политикеКомитет по делам ветеранов, социальной политике и здравоохранению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ЛДПР</w:t>
      </w:r>
    </w:p>
    <w:p w:rsidR="000D68EC" w:rsidRDefault="000D68EC">
      <w:pPr>
        <w:spacing w:after="0" w:line="240" w:lineRule="auto"/>
      </w:pPr>
      <w:r>
        <w:br w:type="page"/>
      </w:r>
    </w:p>
    <w:p w:rsidR="000D68EC" w:rsidRDefault="000D68EC" w:rsidP="000D68EC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Горшков Алексей Витальевич, Территориальная группа №3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избирательному округу от избирательного объединения «Региональное отделение политической партии «КОММУНИСТИЧЕСКАЯ ПАРТИЯ РОССИЙСКОЙ ФЕДЕРАЦИИ» по Кемеровской области – Кузбассу»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06.07.1998, г. Прокопьевск, Кемеровская область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Бакалавр. «Сибирский государственный университет геосистем и технологий». Землеустройство и кадастры (), Магистратура. «Кемеровский Государственный университет». Политология ()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</w:t>
      </w:r>
    </w:p>
    <w:p w:rsidR="000D68EC" w:rsidRDefault="000D68EC" w:rsidP="000D68EC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0D68EC" w:rsidRDefault="000D68EC" w:rsidP="000D68EC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КПРФ</w:t>
      </w:r>
    </w:p>
    <w:p w:rsidR="000D68EC" w:rsidRDefault="000D68EC">
      <w:pPr>
        <w:spacing w:after="0" w:line="240" w:lineRule="auto"/>
      </w:pPr>
      <w:r>
        <w:br w:type="page"/>
      </w:r>
    </w:p>
    <w:p w:rsidR="00EC6FF4" w:rsidRDefault="00EC6FF4" w:rsidP="00EC6FF4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Григорьев Роман Викторович, Территориальная группа №10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25.10.2023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05.01.1979, г. Кемерово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Московский Государственный университет коммерции. Квалификация менеджер по специальности «Менеджмент» (2000)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самоуправлениюКомитет по экономической политике и предпринимательству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EC6FF4" w:rsidRDefault="00EC6FF4">
      <w:pPr>
        <w:spacing w:after="0" w:line="240" w:lineRule="auto"/>
      </w:pPr>
      <w:r>
        <w:br w:type="page"/>
      </w:r>
    </w:p>
    <w:p w:rsidR="00EC6FF4" w:rsidRDefault="00EC6FF4" w:rsidP="00EC6FF4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Григорьев Сергей Сергеевич, Территориальная группа №3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26.12.1982, г. Мариинск, Кемеровская область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ФГБОУ ВПО «Кемеровский государственный университет». Историк, преподаватель истории (2005)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самоуправлениюКомитет по экологии, энергетике, промышленной и аграрной политике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EC6FF4" w:rsidRDefault="00EC6FF4">
      <w:pPr>
        <w:spacing w:after="0" w:line="240" w:lineRule="auto"/>
      </w:pPr>
      <w:r>
        <w:br w:type="page"/>
      </w:r>
    </w:p>
    <w:p w:rsidR="00EC6FF4" w:rsidRDefault="00EC6FF4" w:rsidP="00EC6FF4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Давыдова Ирина Владимировна, Территориальная группа №11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30.04.1978, г. Белово, Кемеровская область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Кемеровский государственный университет, квалификация Историк. Преподаватель (2001), ГОУ ДПО (ПК) С «Кузбасский региональный институт повышения квалификации и переподготовки работников образования», по образовательной программе «Менеджмент в социальной сфере» (2012), Московская школа управления «СКОЛКОВО», по программе «Научная и образовательная повестка развития Кемеровской области: вызовы будущего», «Управление проектами развития» (2020), ФГБНУ «Институт управления образованием Российской академии образования», по программе «Формирование кадрового резерва для системы управления качеством образования: администрирование деятельности для повышения качества образования», квалификация «Государственное и муниципальное управление в сфере образования» (2022)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делам ветеранов, социальной политике и здравоохранениюКомитет по образованию, культуре, делам молодежи и национальной политике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EC6FF4" w:rsidRDefault="00EC6FF4">
      <w:pPr>
        <w:spacing w:after="0" w:line="240" w:lineRule="auto"/>
      </w:pPr>
      <w:r>
        <w:br w:type="page"/>
      </w:r>
    </w:p>
    <w:p w:rsidR="00EC6FF4" w:rsidRDefault="00EC6FF4" w:rsidP="00EC6FF4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Денякин Андрей Анатольевич, Одномандатный избирательный округ № 21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№21 от избирательного объединения «Кузбасское региональное отделение Всероссийской политической партии «ЕДИНАЯ РОССИЯ»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25.10.1965, с. Спиченково, Прокопьевский район, Кемеровская область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ГОУ ВПО «Уральский государственный технический университет - УПИ». Экономист-менеджер (2007)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бюджетной и налоговой политике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EC6FF4" w:rsidRDefault="00EC6FF4">
      <w:pPr>
        <w:spacing w:after="0" w:line="240" w:lineRule="auto"/>
      </w:pPr>
      <w:r>
        <w:br w:type="page"/>
      </w:r>
    </w:p>
    <w:p w:rsidR="00EC6FF4" w:rsidRDefault="00EC6FF4" w:rsidP="00EC6FF4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Доценко Константин Анатольевич, Одномандатный избирательный округ № 11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№11 от избирательного объединения «Кузбасское региональное отделение Всероссийской политической партии «ЕДИНАЯ РОССИЯ»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15.08.1970, пос. Бачатский, Кемеровская область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Кузбасский Государственный Технический Университет, горный инженер (2006)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экологии, энергетике, промышленной и аграрной политике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EC6FF4" w:rsidRDefault="00EC6FF4">
      <w:pPr>
        <w:spacing w:after="0" w:line="240" w:lineRule="auto"/>
      </w:pPr>
      <w:r>
        <w:br w:type="page"/>
      </w:r>
    </w:p>
    <w:p w:rsidR="00EC6FF4" w:rsidRDefault="00EC6FF4" w:rsidP="00EC6FF4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Ермаков Кирилл Юрьевич, Одномандатный избирательный округ № 19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№19 от избирательного объединения «Кузбасское региональное отделение Всероссийской политической партии «ЕДИНАЯ РОССИЯ»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31.03.1987, г. Москва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ФГОУ ВПО «Московский Государственный технический университет гражданской авиации». Инженер по специальности «Безопасность технологических процессов и производств» (2008)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экономической политике и предпринимательствуКомитет по экологии, энергетике, промышленной и аграрной политике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EC6FF4" w:rsidRDefault="00EC6FF4">
      <w:pPr>
        <w:spacing w:after="0" w:line="240" w:lineRule="auto"/>
      </w:pPr>
      <w:r>
        <w:br w:type="page"/>
      </w:r>
    </w:p>
    <w:p w:rsidR="00EC6FF4" w:rsidRDefault="00EC6FF4" w:rsidP="00EC6FF4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Ермакова Валерия Игоревна, Территориальная группа №12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15.06.1986, г. Белово, Кемеровская область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Московский финансово-промышленный университет «Синергия», педагог-психолог (2019), АНО «ЦИПИ» «Общество для всех» по подготовке специалистов-экспертов в области безбарьерной среды, эксперт в области создания безбарьерной среды для людей с инвалидностью и маломобильных групп населения. (2022)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делам ветеранов, социальной политике и здравоохранениюКомитет по образованию, культуре, делам молодежи и национальной политике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EC6FF4" w:rsidRDefault="00EC6FF4">
      <w:pPr>
        <w:spacing w:after="0" w:line="240" w:lineRule="auto"/>
      </w:pPr>
      <w:r>
        <w:br w:type="page"/>
      </w:r>
    </w:p>
    <w:p w:rsidR="00EC6FF4" w:rsidRDefault="00EC6FF4" w:rsidP="00EC6FF4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Замышляев Сергей Михайлович, Одномандатный избирательный округ № 22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№22 от избирательного объединения «Кузбасское региональное отделение Всероссийской политической партии «ЕДИНАЯ РОССИЯ»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23.11.1960, г. Троицк, Челябинская область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Красноярская государственная архитектурно – строительная академия. Экономист-менеджер по специальности «Экономика и управление на предприятиях» (2003)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экологии, энергетике, промышленной и аграрной политике</w:t>
      </w:r>
    </w:p>
    <w:p w:rsidR="00EC6FF4" w:rsidRDefault="00EC6FF4" w:rsidP="00EC6FF4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EC6FF4" w:rsidRDefault="00EC6FF4" w:rsidP="00EC6FF4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EC6FF4" w:rsidRDefault="00EC6FF4">
      <w:pPr>
        <w:spacing w:after="0" w:line="240" w:lineRule="auto"/>
      </w:pPr>
      <w:r>
        <w:br w:type="page"/>
      </w:r>
    </w:p>
    <w:p w:rsidR="00750D5B" w:rsidRDefault="00750D5B" w:rsidP="00750D5B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Зауэрвайн Лариса Теодоровна, Территориальная группа №8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01.10.1971, с. Кортуз, Краснотуранский район, Красноярский край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Кемеровский государственный институт культуры и искусств, специальность «Народное художественное творчество», квалификация «Режиссер театрализованных представлений и праздников, преподаватель специальных дисциплин» (1995), Кандидат философских наук (2006), Доцент (2013)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делам ветеранов, социальной политике и здравоохранениюКомитет по образованию, культуре, делам молодежи и национальной политике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750D5B" w:rsidRDefault="00750D5B">
      <w:pPr>
        <w:spacing w:after="0" w:line="240" w:lineRule="auto"/>
      </w:pPr>
      <w:r>
        <w:br w:type="page"/>
      </w:r>
    </w:p>
    <w:p w:rsidR="00750D5B" w:rsidRDefault="00750D5B" w:rsidP="00750D5B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Зеленин Алексей Анатольевич, Одномандатный избирательный округ № 3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3 от избирательного объединения «Кузбасское региональное отделение Всероссийской политической партии «ЕДИНАЯ РОССИЯ»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20.09.1965, г. Мариинск, Кемеровская область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Кемеровский государственный университет, историк, преподаватель истории и обществоведения. Доктор политических наук, кандидат исторических наук, профессор (1987)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750D5B" w:rsidRDefault="00750D5B">
      <w:pPr>
        <w:spacing w:after="0" w:line="240" w:lineRule="auto"/>
      </w:pPr>
      <w:r>
        <w:br w:type="page"/>
      </w:r>
    </w:p>
    <w:p w:rsidR="00750D5B" w:rsidRDefault="00750D5B" w:rsidP="00750D5B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Ибрагимов Радомир Закирович, Территориальная группа №2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06.11.1966, г. Юрга, Кемеровская область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Кемеровский Государственный Университет, юрист (1995)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самоуправлениюКомитет по экономической политике и предпринимательствуКомитет по образованию, культуре, делам молодежи и национальной политике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750D5B" w:rsidRDefault="00750D5B">
      <w:pPr>
        <w:spacing w:after="0" w:line="240" w:lineRule="auto"/>
      </w:pPr>
      <w:r>
        <w:br w:type="page"/>
      </w:r>
    </w:p>
    <w:p w:rsidR="00750D5B" w:rsidRDefault="00750D5B" w:rsidP="00750D5B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Иванов Андрей Викторович, Одномандатный избирательный округ № 4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4 от избирательного объединения «Кузбасское региональное отделение Всероссийской политической партии «ЕДИНАЯ РОССИЯ»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23.05.1973, г. Барнаул, Алтайский край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 профессиональное. Кемеровский государственный медицинский институт. Специальность «лечебное дело». Квалификация «врач-лечебник». (1996), Интернатура по специальности «Травматология и ортопедия». (1997), Ученая степень «кандидат медицинских наук». (2010), Профессиональная переподготовка по специальности «Организация здравоохранения и общественное здоровье». (2012), Повышение квалификации по дополнительной профессиональной программе «Управление в сфере здравоохранения». (2014)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бюджетной и налоговой политикеКомитет по образованию, культуре, делам молодежи и национальной политике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750D5B" w:rsidRDefault="00750D5B">
      <w:pPr>
        <w:spacing w:after="0" w:line="240" w:lineRule="auto"/>
      </w:pPr>
      <w:r>
        <w:br w:type="page"/>
      </w:r>
    </w:p>
    <w:p w:rsidR="00750D5B" w:rsidRDefault="00750D5B" w:rsidP="00750D5B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Иванова Наталья Демьяновна, Одномандатный избирательный округ № 17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одномандатному избирательному округу № 17 от избирательного объединения «Кузбасское региональное отделение Всероссийской политической партии «ЕДИНАЯ РОССИЯ»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12.12.1980, г. Новокузнецк, Кемеровская область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Сибирский государственный индустриальный университет. Инженер-металлург. Литейное производство черных и цветных металлов (2003)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экологии, энергетике, промышленной и аграрной политикеКомитет по экономической политике и предпринимательству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750D5B" w:rsidRDefault="00750D5B">
      <w:pPr>
        <w:spacing w:after="0" w:line="240" w:lineRule="auto"/>
      </w:pPr>
      <w:r>
        <w:br w:type="page"/>
      </w:r>
    </w:p>
    <w:p w:rsidR="00750D5B" w:rsidRDefault="00750D5B" w:rsidP="00750D5B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Иванченко Валентина Лаймутисовна, Территориальная группа №22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05.06.2024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03.12.1969, с. Линевское, Алтайского края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Кемеровский государственный университет. Специальность «Русский язык и литература». Квалификация «Филолог, преподаватель русского языка и литературы» (1987), Диплом о профессиональной переподготовке «Менеджмент организации» (2015)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образованию, культуре, делам молодежи и национальной политике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750D5B" w:rsidRDefault="00750D5B">
      <w:pPr>
        <w:spacing w:after="0" w:line="240" w:lineRule="auto"/>
      </w:pPr>
      <w:r>
        <w:br w:type="page"/>
      </w:r>
    </w:p>
    <w:p w:rsidR="00750D5B" w:rsidRDefault="00750D5B" w:rsidP="00750D5B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Клейстер Роман Юрьевич, Единый областной избирательный округ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избирательному округу от избирательного объединения «Региональное отделение в Кемеровской области – Кузбассе Политической партии «НОВЫЕ ЛЮДИ»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02.07.1983, с. Колеул, Мариинский район, Кемеровская область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Кемеровский Сельскохозяйственный институт. Бухгалтерский учет, анализ и аудит. Экономист (2006), Высшее. Российская академия народного хозяйства и государственной службы при Президенте Российской Федерации. Государственное и муниципальное управление, менеджер (2014), Высшее. ФГБОУ ВО «Кемеровский государственный университет». Политология. Магистр (2021)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самоуправлениюКомитет по экологии, энергетике, промышленной и аграрной политикеКомитет по экономической политике и предпринимательству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«НОВЫЕ ЛЮДИ»</w:t>
      </w:r>
    </w:p>
    <w:p w:rsidR="00750D5B" w:rsidRDefault="00750D5B">
      <w:pPr>
        <w:spacing w:after="0" w:line="240" w:lineRule="auto"/>
      </w:pPr>
      <w:r>
        <w:br w:type="page"/>
      </w:r>
    </w:p>
    <w:p w:rsidR="00750D5B" w:rsidRDefault="00750D5B" w:rsidP="00750D5B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Козлов Дмитрий Михайлович, Одномандатный избирательный округ № 23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23 от избирательного объединения «Кузбасское региональное отделение Всероссийской политической партии «ЕДИНАЯ РОССИЯ»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23.03.1982, г. Междуреченск, Кемеровская область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ФГБОУ ВО «Кузбасский Государственный Технический Университет». Горный инженер по специальности «Открытые горные работы» (2005)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экологии, энергетике, промышленной и аграрной политике</w:t>
      </w:r>
    </w:p>
    <w:p w:rsidR="00750D5B" w:rsidRDefault="00750D5B" w:rsidP="00750D5B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750D5B" w:rsidRDefault="00750D5B" w:rsidP="00750D5B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750D5B" w:rsidRDefault="00750D5B">
      <w:pPr>
        <w:spacing w:after="0" w:line="240" w:lineRule="auto"/>
      </w:pPr>
      <w:r>
        <w:br w:type="page"/>
      </w:r>
    </w:p>
    <w:p w:rsidR="00C15F41" w:rsidRDefault="00C15F41" w:rsidP="00C15F41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Колпинский Глеб Иванович, Территориальная группа №5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31.10.1965, г. Новосибирск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Высшее, Кемеровский Государственный медицинский институт, врач (1988)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делам ветеранов, социальной политике и здравоохранению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C15F41" w:rsidRDefault="00C15F41">
      <w:pPr>
        <w:spacing w:after="0" w:line="240" w:lineRule="auto"/>
      </w:pPr>
      <w:r>
        <w:br w:type="page"/>
      </w:r>
    </w:p>
    <w:p w:rsidR="00C15F41" w:rsidRDefault="00C15F41" w:rsidP="00C15F41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Конышева Лариса Владимировна, Одномандатный избирательный округ № 2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одномандатному избирательному округу № 2 от избирательного объединения «Кузбасское региональное отделение Всероссийской политической партии «ЕДИНАЯ РОССИЯ»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16.10.1965, г. Гурьевск, Кемеровская область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Новокузнецкий государственный педагогический институт, учитель географии по специальности география (1990)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делам ветеранов, социальной политике и здравоохранению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C15F41" w:rsidRDefault="00C15F41">
      <w:pPr>
        <w:spacing w:after="0" w:line="240" w:lineRule="auto"/>
      </w:pPr>
      <w:r>
        <w:br w:type="page"/>
      </w:r>
    </w:p>
    <w:p w:rsidR="00C15F41" w:rsidRDefault="00C15F41" w:rsidP="00C15F41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Кошелев Игорь Степанович, Территориальная группа №7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11.02.1968, г. Кемерово, Кемеровская область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Новокузнецкий государственный педагогический институт. «Физическая культура». Учитель физической культуры (1993), Высшее. Новосибирское государственное образовательное учреждение Сибирская академия государственной службы. «Государственное и муниципальное управление», квалификация: менеджер (2004)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экономической политике и предпринимательству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C15F41" w:rsidRDefault="00C15F41">
      <w:pPr>
        <w:spacing w:after="0" w:line="240" w:lineRule="auto"/>
      </w:pPr>
      <w:r>
        <w:br w:type="page"/>
      </w:r>
    </w:p>
    <w:p w:rsidR="00C15F41" w:rsidRDefault="00C15F41" w:rsidP="00C15F41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Лазовская Наталья Сергеевна, Одномандатный избирательный округ № 5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одномандатному избирательному округу № 5 от избирательного объединения «Кузбасское региональное отделение Всероссийской политической партии «ЕДИНАЯ РОССИЯ»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29.11.1978, г. Кемерово, Кемеровская область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Кузбасский институт экономики и права, юрист (2000)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бюджетной и налоговой политикеКомитет по государственному устройству, региональной политике и местному самоуправлению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C15F41" w:rsidRDefault="00C15F41">
      <w:pPr>
        <w:spacing w:after="0" w:line="240" w:lineRule="auto"/>
      </w:pPr>
      <w:r>
        <w:br w:type="page"/>
      </w:r>
    </w:p>
    <w:p w:rsidR="00C15F41" w:rsidRDefault="00C15F41" w:rsidP="00C15F41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Леухова Мария Геннадьевна, Территориальная группа №9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19.12.1968, г. Кемерово, Кемеровская область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Специалитет, ФГБОУ ВПО «Кемеровский государственный университет». «История», историк, преподаватель истории и обществоведения (1991), Кандидат исторических наук (2001), Доцент (2007), Высшее. Специалитет, ФГБОУ ВПО «Кемеровский государственный университет». «Юриспруденция», юрист (2014)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образованию, культуре, делам молодежи и национальной политике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C15F41" w:rsidRDefault="00C15F41">
      <w:pPr>
        <w:spacing w:after="0" w:line="240" w:lineRule="auto"/>
      </w:pPr>
      <w:r>
        <w:br w:type="page"/>
      </w:r>
    </w:p>
    <w:p w:rsidR="00C15F41" w:rsidRDefault="00C15F41" w:rsidP="00C15F41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Мельник Владимир Иванович, Одномандатный избирательный округ № 10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№10 от избирательного объединения «Кузбасское региональное отделение Всероссийской политической партии «ЕДИНАЯ РОССИЯ»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03.01.1963, с. Сопанск, Казатинский район, Винницкая область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Киевский Индустриальный техникум. Техник-механик (1982)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самоуправлениюКомитет по экологии, энергетике, промышленной и аграрной политикеМандатная комиссия по депутатской этике и Регламенту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C15F41" w:rsidRDefault="00C15F41">
      <w:pPr>
        <w:spacing w:after="0" w:line="240" w:lineRule="auto"/>
      </w:pPr>
      <w:r>
        <w:br w:type="page"/>
      </w:r>
    </w:p>
    <w:p w:rsidR="00C15F41" w:rsidRDefault="00C15F41" w:rsidP="00C15F41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Мухин Николай Павлович, Единый областной избирательный округ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избирательному округу от избирательного объединения «Региональное отделение политической партии «КОММУНИСТИЧЕСКАЯ ПАРТИЯ РОССИЙСКОЙ ФЕДЕРАЦИИ» по Кемеровской области – Кузбассу»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01.10.1979, с. Бабстово, Еврейская Автономная область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неоконченное высшее ()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экологии, энергетике, промышленной и аграрной политике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КПРФ</w:t>
      </w:r>
    </w:p>
    <w:p w:rsidR="00C15F41" w:rsidRDefault="00C15F41">
      <w:pPr>
        <w:spacing w:after="0" w:line="240" w:lineRule="auto"/>
      </w:pPr>
      <w:r>
        <w:br w:type="page"/>
      </w:r>
    </w:p>
    <w:p w:rsidR="00C15F41" w:rsidRDefault="00C15F41" w:rsidP="00C15F41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Огий Константин Анатольевич, Одномандатный избирательный округ № 8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8 от избирательного объединения «Кузбасское региональное отделение Всероссийской политической партии «ЕДИНАЯ РОССИЯ»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04.02.1969, г. Новокузнецк, Кемеровская область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Омский государственный институт физической культуры, специальность «Физическая культура и спорт», квалификация преподаватель-организатор физкультурно-оздоровительной работы и спорта (1994)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делам ветеранов, социальной политике и здравоохранениюМандатная комиссия по депутатской этике и Регламенту</w:t>
      </w:r>
    </w:p>
    <w:p w:rsidR="00C15F41" w:rsidRDefault="00C15F41" w:rsidP="00C15F41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C15F41" w:rsidRDefault="00C15F41" w:rsidP="00C15F41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</w:t>
      </w:r>
    </w:p>
    <w:p w:rsidR="00C15F41" w:rsidRDefault="00C15F41">
      <w:pPr>
        <w:spacing w:after="0" w:line="240" w:lineRule="auto"/>
      </w:pPr>
      <w:r>
        <w:br w:type="page"/>
      </w:r>
    </w:p>
    <w:p w:rsidR="00523669" w:rsidRDefault="00523669" w:rsidP="00523669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Панькова Анастасия Юрьевна, Одномандатный избирательный округ № 6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одномандатному избирательному округу № 6 от избирательного объединения «Кузбасское региональное отделение Всероссийской политической партии «ЕДИНАЯ РОССИЯ»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14.10.1977, г. Омск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ГОУ ВПО «Алтайский государственный технический университет им. И.И.Ползунова», экономист-менеджер (2002), АНО «Институт отраслевого питания» – курсы повышения квалификации по программе «Современные аспекты организации питания в общеобразовательных учреждениях» (2013), ФГБОУ ВПО «Санкт-Петербургский государственный торгово-экономический университет» – курсы повышения квалификации по программе «Современные аспекты организации питания в общеобразовательных учреждениях» (2013), ФГБОУ ВО «Кузбасский государственный технический университет имени Т.Ф. Горбачева» (Государственный план подготовки управленческих кадров (Президентская программа), менеджер (2016), Стажировка в Японии (г. Токио) (2016), ЧОУ ДПО «ЦНТИ «Прогресс» курсы по теме: Организация питания детей: современные требования к технологическим процессам, производству и реализации продукции» (2017), ФГБОУ ВО «Кемеровский государственный университет» – программа магистратуры по направлению «Экономическая и финансовая стратегия» (2022), Программа «Женщина-лидер», Мастерская управления «Сенеж» АНО «Россия – страна возможностей» (2022)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экономической политике и предпринимательствуКомитет по образованию, культуре, делам молодежи и национальной политикеМандатная комиссия по депутатской этике и Регламенту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  <w:r w:rsidR="00BC21AC">
        <w:rPr>
          <w:rFonts w:ascii="Arial" w:hAnsi="Arial" w:cs="Arial"/>
          <w:b/>
          <w:bCs/>
          <w:color w:val="333333"/>
          <w:spacing w:val="12"/>
        </w:rPr>
        <w:tab/>
      </w: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523669" w:rsidRDefault="00523669">
      <w:pPr>
        <w:spacing w:after="0" w:line="240" w:lineRule="auto"/>
      </w:pPr>
      <w:r>
        <w:br w:type="page"/>
      </w:r>
    </w:p>
    <w:p w:rsidR="00523669" w:rsidRDefault="00523669" w:rsidP="00523669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Перекрестова Марина Геннадьевна, Одномандатный избирательный округ № 9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одномандатному избирательному округу № 9 от избирательного объединения «Кузбасское региональное отделение Всероссийской политической партии «ЕДИНАЯ РОССИЯ»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28.11.1984, г. Кемерово, Кемеровская область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ГОУ ВПО «Кемеровский государственный университет», специальность «Экономика и управление на предприятии», квалификация «Экономист – менеджер». (2007), Магистратура. ФГБОУ ВО «Российская академия народного хозяйства и государственной службы при Президенте Российской Федерации», направление подготовки «Менеджмент», квалификация «Магистр». (2021), Профессиональная переподготовка. ФГБОУ ВО «Российская академия народного хозяйства и государственной службы при Президенте Российской Федерации», дата окончания 22.07.2021, образовательная программа «Мастер делового администрирования», специализация «Операционный менеджмент», квалификация «Мастер делового администрирования – Master of Business Administration (MBA) (2021)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делам ветеранов, социальной политике и здравоохранению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523669" w:rsidRDefault="00523669">
      <w:pPr>
        <w:spacing w:after="0" w:line="240" w:lineRule="auto"/>
      </w:pPr>
      <w:r>
        <w:br w:type="page"/>
      </w:r>
    </w:p>
    <w:p w:rsidR="00523669" w:rsidRDefault="00523669" w:rsidP="00523669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Правдин Кирилл Дмитриевич, Единый областной избирательный округ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«Кемеровское региональное отделение Политической партии ЛДПР – Либерально-демократической партии России»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17.04.1997, г. Новокузнецк, Кемеровская область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Сибирский государственный университет путей сообщения, менеджмент (2019)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ЛДПР</w:t>
      </w:r>
    </w:p>
    <w:p w:rsidR="00523669" w:rsidRDefault="00523669">
      <w:pPr>
        <w:spacing w:after="0" w:line="240" w:lineRule="auto"/>
      </w:pPr>
      <w:r>
        <w:br w:type="page"/>
      </w:r>
    </w:p>
    <w:p w:rsidR="00523669" w:rsidRDefault="00523669" w:rsidP="00523669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Приезжев Николай Сергеевич, Одномандатный избирательный округ № 12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12 от избирательного объединения «Кузбасское региональное отделение Всероссийской политической партии «ЕДИНАЯ РОССИЯ»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30.10.1951, пгт. Промышленная, Промышленновский район, Кемеровская область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Кузбасский политехнический институт по специальности «Технология и комплексная механизация открытой разработки месторождений полезных ископаемых» - горный инженер (1973)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бюджетной и налоговой политикеМандатная комиссия по депутатской этике и Регламенту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523669" w:rsidRDefault="00523669">
      <w:pPr>
        <w:spacing w:after="0" w:line="240" w:lineRule="auto"/>
      </w:pPr>
      <w:r>
        <w:br w:type="page"/>
      </w:r>
    </w:p>
    <w:p w:rsidR="00523669" w:rsidRDefault="00523669" w:rsidP="00523669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Редькин Алексей Сергеевич, Территориальная группа №4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13.10.1980, г. Кемерово, Кемеровская область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Московский Государственный Университет Коммерции (2003)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самоуправлениюКомитет по экономической политике и предпринимательству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523669" w:rsidRDefault="00523669">
      <w:pPr>
        <w:spacing w:after="0" w:line="240" w:lineRule="auto"/>
      </w:pPr>
      <w:r>
        <w:br w:type="page"/>
      </w:r>
    </w:p>
    <w:p w:rsidR="00523669" w:rsidRDefault="00523669" w:rsidP="00523669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Репина Дарья Яковлевна, Одномандатный избирательный округ № 7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одномандатному избирательному округу № 7 от избирательного объединения «Кузбасское региональное отделение Всероссийской политической партии «ЕДИНАЯ РОССИЯ»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07.05.1990, пгт. Промышленная, Кемеровская область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ФГБОУ ВПО «Кузбасский государственный технический университет имени Т.Ф. Горбачева». Специальность – «Государственное и муниципальное управление». Квалификация – менеджер (2012), Высшее. ФГБОУ ВО «Кемеровский государственный университет». Направление подготовки – юриспруденция. Квалификация – магистр (2017), Высшее. ФГБОУ ВО «Кемеровский государственный университет». Направление подготовки – политология. Квалификация – магистр. (2020)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523669" w:rsidRDefault="00523669">
      <w:pPr>
        <w:spacing w:after="0" w:line="240" w:lineRule="auto"/>
      </w:pPr>
      <w:r>
        <w:br w:type="page"/>
      </w:r>
    </w:p>
    <w:p w:rsidR="00523669" w:rsidRDefault="00523669" w:rsidP="00523669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Сенчуров Николай Николаевич, Территориальная группа №6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17.03.1972, г. Кемерово, Кемеровская область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Кемеровский государственный университет, филологический факультет, специальность «Журналистика» (1996)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делам ветеранов, социальной политике и здравоохранениюКомитет по образованию, культуре, делам молодежи и национальной политикеМандатная комиссия по депутатской этике и Регламенту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</w:t>
      </w:r>
    </w:p>
    <w:p w:rsidR="00523669" w:rsidRDefault="00523669">
      <w:pPr>
        <w:spacing w:after="0" w:line="240" w:lineRule="auto"/>
      </w:pPr>
      <w:r>
        <w:br w:type="page"/>
      </w:r>
    </w:p>
    <w:p w:rsidR="00523669" w:rsidRDefault="00523669" w:rsidP="00523669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Скворцов Юрий Петрович, Единый областной избирательный округ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единому избирательному округу от избирательного объединения «Региональное отделение Социалистической политической партии «СПРАВЕДЛИВАЯ РОССИЯ – ПАТРИОТЫ – ЗА ПРАВДУ» в Кемеровской области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25.12.1963, г. Кемерово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Кемеровский государственный университет, химик, преподаватель (1986), Сибирский государственный университет физической культуры и спорта (профессиональная переподготовка по программе «Менеджмент организации» (2012), Сибирский государственный университет физической культуры и спорта (профессиональная переподготовка по программе «Физическая культура и спорт» (2018)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государственному устройству, региональной политике и местному самоуправлениюКомитет по делам ветеранов, социальной политике и здравоохранениюМандатная комиссия по депутатской этике и Регламенту</w:t>
      </w:r>
    </w:p>
    <w:p w:rsidR="00523669" w:rsidRDefault="00523669" w:rsidP="00523669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523669" w:rsidRDefault="00523669" w:rsidP="00523669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«СПРАВЕДЛИВАЯ РОССИЯ – ПАТРИОТЫ – ЗА ПРАВДУ»</w:t>
      </w:r>
    </w:p>
    <w:p w:rsidR="00523669" w:rsidRDefault="00523669">
      <w:pPr>
        <w:spacing w:after="0" w:line="240" w:lineRule="auto"/>
      </w:pPr>
      <w:r>
        <w:br w:type="page"/>
      </w:r>
    </w:p>
    <w:p w:rsidR="001C3DE3" w:rsidRDefault="001C3DE3" w:rsidP="001C3DE3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Степанова Лариса Владимировна, Территориальная группа №6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Избрана по единому областному избирательному округу от избирательного объединения «Кузбасское региональное отделение Всероссийской политической партии «ЕДИНАЯ РОССИЯ»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04.05.2024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26.04.1967, г. Прокопьевск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Высшее, Кузбасский политехнический институт, обогащение полезных ископаемых, горный инженер-обогатитель (21.06.1989)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образованию, культуре, делам молодежи и национальной политике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1C3DE3" w:rsidRDefault="001C3DE3">
      <w:pPr>
        <w:spacing w:after="0" w:line="240" w:lineRule="auto"/>
      </w:pPr>
      <w:r>
        <w:br w:type="page"/>
      </w:r>
    </w:p>
    <w:p w:rsidR="001C3DE3" w:rsidRDefault="001C3DE3" w:rsidP="001C3DE3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Филимонов Алексей Леонидович, Одномандатный избирательный округ № 15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15 от избирательного объединения «Кузбасское региональное отделение Всероссийской политической партии «ЕДИНАЯ РОССИЯ»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05.05.1982, г. Прокопьевск, Кемеровская область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ФГБОУ ВПО «Московский государственный университет экономики, статистики и информатики» (МЭСИ). Специальность «Финансы и кредит». Квалификация экономист (2011), Высшее. ФГАОУ ВО «Национальный исследовательский Томский государственный университет». Квалификация бакалавр юриспруденции (2014), ФГБОУ ВО «Башкирский государственный аграрный университет», присуждена ученая степень «Кандидат сельскохозяйственных наук» (2019)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экономической политике и предпринимательствуКомитет по экологии, энергетике, промышленной и аграрной политике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1C3DE3" w:rsidRDefault="001C3DE3">
      <w:pPr>
        <w:spacing w:after="0" w:line="240" w:lineRule="auto"/>
      </w:pPr>
      <w:r>
        <w:br w:type="page"/>
      </w:r>
    </w:p>
    <w:p w:rsidR="001C3DE3" w:rsidRDefault="001C3DE3" w:rsidP="001C3DE3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Худяков Михаил Валерьевич, Одномандатный избирательный округ № 1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1 от избирательного объединения «Кузбасское региональное отделение Всероссийской политической партии «ЕДИНАЯ РОССИЯ»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28.01.1983, г. Анжеро-Судженск, Кемеровская область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Негосударственное образовательное учреждение высшего профессионального образования «Кузбасский институт экономики и права», юрист (2005)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бюджетной и налоговой политикеКомитет по экологии, энергетике, промышленной и аграрной политике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1C3DE3" w:rsidRDefault="001C3DE3">
      <w:pPr>
        <w:spacing w:after="0" w:line="240" w:lineRule="auto"/>
      </w:pPr>
      <w:r>
        <w:br w:type="page"/>
      </w:r>
    </w:p>
    <w:p w:rsidR="001C3DE3" w:rsidRDefault="001C3DE3" w:rsidP="001C3DE3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Цвенгер Кирилл Дмитриевич, Одномандатный избирательный округ № 14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14 от избирательного объединения «Кузбасское региональное отделение Всероссийской политической партии «ЕДИНАЯ РОССИЯ»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27.09.1994, г. Прокопьевск, Кемеровская область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ФБОУ ВО «Кемеровский государственный институт культуры. «Менеджмент социально-культурной деятельности» (2017), Высшее. ФБОУ ВПО «Кемеровский государственный университет». «Физическая культура» (2017), ФБОУ ВПО «Кемеровский государственный университет», диплом профессиональной переподготовки по программе «Психолого-педагогическое образование» (2017), ФБОУ «Кемеровский государственный университет», диплом профессиональной переподготовки по программе «Преподаватель» (2017), ФБОУ ВПО «Кемеровский государственный университет», диплом магистра «Педагогическое образование» (2019)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экономической политике и предпринимательству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1C3DE3" w:rsidRDefault="001C3DE3">
      <w:pPr>
        <w:spacing w:after="0" w:line="240" w:lineRule="auto"/>
      </w:pPr>
      <w:r>
        <w:br w:type="page"/>
      </w:r>
    </w:p>
    <w:p w:rsidR="001C3DE3" w:rsidRDefault="001C3DE3" w:rsidP="001C3DE3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Эйрих Андрей Александрович, Одномандатный избирательный округ № 20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20 от избирательного объединения «Кузбасское региональное отделение Всероссийской политической партии «ЕДИНАЯ РОССИЯ»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27.08.1977, г. Новокузнецк, Кемеровская область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Кемеровский государственный университет. Менеджер (1999), Аспирантура Кемеровского технологического института пищевой промышленности. Кандидат технических наук (2009)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экономической политике и предпринимательствуКомитет по экологии, энергетике, промышленной и аграрной политике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1C3DE3" w:rsidRDefault="001C3DE3">
      <w:pPr>
        <w:spacing w:after="0" w:line="240" w:lineRule="auto"/>
      </w:pPr>
      <w:r>
        <w:br w:type="page"/>
      </w:r>
    </w:p>
    <w:p w:rsidR="001C3DE3" w:rsidRDefault="001C3DE3" w:rsidP="001C3DE3">
      <w:pPr>
        <w:shd w:val="clear" w:color="auto" w:fill="FFFFFF"/>
        <w:spacing w:after="0" w:line="585" w:lineRule="atLeast"/>
        <w:rPr>
          <w:rFonts w:ascii="Arial" w:hAnsi="Arial" w:cs="Arial"/>
          <w:b/>
          <w:bCs/>
          <w:color w:val="12408C"/>
          <w:spacing w:val="12"/>
          <w:sz w:val="48"/>
          <w:szCs w:val="48"/>
          <w:lang w:eastAsia="ru-RU"/>
        </w:rPr>
      </w:pPr>
      <w:r>
        <w:rPr>
          <w:rFonts w:ascii="Arial" w:hAnsi="Arial" w:cs="Arial"/>
          <w:b/>
          <w:bCs/>
          <w:color w:val="12408C"/>
          <w:spacing w:val="12"/>
          <w:sz w:val="48"/>
          <w:szCs w:val="48"/>
        </w:rPr>
        <w:lastRenderedPageBreak/>
        <w:t>Янькин Дмитрий Валерьевич, Одномандатный избирательный округ № 16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 w:val="30"/>
          <w:szCs w:val="30"/>
        </w:rPr>
      </w:pPr>
      <w:r>
        <w:rPr>
          <w:rFonts w:ascii="Arial" w:hAnsi="Arial" w:cs="Arial"/>
          <w:b/>
          <w:bCs/>
          <w:color w:val="333333"/>
          <w:spacing w:val="12"/>
          <w:sz w:val="30"/>
          <w:szCs w:val="30"/>
        </w:rPr>
        <w:t>Избран по одномандатному избирательному округу № 16 от избирательного объединения «Кузбасское региональное отделение Всероссийской политической партии «ЕДИНАЯ РОССИЯ»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  <w:szCs w:val="24"/>
        </w:rPr>
      </w:pPr>
      <w:r>
        <w:rPr>
          <w:rFonts w:ascii="Arial" w:hAnsi="Arial" w:cs="Arial"/>
          <w:b/>
          <w:bCs/>
          <w:color w:val="333333"/>
          <w:spacing w:val="12"/>
        </w:rPr>
        <w:t>Дата избрания: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10.09.2023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bookmarkStart w:id="0" w:name="_GoBack"/>
      <w:bookmarkEnd w:id="0"/>
      <w:r>
        <w:rPr>
          <w:rFonts w:ascii="Arial" w:hAnsi="Arial" w:cs="Arial"/>
          <w:b/>
          <w:bCs/>
          <w:color w:val="333333"/>
          <w:spacing w:val="12"/>
        </w:rPr>
        <w:t>Дата и место рождения: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10.05.1977, г. Новокузнецк, Кемеровская область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Образование: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>
        <w:rPr>
          <w:rFonts w:ascii="Arial" w:hAnsi="Arial" w:cs="Arial"/>
          <w:color w:val="333333"/>
          <w:spacing w:val="12"/>
        </w:rPr>
        <w:t>Высшее. Новокузнецкий государственный педагогический институт. Учитель физической культуры (2001), Высшее. Томский государственный педагогический университет. Педагог-психолог (2003), Высшее. Международный институт экономики и права. Менеджер (2009), Высшее. Сибирская академия государственной службы. Государственное и муниципальное управление (2011), Ученая степень «Кандидат педагогических наук» (2021)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Комитет: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Комитет по экономической политике и предпринимательству</w:t>
      </w:r>
    </w:p>
    <w:p w:rsidR="001C3DE3" w:rsidRDefault="001C3DE3" w:rsidP="001C3DE3">
      <w:pPr>
        <w:shd w:val="clear" w:color="auto" w:fill="FFFFFF"/>
        <w:rPr>
          <w:rFonts w:ascii="Arial" w:hAnsi="Arial" w:cs="Arial"/>
          <w:b/>
          <w:bCs/>
          <w:color w:val="333333"/>
          <w:spacing w:val="12"/>
        </w:rPr>
      </w:pPr>
      <w:r>
        <w:rPr>
          <w:rFonts w:ascii="Arial" w:hAnsi="Arial" w:cs="Arial"/>
          <w:b/>
          <w:bCs/>
          <w:color w:val="333333"/>
          <w:spacing w:val="12"/>
        </w:rPr>
        <w:t>Фракция:</w:t>
      </w:r>
    </w:p>
    <w:p w:rsidR="001C3DE3" w:rsidRDefault="001C3DE3" w:rsidP="001C3DE3">
      <w:pPr>
        <w:shd w:val="clear" w:color="auto" w:fill="FFFFFF"/>
        <w:rPr>
          <w:rFonts w:ascii="Arial" w:hAnsi="Arial" w:cs="Arial"/>
          <w:color w:val="333333"/>
          <w:spacing w:val="12"/>
        </w:rPr>
      </w:pPr>
      <w:r w:rsidRPr="003D3838">
        <w:rPr>
          <w:rFonts w:ascii="Arial" w:hAnsi="Arial" w:cs="Arial"/>
          <w:color w:val="333333"/>
          <w:spacing w:val="12"/>
        </w:rPr>
        <w:t>Фракция «ЕДИНАЯ РОССИЯ»</w:t>
      </w:r>
    </w:p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24ADF"/>
    <w:rsid w:val="0004302E"/>
    <w:rsid w:val="00091401"/>
    <w:rsid w:val="000D68EC"/>
    <w:rsid w:val="001C34A2"/>
    <w:rsid w:val="001C3DE3"/>
    <w:rsid w:val="00243221"/>
    <w:rsid w:val="0025133F"/>
    <w:rsid w:val="0033018F"/>
    <w:rsid w:val="003D090D"/>
    <w:rsid w:val="003D3838"/>
    <w:rsid w:val="00432C84"/>
    <w:rsid w:val="004E4A62"/>
    <w:rsid w:val="00523669"/>
    <w:rsid w:val="00553AA0"/>
    <w:rsid w:val="00595A02"/>
    <w:rsid w:val="006E0085"/>
    <w:rsid w:val="00727EB8"/>
    <w:rsid w:val="00750D5B"/>
    <w:rsid w:val="00777841"/>
    <w:rsid w:val="00807380"/>
    <w:rsid w:val="008C09C5"/>
    <w:rsid w:val="0097184D"/>
    <w:rsid w:val="009F48C4"/>
    <w:rsid w:val="00A22E7B"/>
    <w:rsid w:val="00A23DD1"/>
    <w:rsid w:val="00AC56DB"/>
    <w:rsid w:val="00BC21AC"/>
    <w:rsid w:val="00BE110E"/>
    <w:rsid w:val="00C15F41"/>
    <w:rsid w:val="00C76735"/>
    <w:rsid w:val="00EC6FF4"/>
    <w:rsid w:val="00F32F49"/>
    <w:rsid w:val="00FE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0ABAF"/>
  <w15:docId w15:val="{3D22CA05-2633-40F3-8F94-CB82A36C9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94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9116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3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51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53501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8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21937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99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97283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3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86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33532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2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3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16538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95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443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55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25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2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75424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2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8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64387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2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97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8036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8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61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71773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9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91751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94754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1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02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20290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1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50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926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8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62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8981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06106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91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66979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0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9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73779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0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06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142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7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54555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13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21662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8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78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1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623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2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90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20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69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91990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07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78764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95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9645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54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06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49545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4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31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49941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21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24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14215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47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9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1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4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2042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50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0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0951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55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21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81113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2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7498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3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24494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6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3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127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5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80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50228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85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81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591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76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1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04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25779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4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32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61116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56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5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45964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94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172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7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66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81847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6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07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54292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2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76833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9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04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481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4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9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5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7984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1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7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96736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5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1241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8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14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9086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4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23799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65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3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96153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2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83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3360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0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4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9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258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9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1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9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510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02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1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5598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0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65710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2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6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75640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50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74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62162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56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7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09271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95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22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11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10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03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70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3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2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0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0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92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2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14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43111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42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08114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1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05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8969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51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89180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4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9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78017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51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6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55157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7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06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516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6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21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43254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24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83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26268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8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82104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64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27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80058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80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98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4510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1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73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63452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87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61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86566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6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34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2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0335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4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3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5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8161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4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28656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4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84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83817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5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72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67562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9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66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40569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77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46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39444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76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16239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9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2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399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9457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0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2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1378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34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2353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73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53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41409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7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2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60160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6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1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81595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4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39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26886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83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6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050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1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5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80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8056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03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57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374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90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24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148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11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59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15025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38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2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4747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5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7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47960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09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33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85636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79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6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0823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48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1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83240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50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2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3942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02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27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5708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2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61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059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1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73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49696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2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95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572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7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41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8677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56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3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32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950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273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7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6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0429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8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44621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2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42780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98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8272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6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96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50687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67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12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83816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75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4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075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8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3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60350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61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8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67208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8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73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256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76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19462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14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29937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94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14918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1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93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59522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16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13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35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21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9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9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2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1064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1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41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94437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8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95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66711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2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0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80802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5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58921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05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8378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65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25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92077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36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21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3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0006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1171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96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4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33376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2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55550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5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13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26093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28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8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19133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6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59364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7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59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03434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0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76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1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901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7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9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7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3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32873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0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19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49706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13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29647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12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2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02218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9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692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7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21692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7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85347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1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6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7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0931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450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0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35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43990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9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43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51405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18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64865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30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0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02577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2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29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9599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49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96733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94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57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453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4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2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06362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1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85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86346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4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2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09365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8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38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8073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7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3637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7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9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2562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8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5523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6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06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59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5577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00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95145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90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1166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1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42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96591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4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7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9495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43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5744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65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1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36518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0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22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08886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2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44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23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897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4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9472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2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2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00699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7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19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2283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8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6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01392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43818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84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17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65283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7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9760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87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93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7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570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1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1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0896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83237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40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91872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02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3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4208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43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79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25278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9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08336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38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4335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9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9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9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915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1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7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98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87893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6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58499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31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0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43296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3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9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38804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42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02753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46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63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05600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0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1893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8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12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91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2490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6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5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7462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7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79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9846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97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34110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84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47153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7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54344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4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33004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3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54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5691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0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85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699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06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0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31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90864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05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27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56106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26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30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75570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83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4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938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6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55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43365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4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04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88359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4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78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19359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4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8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541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6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4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0757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12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2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23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2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51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26103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1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56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27270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14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2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49677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19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0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9673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46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24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2023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10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5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415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14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90274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1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18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37728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65311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7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28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49008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7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39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57249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70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0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66419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91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8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0824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53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16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99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9945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77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57856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5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87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08993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13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2405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16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6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788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88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70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5557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65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7910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5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82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8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9418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2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263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76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26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00026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0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74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12061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7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16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63735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94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22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42271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0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65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37685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1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95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21729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46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55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165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11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0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1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6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707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1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0626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5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85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00581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75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38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65788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63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97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55288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7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3543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1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14971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1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32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4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74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8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3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0585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09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75837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44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79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8744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12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3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4726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6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12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8432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35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19940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2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99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34900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4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77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47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33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1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2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1407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66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22386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1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9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24254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7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8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04809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2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7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99851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0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72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90516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85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0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03470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5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33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6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18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9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1211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33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61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29488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95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42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27958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94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2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92583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10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0088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4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4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16371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0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6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1020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88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8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594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4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7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4352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36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78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39697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71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8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0729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53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88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716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1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51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12474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5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46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77900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39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88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95351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1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12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7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7580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2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4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7623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2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40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69708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77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0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8376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31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91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1679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0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5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8683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5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38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34013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05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046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4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78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5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501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83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8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6445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7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50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13345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03083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86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55470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05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01281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2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05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73483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0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37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49680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1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89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58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669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9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1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95652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64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2368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25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12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27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1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52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02275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3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75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3409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55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80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2606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5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82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8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44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55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13662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64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06062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31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51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48808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87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0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3798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57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87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42209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64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25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05437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72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91126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67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069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04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0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908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73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33226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7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01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95417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91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0817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7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47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75929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0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32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07826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6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10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57245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2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72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90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892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21477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80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7368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45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31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81137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2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39660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63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73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788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1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15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8019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40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52540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25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3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00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3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6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4418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94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42132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1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96783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9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55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2874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57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60342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71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28347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95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25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61533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9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56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43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2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92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9921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62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93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64122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33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08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2772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68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49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09793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7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5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66971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3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93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6143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65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14421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2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9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3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85756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6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8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4311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3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88525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6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1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54992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73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06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31931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62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51305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14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83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36957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53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62027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1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8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403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4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211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21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8428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5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07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42826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550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8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4658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0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17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84077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78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51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0005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25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3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52</Pages>
  <Words>5046</Words>
  <Characters>28766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22</cp:revision>
  <dcterms:created xsi:type="dcterms:W3CDTF">2017-05-15T04:35:00Z</dcterms:created>
  <dcterms:modified xsi:type="dcterms:W3CDTF">2025-02-06T04:57:00Z</dcterms:modified>
</cp:coreProperties>
</file>