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16" w:rsidRPr="00522887" w:rsidRDefault="00C02623" w:rsidP="00522887">
      <w:pPr>
        <w:spacing w:after="0" w:line="240" w:lineRule="auto"/>
        <w:contextualSpacing/>
        <w:rPr>
          <w:rFonts w:ascii="Arial Narrow" w:hAnsi="Arial Narrow"/>
          <w:b/>
          <w:bCs/>
          <w:spacing w:val="-15"/>
          <w:sz w:val="26"/>
          <w:szCs w:val="26"/>
        </w:rPr>
      </w:pPr>
      <w:r w:rsidRPr="00522887">
        <w:rPr>
          <w:rFonts w:ascii="Arial Narrow" w:hAnsi="Arial Narrow"/>
          <w:b/>
          <w:bCs/>
          <w:spacing w:val="-15"/>
          <w:sz w:val="26"/>
          <w:szCs w:val="26"/>
        </w:rPr>
        <w:t>Депутатский корпус </w:t>
      </w:r>
    </w:p>
    <w:p w:rsidR="00C02623" w:rsidRPr="00522887" w:rsidRDefault="00C02623" w:rsidP="00522887">
      <w:pPr>
        <w:spacing w:after="0" w:line="240" w:lineRule="auto"/>
        <w:contextualSpacing/>
        <w:rPr>
          <w:rFonts w:eastAsia="Times New Roman"/>
          <w:szCs w:val="24"/>
          <w:lang w:eastAsia="ru-RU"/>
        </w:rPr>
      </w:pPr>
      <w:r w:rsidRPr="00522887">
        <w:rPr>
          <w:rFonts w:eastAsia="Times New Roman"/>
          <w:szCs w:val="24"/>
          <w:lang w:eastAsia="ru-RU"/>
        </w:rPr>
        <w:drawing>
          <wp:inline distT="0" distB="0" distL="0" distR="0" wp14:anchorId="460CE76D" wp14:editId="00F5E371">
            <wp:extent cx="8389855" cy="64980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393154" cy="6500651"/>
                    </a:xfrm>
                    <a:prstGeom prst="rect">
                      <a:avLst/>
                    </a:prstGeom>
                  </pic:spPr>
                </pic:pic>
              </a:graphicData>
            </a:graphic>
          </wp:inline>
        </w:drawing>
      </w:r>
    </w:p>
    <w:p w:rsidR="00C02623" w:rsidRPr="00522887" w:rsidRDefault="0022017A" w:rsidP="00522887">
      <w:pPr>
        <w:spacing w:after="0" w:line="240" w:lineRule="auto"/>
        <w:contextualSpacing/>
        <w:rPr>
          <w:rFonts w:eastAsia="Times New Roman"/>
          <w:szCs w:val="24"/>
          <w:lang w:eastAsia="ru-RU"/>
        </w:rPr>
      </w:pPr>
      <w:r w:rsidRPr="00522887">
        <w:rPr>
          <w:rFonts w:eastAsia="Times New Roman"/>
          <w:szCs w:val="24"/>
          <w:lang w:eastAsia="ru-RU"/>
        </w:rPr>
        <w:lastRenderedPageBreak/>
        <w:drawing>
          <wp:inline distT="0" distB="0" distL="0" distR="0" wp14:anchorId="72FD295B" wp14:editId="69FCAD55">
            <wp:extent cx="8505825" cy="684022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505825" cy="6840220"/>
                    </a:xfrm>
                    <a:prstGeom prst="rect">
                      <a:avLst/>
                    </a:prstGeom>
                  </pic:spPr>
                </pic:pic>
              </a:graphicData>
            </a:graphic>
          </wp:inline>
        </w:drawing>
      </w:r>
    </w:p>
    <w:p w:rsidR="0022017A" w:rsidRPr="00522887" w:rsidRDefault="0022017A" w:rsidP="00522887">
      <w:pPr>
        <w:spacing w:after="0" w:line="240" w:lineRule="auto"/>
        <w:contextualSpacing/>
        <w:rPr>
          <w:rFonts w:eastAsia="Times New Roman"/>
          <w:szCs w:val="24"/>
          <w:lang w:eastAsia="ru-RU"/>
        </w:rPr>
      </w:pPr>
      <w:r w:rsidRPr="00522887">
        <w:rPr>
          <w:rFonts w:eastAsia="Times New Roman"/>
          <w:szCs w:val="24"/>
          <w:lang w:eastAsia="ru-RU"/>
        </w:rPr>
        <w:lastRenderedPageBreak/>
        <w:drawing>
          <wp:inline distT="0" distB="0" distL="0" distR="0" wp14:anchorId="0C3B5947" wp14:editId="254E8F83">
            <wp:extent cx="8836660" cy="684022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36660" cy="6840220"/>
                    </a:xfrm>
                    <a:prstGeom prst="rect">
                      <a:avLst/>
                    </a:prstGeom>
                  </pic:spPr>
                </pic:pic>
              </a:graphicData>
            </a:graphic>
          </wp:inline>
        </w:drawing>
      </w:r>
    </w:p>
    <w:p w:rsidR="0022017A" w:rsidRPr="00522887" w:rsidRDefault="0022017A" w:rsidP="00522887">
      <w:pPr>
        <w:spacing w:after="0" w:line="240" w:lineRule="auto"/>
        <w:contextualSpacing/>
        <w:rPr>
          <w:rFonts w:eastAsia="Times New Roman"/>
          <w:szCs w:val="24"/>
          <w:lang w:eastAsia="ru-RU"/>
        </w:rPr>
      </w:pPr>
      <w:r w:rsidRPr="00522887">
        <w:rPr>
          <w:rFonts w:eastAsia="Times New Roman"/>
          <w:szCs w:val="24"/>
          <w:lang w:eastAsia="ru-RU"/>
        </w:rPr>
        <w:lastRenderedPageBreak/>
        <w:drawing>
          <wp:inline distT="0" distB="0" distL="0" distR="0" wp14:anchorId="746F82AD" wp14:editId="5E3900DF">
            <wp:extent cx="8930640" cy="684022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930640" cy="6840220"/>
                    </a:xfrm>
                    <a:prstGeom prst="rect">
                      <a:avLst/>
                    </a:prstGeom>
                  </pic:spPr>
                </pic:pic>
              </a:graphicData>
            </a:graphic>
          </wp:inline>
        </w:drawing>
      </w:r>
    </w:p>
    <w:p w:rsidR="0022017A" w:rsidRPr="00603816" w:rsidRDefault="0022017A" w:rsidP="00522887">
      <w:pPr>
        <w:spacing w:after="0" w:line="240" w:lineRule="auto"/>
        <w:contextualSpacing/>
        <w:rPr>
          <w:rFonts w:eastAsia="Times New Roman"/>
          <w:szCs w:val="24"/>
          <w:lang w:eastAsia="ru-RU"/>
        </w:rPr>
      </w:pPr>
      <w:r w:rsidRPr="00522887">
        <w:rPr>
          <w:rFonts w:eastAsia="Times New Roman"/>
          <w:szCs w:val="24"/>
          <w:lang w:eastAsia="ru-RU"/>
        </w:rPr>
        <w:lastRenderedPageBreak/>
        <w:drawing>
          <wp:inline distT="0" distB="0" distL="0" distR="0" wp14:anchorId="233ADF2E" wp14:editId="0502E80F">
            <wp:extent cx="8514080" cy="684022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14080" cy="6840220"/>
                    </a:xfrm>
                    <a:prstGeom prst="rect">
                      <a:avLst/>
                    </a:prstGeom>
                  </pic:spPr>
                </pic:pic>
              </a:graphicData>
            </a:graphic>
          </wp:inline>
        </w:drawing>
      </w:r>
    </w:p>
    <w:p w:rsidR="00603816" w:rsidRPr="00603816" w:rsidRDefault="00603816" w:rsidP="00522887">
      <w:pPr>
        <w:spacing w:after="0" w:line="240" w:lineRule="auto"/>
        <w:contextualSpacing/>
        <w:outlineLvl w:val="1"/>
        <w:rPr>
          <w:rFonts w:ascii="Arial Narrow" w:eastAsia="Times New Roman" w:hAnsi="Arial Narrow"/>
          <w:b/>
          <w:bCs/>
          <w:spacing w:val="-15"/>
          <w:sz w:val="26"/>
          <w:szCs w:val="26"/>
          <w:lang w:eastAsia="ru-RU"/>
        </w:rPr>
      </w:pPr>
      <w:r w:rsidRPr="00603816">
        <w:rPr>
          <w:rFonts w:ascii="Arial Narrow" w:eastAsia="Times New Roman" w:hAnsi="Arial Narrow"/>
          <w:b/>
          <w:bCs/>
          <w:spacing w:val="-15"/>
          <w:sz w:val="26"/>
          <w:szCs w:val="26"/>
          <w:lang w:eastAsia="ru-RU"/>
        </w:rPr>
        <w:lastRenderedPageBreak/>
        <w:t>Аристархов Олег Александрович</w:t>
      </w:r>
    </w:p>
    <w:p w:rsidR="00603816" w:rsidRPr="00522887" w:rsidRDefault="00603816"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4 октября 1961 года в Каменск-Уральском Свердловской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1979 году окончил среднюю школу №11 в городе Струнино и поступил в Ярославский медицинский институт. В 1985 году получил диплом по специальности «лечебное дело», был зачислен для прохождения интернатуры по хирургии в Кольчугинскую ЦРБ и переведен на должность врача-хирурга МСЧ.</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1990 году принят на должность врага-хирурга в Струнинскую районную больницу. До назначения здесь в 2003 году главным врачом успел поработать на Мытищинской станции скорой помощи врачом круглосуточной выездной бригады.</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После почти 30 лет добросовестной работы в Струнинской больнице в декабре 2019 года был избран на должность главного врача ООО</w:t>
      </w:r>
      <w:r w:rsidRPr="00522887">
        <w:rPr>
          <w:rFonts w:ascii="Tahoma" w:eastAsia="Times New Roman" w:hAnsi="Tahoma" w:cs="Tahoma"/>
          <w:szCs w:val="24"/>
          <w:lang w:eastAsia="ru-RU"/>
        </w:rPr>
        <w:br/>
        <w:t>«Струнинский Медицинский Центр».</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За свою профессиональную деятельность Олег Александрович неоднократно отмечен высокими наградами: благодарностью Председателя Совета Федерации ФС РФ за многолетний добросовестный труд и большой вклад в организацию квалифицированной медпомощи, медалью Н.И. Павлова. Также удостоен наград патриарха Московского и Всея Руси Кирилла «Патриарший знак Храмостроителя» и Патриаршая благодарность за самоотверженный труд по борьбе с ковидом.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Также Олег Александрович является членом Попечительского совета Международного Общественного Благотворительного Фонда «Всемирный Христианский Благотворительный Фонд «Триумф Сердца»».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2.</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местному самоуправлению и административно-территориальному устройству.</w:t>
      </w:r>
      <w:r w:rsidRPr="00522887">
        <w:rPr>
          <w:rFonts w:ascii="Tahoma" w:eastAsia="Times New Roman" w:hAnsi="Tahoma" w:cs="Tahoma"/>
          <w:szCs w:val="24"/>
          <w:lang w:eastAsia="ru-RU"/>
        </w:rPr>
        <w:br/>
        <w:t>- комитет по социальной политике и здравоохранению.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дочь.</w:t>
      </w:r>
    </w:p>
    <w:p w:rsidR="00603816" w:rsidRPr="00522887" w:rsidRDefault="00603816"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523298" w:rsidRPr="00523298" w:rsidRDefault="00523298" w:rsidP="00522887">
      <w:pPr>
        <w:spacing w:after="0" w:line="240" w:lineRule="auto"/>
        <w:contextualSpacing/>
        <w:outlineLvl w:val="1"/>
        <w:rPr>
          <w:rFonts w:ascii="Arial Narrow" w:eastAsia="Times New Roman" w:hAnsi="Arial Narrow"/>
          <w:b/>
          <w:bCs/>
          <w:spacing w:val="-15"/>
          <w:sz w:val="26"/>
          <w:szCs w:val="26"/>
          <w:lang w:eastAsia="ru-RU"/>
        </w:rPr>
      </w:pPr>
      <w:r w:rsidRPr="00523298">
        <w:rPr>
          <w:rFonts w:ascii="Arial Narrow" w:eastAsia="Times New Roman" w:hAnsi="Arial Narrow"/>
          <w:b/>
          <w:bCs/>
          <w:spacing w:val="-15"/>
          <w:sz w:val="26"/>
          <w:szCs w:val="26"/>
          <w:lang w:eastAsia="ru-RU"/>
        </w:rPr>
        <w:lastRenderedPageBreak/>
        <w:t>Балахин Николай Николаевич</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30 октября 1962 года в городе Гусь-Хрустальный Владимирской области, где и проживает по настоящее время.</w:t>
      </w:r>
      <w:r w:rsidRPr="00522887">
        <w:rPr>
          <w:rFonts w:ascii="Tahoma" w:eastAsia="Times New Roman" w:hAnsi="Tahoma" w:cs="Tahoma"/>
          <w:szCs w:val="24"/>
          <w:lang w:eastAsia="ru-RU"/>
        </w:rPr>
        <w:br/>
        <w:t>Образование высшее. В 1995 г. окончил Юридический институт МВД РФ по специальности «правоведение» (квалификация «юрист»).</w:t>
      </w:r>
      <w:r w:rsidRPr="00522887">
        <w:rPr>
          <w:rFonts w:ascii="Tahoma" w:eastAsia="Times New Roman" w:hAnsi="Tahoma" w:cs="Tahoma"/>
          <w:szCs w:val="24"/>
          <w:lang w:eastAsia="ru-RU"/>
        </w:rPr>
        <w:br/>
        <w:t>В 1982 году призван в ряды Вооружённых Сил Советского Союза, проходил службу в воздушно-десантных войсках. После демобилизации в 1984 году поступил в органы внутренних дел, где проходил службу на различных должностях: от рядового милиционера до заместителя начальника УВД. После избрания в 2002 году депутатом городского Совета народных депутатов города Гусь-Хрустальный, приостановил службу в УВД. Был избран ответственным секретарём городского Совета, председателем комиссии по бюджетной и налоговой политике городского Совета.</w:t>
      </w:r>
      <w:r w:rsidRPr="00522887">
        <w:rPr>
          <w:rFonts w:ascii="Tahoma" w:eastAsia="Times New Roman" w:hAnsi="Tahoma" w:cs="Tahoma"/>
          <w:szCs w:val="24"/>
          <w:lang w:eastAsia="ru-RU"/>
        </w:rPr>
        <w:br/>
        <w:t>С 2004 по 2013 гг. являлся председателем Совета народных депутатов муниципального образования город Гусь-Хрустальный Владимирской области на постоянной основе.</w:t>
      </w:r>
      <w:r w:rsidRPr="00522887">
        <w:rPr>
          <w:rFonts w:ascii="Tahoma" w:eastAsia="Times New Roman" w:hAnsi="Tahoma" w:cs="Tahoma"/>
          <w:szCs w:val="24"/>
          <w:lang w:eastAsia="ru-RU"/>
        </w:rPr>
        <w:br/>
        <w:t>В 2013 году избран главой муниципального образования город Гусь-Хрустальный Владимирской области. В данной должности проработал до истечения срока полномочий в 2017 году.</w:t>
      </w:r>
      <w:r w:rsidRPr="00522887">
        <w:rPr>
          <w:rFonts w:ascii="Tahoma" w:eastAsia="Times New Roman" w:hAnsi="Tahoma" w:cs="Tahoma"/>
          <w:szCs w:val="24"/>
          <w:lang w:eastAsia="ru-RU"/>
        </w:rPr>
        <w:br/>
        <w:t>В 2017 г. назначен на должность государственной гражданской службы заместителя председателя комитета по взаимодействию с органами местного самоуправления, государственной власти и институтами гражданского общества администрации Владимирской области. В 2018 – замещал должность заместителя председателя комитета внутренней политики администрации Владимирской области.</w:t>
      </w:r>
      <w:r w:rsidRPr="00522887">
        <w:rPr>
          <w:rFonts w:ascii="Tahoma" w:eastAsia="Times New Roman" w:hAnsi="Tahoma" w:cs="Tahoma"/>
          <w:szCs w:val="24"/>
          <w:lang w:eastAsia="ru-RU"/>
        </w:rPr>
        <w:br/>
        <w:t>В 2019 году работал в должностях первого заместителя директора, а затем директора МКУ «Управление имущества, землеустройства и архитектуры».</w:t>
      </w:r>
      <w:r w:rsidRPr="00522887">
        <w:rPr>
          <w:rFonts w:ascii="Tahoma" w:eastAsia="Times New Roman" w:hAnsi="Tahoma" w:cs="Tahoma"/>
          <w:szCs w:val="24"/>
          <w:lang w:eastAsia="ru-RU"/>
        </w:rPr>
        <w:br/>
        <w:t>В 2019 году вновь избран депутатом и председателем Совета народных депутатов муниципального образования город Гусь-Хрустальный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16.</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председателем комитета по социальной политике и здравоохранению, а также входит в состав комитета по местному самоуправлению и административно-территориальному устройству.</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Николай Николаевич отец четверых детей.</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523298" w:rsidRPr="00523298" w:rsidRDefault="00523298" w:rsidP="00522887">
      <w:pPr>
        <w:spacing w:after="0" w:line="240" w:lineRule="auto"/>
        <w:contextualSpacing/>
        <w:outlineLvl w:val="1"/>
        <w:rPr>
          <w:rFonts w:ascii="Arial Narrow" w:eastAsia="Times New Roman" w:hAnsi="Arial Narrow"/>
          <w:b/>
          <w:bCs/>
          <w:spacing w:val="-15"/>
          <w:sz w:val="26"/>
          <w:szCs w:val="26"/>
          <w:lang w:eastAsia="ru-RU"/>
        </w:rPr>
      </w:pPr>
      <w:r w:rsidRPr="00523298">
        <w:rPr>
          <w:rFonts w:ascii="Arial Narrow" w:eastAsia="Times New Roman" w:hAnsi="Arial Narrow"/>
          <w:b/>
          <w:bCs/>
          <w:spacing w:val="-15"/>
          <w:sz w:val="26"/>
          <w:szCs w:val="26"/>
          <w:lang w:eastAsia="ru-RU"/>
        </w:rPr>
        <w:lastRenderedPageBreak/>
        <w:t>Бирюков Сергей Евгеньевич</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Сергей Евгеньевич Бирюков родился 28 апреля 1974 года во Владимире.</w:t>
      </w:r>
      <w:r w:rsidRPr="00522887">
        <w:rPr>
          <w:rFonts w:ascii="Tahoma" w:eastAsia="Times New Roman" w:hAnsi="Tahoma" w:cs="Tahoma"/>
          <w:szCs w:val="24"/>
          <w:lang w:eastAsia="ru-RU"/>
        </w:rPr>
        <w:br/>
        <w:t>По образованию – учитель трудового обучения и менеджер по управлению предприятием. Имеет дипломы Владимирского государственного педагогический университет и Российской экономической академии им. Г.В. Плеханова. В 2007 году прошел обучение на курсах «Региональных лидеров» в Санкт-Петербурге.</w:t>
      </w:r>
      <w:r w:rsidRPr="00522887">
        <w:rPr>
          <w:rFonts w:ascii="Tahoma" w:eastAsia="Times New Roman" w:hAnsi="Tahoma" w:cs="Tahoma"/>
          <w:szCs w:val="24"/>
          <w:lang w:eastAsia="ru-RU"/>
        </w:rPr>
        <w:br/>
        <w:t>В разное время работал специалистом, начальником отдела компьютерной верстки и заместителем главного редактора в ряде региональных СМИ («Молодежная информационная газета», «Футбольное обозрение», «Спортивное обозрение», журнал «Откровение»).</w:t>
      </w:r>
      <w:r w:rsidRPr="00522887">
        <w:rPr>
          <w:rFonts w:ascii="Tahoma" w:eastAsia="Times New Roman" w:hAnsi="Tahoma" w:cs="Tahoma"/>
          <w:szCs w:val="24"/>
          <w:lang w:eastAsia="ru-RU"/>
        </w:rPr>
        <w:br/>
        <w:t>В 1998 году вошел в состав учредителей Владимирского регионального отделения ОПОО «Отечество». Участвовал в проведении избирательных кампаний в органы местного самоуправления Владимирской области.</w:t>
      </w:r>
      <w:r w:rsidRPr="00522887">
        <w:rPr>
          <w:rFonts w:ascii="Tahoma" w:eastAsia="Times New Roman" w:hAnsi="Tahoma" w:cs="Tahoma"/>
          <w:szCs w:val="24"/>
          <w:lang w:eastAsia="ru-RU"/>
        </w:rPr>
        <w:br/>
        <w:t>С 2002 по 2003 год был заместителем руководителя Исполкома, начальником отдела по связям с общественностью Владимирского регионального отделения партии «Единая Россия».</w:t>
      </w:r>
      <w:r w:rsidRPr="00522887">
        <w:rPr>
          <w:rFonts w:ascii="Tahoma" w:eastAsia="Times New Roman" w:hAnsi="Tahoma" w:cs="Tahoma"/>
          <w:szCs w:val="24"/>
          <w:lang w:eastAsia="ru-RU"/>
        </w:rPr>
        <w:br/>
        <w:t>В 2004 году вступил в партию «Родина» и вошел в Исполком партии. Участвовал в организации объединительного съезда партии «Справедливая Россия» в 2006 году. Был принят в Аппарат Президиума Центрального совета партии. С 2008 по 2018 год возглавлял Департамент по работе с регионами Управления организационно-партийной работы Центрального Аппарата партии.</w:t>
      </w:r>
      <w:r w:rsidRPr="00522887">
        <w:rPr>
          <w:rFonts w:ascii="Tahoma" w:eastAsia="Times New Roman" w:hAnsi="Tahoma" w:cs="Tahoma"/>
          <w:szCs w:val="24"/>
          <w:lang w:eastAsia="ru-RU"/>
        </w:rPr>
        <w:br/>
        <w:t>Имеет классный чин – советник государственной гражданской службы Российской Федерации 2 класса.</w:t>
      </w:r>
      <w:r w:rsidRPr="00522887">
        <w:rPr>
          <w:rFonts w:ascii="Tahoma" w:eastAsia="Times New Roman" w:hAnsi="Tahoma" w:cs="Tahoma"/>
          <w:szCs w:val="24"/>
          <w:lang w:eastAsia="ru-RU"/>
        </w:rPr>
        <w:br/>
        <w:t>Член Центрального совета партии «СПРАВЕДЛИВАЯ РОССИЯ – ЗА ПРАВДУ», Председатель Совета регионального отделения партии во Владимирской области.</w:t>
      </w:r>
      <w:r w:rsidRPr="00522887">
        <w:rPr>
          <w:rFonts w:ascii="Tahoma" w:eastAsia="Times New Roman" w:hAnsi="Tahoma" w:cs="Tahoma"/>
          <w:szCs w:val="24"/>
          <w:lang w:eastAsia="ru-RU"/>
        </w:rPr>
        <w:br/>
        <w:t>В 2020 году вошёл в число финалистов Всероссийского конкурса «Лидеры России. Политика».</w:t>
      </w:r>
      <w:r w:rsidRPr="00522887">
        <w:rPr>
          <w:rFonts w:ascii="Tahoma" w:eastAsia="Times New Roman" w:hAnsi="Tahoma" w:cs="Tahoma"/>
          <w:szCs w:val="24"/>
          <w:lang w:eastAsia="ru-RU"/>
        </w:rPr>
        <w:br/>
        <w:t>В Законодательном Собрании VII созыва возглавлял комитет по социальной политике и здравоохранению, фракцию «СПРАВЕДЛИВАЯ РОССИЯ».</w:t>
      </w:r>
      <w:r w:rsidRPr="00522887">
        <w:rPr>
          <w:rFonts w:ascii="Tahoma" w:eastAsia="Times New Roman" w:hAnsi="Tahoma" w:cs="Tahoma"/>
          <w:szCs w:val="24"/>
          <w:lang w:eastAsia="ru-RU"/>
        </w:rPr>
        <w:br/>
        <w:t>По итогам созыва награждён Почётной грамотой Правительства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VIII созыва избран по спискам Регионального отделения Социалистической политической Партии «СПРАВЕДЛИВАЯ РОССИЯ – ПАТРИОТЫ – ЗА ПРАВДУ» во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Является председателем комитета Законодательного Собрания по вопросам образования, культуры, туризма, спорта, молодежи и средствам массовой информации, а также входит в состав комитета по бюджетной и налоговой политике. Руководит фракцией Регионального отделения Социалистической политической Партии «СПРАВЕДЛИВАЯ РОССИЯ – ПАТРИОТЫ – ЗА ПРАВДУ» во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Имеет Почетные грамоты и Благодарности Председателя партии «Справедливая Россия», региональных отделений партии.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Отец пятерых детей.</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523298" w:rsidRPr="00523298" w:rsidRDefault="00523298" w:rsidP="00522887">
      <w:pPr>
        <w:spacing w:after="0" w:line="240" w:lineRule="auto"/>
        <w:contextualSpacing/>
        <w:outlineLvl w:val="1"/>
        <w:rPr>
          <w:rFonts w:ascii="Arial Narrow" w:eastAsia="Times New Roman" w:hAnsi="Arial Narrow"/>
          <w:b/>
          <w:bCs/>
          <w:spacing w:val="-15"/>
          <w:sz w:val="26"/>
          <w:szCs w:val="26"/>
          <w:lang w:eastAsia="ru-RU"/>
        </w:rPr>
      </w:pPr>
      <w:r w:rsidRPr="00523298">
        <w:rPr>
          <w:rFonts w:ascii="Arial Narrow" w:eastAsia="Times New Roman" w:hAnsi="Arial Narrow"/>
          <w:b/>
          <w:bCs/>
          <w:spacing w:val="-15"/>
          <w:sz w:val="26"/>
          <w:szCs w:val="26"/>
          <w:lang w:eastAsia="ru-RU"/>
        </w:rPr>
        <w:lastRenderedPageBreak/>
        <w:t>Гаврилова Инна Евгеньевна</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Родилась в 1967 году в городе Павловске Воронежской области в семье студентов, получивших распределение в город Ковров Владимирской области. В 1984 году закончила школу № 14 города Коврова и ДЮСШ гимнастики, в 1989 году – Ивановский Государственный Университет (физический факультет). Занималась легкой атлетикой (100м, 200м,400м, 400м с барьерами). В 1988 году начала педагогическую деятельность в Ермолинской средней школе Ивановской области учителем физики и астрономии, в 1989г. стала заместителем директора по воспитательной работе. В 1997 году участвовала в районном конкурсе «Учитель года», победив в номинации «Сердце отдаю детям». Позднее продолжила педагогическую деятельность в Коврове учителем физики, позже заместителем директора по учебной работе в средней школе № 22. В 2008 году возглавила организационно-правовой отдел Управления образования города Коврова. А в 2010 году была назначена директором МОУ СОШ № 22. С 2010 года школа - трижды победитель нацпроекта «Образование», обладатель золотой медали «100 лучших школ России», участник экспериментальной площадки ФИРО, пилотная площадка в программе Атомкласс в рамках проекта ГК «Росатом», участник Федерального проекта «Самбо в школе», «Футбол в школе» и ряда других. Муниципальное бюджетное общеобразовательное учреждение города Коврова «Средняя общеобразовательная школа № 22 имени Героя Российской Федерации</w:t>
      </w:r>
      <w:r w:rsidRPr="00522887">
        <w:rPr>
          <w:rFonts w:ascii="Tahoma" w:eastAsia="Times New Roman" w:hAnsi="Tahoma" w:cs="Tahoma"/>
          <w:szCs w:val="24"/>
          <w:lang w:eastAsia="ru-RU"/>
        </w:rPr>
        <w:br/>
        <w:t>Сергеева Геннадия Николаевича», согласно рейтинга RAEX входит в 10 лучших школ Владимирской области по конкурентноспособности выпускников. С 2024 года школа вошла в проекты «Дебюрократизация образования», «Бережливая школа».</w:t>
      </w:r>
      <w:r w:rsidRPr="00522887">
        <w:rPr>
          <w:rFonts w:ascii="Tahoma" w:eastAsia="Times New Roman" w:hAnsi="Tahoma" w:cs="Tahoma"/>
          <w:szCs w:val="24"/>
          <w:lang w:eastAsia="ru-RU"/>
        </w:rPr>
        <w:br/>
        <w:t>С 2017 года является членом Ассоциации руководителей образовательных организаций Владимирской области. Входит в состав рабочих групп как при Министерстве образования и молодежной политики, так и при Законодательном Собрании Владимирской области, экспертного совета при Уполномоченном по правам ребенка Владимирской области, экспертных групп и жюри различных конкурсов.</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Является директором и учителем высшей квалификационной категории, награждена Почетным званием и значком «Почетный работник сферы образования Российской Федерации», орденом «За заслуги» международной общественной организации «Международная Ассоциация ветеранов подразделения антитеррора «Альфа»», медалями «За заслуги перед городом Ковровом», «За активную патриотическую деятельность» Союза городов Воинской Славы, Почетными знаками «Директор года-2013», «Ветеран труда», Почетной грамотой Законодательного Собрания Владимирской области. Имеет благодарности ГК «Росатом», «ТВЭЛ», заместителя председателя Комитета Госдумы РФ по образованию, Ассоциации творческих педагогов России, Московской Ассоциации Предпринимателей, Законодательного Собрания Владимирской области, Владимирского регионального отделения партии «Единая Россия», Департамента образования администрации Владимирской области, ВИРО, Главы города Ковров, Управления образования администрации города Ковров и др.</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Депутат Законодательного Собрания Владимирской области седьмого и восьмого созывов, в седьмом созыве была заместителем председателя комитета по социальной политике и здравоохранению, а также входила в состав комитета по вопросам образования, науки, культуры, туризма, спорта, делам семьи, молодежи и средствам массовой информации. Член фракции Всероссийской партии «Единая Россия». В Законодательное Собрание Владимирской области седьмого созыва избрана по одномандатному округу № 14. В восьмом созыве – заместитель председателя комитета по вопросам образования, культуры, туризма, спорта, молодежи и средствам массовой информации. В Законодательное Собрание Владимирской области восьмого созыва избрана по одномандатному округу № 20.</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523298" w:rsidRPr="00523298" w:rsidRDefault="00523298" w:rsidP="00522887">
      <w:pPr>
        <w:spacing w:after="0" w:line="240" w:lineRule="auto"/>
        <w:contextualSpacing/>
        <w:outlineLvl w:val="1"/>
        <w:rPr>
          <w:rFonts w:ascii="Arial Narrow" w:eastAsia="Times New Roman" w:hAnsi="Arial Narrow"/>
          <w:b/>
          <w:bCs/>
          <w:spacing w:val="-15"/>
          <w:sz w:val="26"/>
          <w:szCs w:val="26"/>
          <w:lang w:eastAsia="ru-RU"/>
        </w:rPr>
      </w:pPr>
      <w:r w:rsidRPr="00523298">
        <w:rPr>
          <w:rFonts w:ascii="Arial Narrow" w:eastAsia="Times New Roman" w:hAnsi="Arial Narrow"/>
          <w:b/>
          <w:bCs/>
          <w:spacing w:val="-15"/>
          <w:sz w:val="26"/>
          <w:szCs w:val="26"/>
          <w:lang w:eastAsia="ru-RU"/>
        </w:rPr>
        <w:lastRenderedPageBreak/>
        <w:t>Доброхотов Андрей Николаевич</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29 августа 1982 года. Имеет высшее образование, окончил Мытищинский филиал МГТУ им. Н.Э. Баумана, специальность «Экономика и управления на предприятиях деревообрабатывающей промышленности».</w:t>
      </w:r>
      <w:r w:rsidRPr="00522887">
        <w:rPr>
          <w:rFonts w:ascii="Tahoma" w:eastAsia="Times New Roman" w:hAnsi="Tahoma" w:cs="Tahoma"/>
          <w:szCs w:val="24"/>
          <w:lang w:eastAsia="ru-RU"/>
        </w:rPr>
        <w:br/>
        <w:t>С 2003 по 2004 годы работал менеджером по продажам ООО «Торговый дом «Киржачская мебельная фабрика», а с 2004 по 2005 годы работал экономистом управления по работе с сырьевыми заводами в ООО «Амтелшинпром».</w:t>
      </w:r>
      <w:r w:rsidRPr="00522887">
        <w:rPr>
          <w:rFonts w:ascii="Tahoma" w:eastAsia="Times New Roman" w:hAnsi="Tahoma" w:cs="Tahoma"/>
          <w:szCs w:val="24"/>
          <w:lang w:eastAsia="ru-RU"/>
        </w:rPr>
        <w:br/>
        <w:t>С 2005 года директор ООО «Торговый дом «Киржачская мебельная фабрика».</w:t>
      </w:r>
      <w:r w:rsidRPr="00522887">
        <w:rPr>
          <w:rFonts w:ascii="Tahoma" w:eastAsia="Times New Roman" w:hAnsi="Tahoma" w:cs="Tahoma"/>
          <w:szCs w:val="24"/>
          <w:lang w:eastAsia="ru-RU"/>
        </w:rPr>
        <w:br/>
        <w:t>В октябре 2005 года избран депутатом Совета народных депутатов городского поселения город Киржач первого созыва. В 2007 году снова избран в Совет народных депутатов городского поселения город Киржач второго созыва. С 2011 года по 2019 годы избирался в состав Совета народных депутатов Киржачского района Владимирской области.</w:t>
      </w:r>
      <w:r w:rsidRPr="00522887">
        <w:rPr>
          <w:rFonts w:ascii="Tahoma" w:eastAsia="Times New Roman" w:hAnsi="Tahoma" w:cs="Tahoma"/>
          <w:szCs w:val="24"/>
          <w:lang w:eastAsia="ru-RU"/>
        </w:rPr>
        <w:br/>
        <w:t>С 2005 года является членом Всероссийской политической партии «ЕДИНАЯ РОССИЯ». В 2019 году возглавил фракцию Всероссийской политической партии «ЕДИНАЯ РОССИЯ», зарегистрированную в Совете народных депутатов Киржачского района Владимирской области седьмого созыва.</w:t>
      </w:r>
      <w:r w:rsidRPr="00522887">
        <w:rPr>
          <w:rFonts w:ascii="Tahoma" w:eastAsia="Times New Roman" w:hAnsi="Tahoma" w:cs="Tahoma"/>
          <w:szCs w:val="24"/>
          <w:lang w:eastAsia="ru-RU"/>
        </w:rPr>
        <w:br/>
        <w:t>В январе 2021 года был избран главой Киржачского района, а в 2022 году был избран секретарем Местного отделения Всероссийской политической партии «ЕДИНАЯ РОССИЯ» Киржачского района.</w:t>
      </w:r>
      <w:r w:rsidRPr="00522887">
        <w:rPr>
          <w:rFonts w:ascii="Tahoma" w:eastAsia="Times New Roman" w:hAnsi="Tahoma" w:cs="Tahoma"/>
          <w:szCs w:val="24"/>
          <w:lang w:eastAsia="ru-RU"/>
        </w:rPr>
        <w:br/>
        <w:t>Награжден:</w:t>
      </w:r>
      <w:r w:rsidRPr="00522887">
        <w:rPr>
          <w:rFonts w:ascii="Tahoma" w:eastAsia="Times New Roman" w:hAnsi="Tahoma" w:cs="Tahoma"/>
          <w:szCs w:val="24"/>
          <w:lang w:eastAsia="ru-RU"/>
        </w:rPr>
        <w:br/>
        <w:t>-грамотой комитета по молодежной политике администрации Владимирской области за активную поддержку и личный вклад в развитие массового спорта, физической культуры и реализацию государственной молодежной политики;</w:t>
      </w:r>
      <w:r w:rsidRPr="00522887">
        <w:rPr>
          <w:rFonts w:ascii="Tahoma" w:eastAsia="Times New Roman" w:hAnsi="Tahoma" w:cs="Tahoma"/>
          <w:szCs w:val="24"/>
          <w:lang w:eastAsia="ru-RU"/>
        </w:rPr>
        <w:br/>
        <w:t>-благодарственным письмом губернатора Владимирской области С.Ю. Орловой за активное участие в решении вопросов социальной поддержки старшего поколения;</w:t>
      </w:r>
      <w:r w:rsidRPr="00522887">
        <w:rPr>
          <w:rFonts w:ascii="Tahoma" w:eastAsia="Times New Roman" w:hAnsi="Tahoma" w:cs="Tahoma"/>
          <w:szCs w:val="24"/>
          <w:lang w:eastAsia="ru-RU"/>
        </w:rPr>
        <w:br/>
        <w:t>-благодарностью администрации Владимирской области при тушении и локализации лесных пожаров на территории Владимирской области;</w:t>
      </w:r>
      <w:r w:rsidRPr="00522887">
        <w:rPr>
          <w:rFonts w:ascii="Tahoma" w:eastAsia="Times New Roman" w:hAnsi="Tahoma" w:cs="Tahoma"/>
          <w:szCs w:val="24"/>
          <w:lang w:eastAsia="ru-RU"/>
        </w:rPr>
        <w:br/>
        <w:t>-почетной грамотой Законодательного Собрания Владимирской области за многолетний труд, успехи в профессиональной деятельности, вклад в развитие местного самоуправления;</w:t>
      </w:r>
      <w:r w:rsidRPr="00522887">
        <w:rPr>
          <w:rFonts w:ascii="Tahoma" w:eastAsia="Times New Roman" w:hAnsi="Tahoma" w:cs="Tahoma"/>
          <w:szCs w:val="24"/>
          <w:lang w:eastAsia="ru-RU"/>
        </w:rPr>
        <w:br/>
        <w:t>-почетной грамотой Законодательного Собрания Владимирской области за многолетний труд, высокий профессионализм и активную жизненную позицию;</w:t>
      </w:r>
      <w:r w:rsidRPr="00522887">
        <w:rPr>
          <w:rFonts w:ascii="Tahoma" w:eastAsia="Times New Roman" w:hAnsi="Tahoma" w:cs="Tahoma"/>
          <w:szCs w:val="24"/>
          <w:lang w:eastAsia="ru-RU"/>
        </w:rPr>
        <w:br/>
        <w:t>-почетной грамотой Законодательного Собрания Владимирской области за большой вклад в социально-экономическое развитие Киржачского района;</w:t>
      </w:r>
      <w:r w:rsidRPr="00522887">
        <w:rPr>
          <w:rFonts w:ascii="Tahoma" w:eastAsia="Times New Roman" w:hAnsi="Tahoma" w:cs="Tahoma"/>
          <w:szCs w:val="24"/>
          <w:lang w:eastAsia="ru-RU"/>
        </w:rPr>
        <w:br/>
        <w:t>-благодарностью председателя Всероссийской политической партии «ЕДИНАЯ РОССИЯ» за вклад в оказание помощи беженцам с Украины и жителям Донецкой и Луганской народных республик.</w:t>
      </w:r>
      <w:r w:rsidRPr="00522887">
        <w:rPr>
          <w:rFonts w:ascii="Tahoma" w:eastAsia="Times New Roman" w:hAnsi="Tahoma" w:cs="Tahoma"/>
          <w:szCs w:val="24"/>
          <w:lang w:eastAsia="ru-RU"/>
        </w:rPr>
        <w:br/>
        <w:t>Является депутатом Законодательного Собрания Владимирской области.</w:t>
      </w:r>
      <w:r w:rsidRPr="00522887">
        <w:rPr>
          <w:rFonts w:ascii="Tahoma" w:eastAsia="Times New Roman" w:hAnsi="Tahoma" w:cs="Tahoma"/>
          <w:szCs w:val="24"/>
          <w:lang w:eastAsia="ru-RU"/>
        </w:rPr>
        <w:br/>
        <w:t>В Законодательном Собрании Владимирской области входит в состав следующих комитетов:</w:t>
      </w:r>
      <w:r w:rsidRPr="00522887">
        <w:rPr>
          <w:rFonts w:ascii="Tahoma" w:eastAsia="Times New Roman" w:hAnsi="Tahoma" w:cs="Tahoma"/>
          <w:szCs w:val="24"/>
          <w:lang w:eastAsia="ru-RU"/>
        </w:rPr>
        <w:br/>
        <w:t>-комитет по имущественным и земельным отношениям;</w:t>
      </w:r>
      <w:r w:rsidRPr="00522887">
        <w:rPr>
          <w:rFonts w:ascii="Tahoma" w:eastAsia="Times New Roman" w:hAnsi="Tahoma" w:cs="Tahoma"/>
          <w:szCs w:val="24"/>
          <w:lang w:eastAsia="ru-RU"/>
        </w:rPr>
        <w:br/>
        <w:t>-комитет по вопросам государственного устройства, правопорядка и законности.</w:t>
      </w:r>
      <w:r w:rsidRPr="00522887">
        <w:rPr>
          <w:rFonts w:ascii="Tahoma" w:eastAsia="Times New Roman" w:hAnsi="Tahoma" w:cs="Tahoma"/>
          <w:szCs w:val="24"/>
          <w:lang w:eastAsia="ru-RU"/>
        </w:rPr>
        <w:br/>
        <w:t>Женат, воспитывает сына и дочь.</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523298" w:rsidRPr="00523298" w:rsidRDefault="00523298" w:rsidP="00522887">
      <w:pPr>
        <w:spacing w:after="0" w:line="240" w:lineRule="auto"/>
        <w:contextualSpacing/>
        <w:outlineLvl w:val="1"/>
        <w:rPr>
          <w:rFonts w:ascii="Arial Narrow" w:eastAsia="Times New Roman" w:hAnsi="Arial Narrow"/>
          <w:b/>
          <w:bCs/>
          <w:spacing w:val="-15"/>
          <w:sz w:val="26"/>
          <w:szCs w:val="26"/>
          <w:lang w:eastAsia="ru-RU"/>
        </w:rPr>
      </w:pPr>
      <w:r w:rsidRPr="00523298">
        <w:rPr>
          <w:rFonts w:ascii="Arial Narrow" w:eastAsia="Times New Roman" w:hAnsi="Arial Narrow"/>
          <w:b/>
          <w:bCs/>
          <w:spacing w:val="-15"/>
          <w:sz w:val="26"/>
          <w:szCs w:val="26"/>
          <w:lang w:eastAsia="ru-RU"/>
        </w:rPr>
        <w:lastRenderedPageBreak/>
        <w:t>Дюженков Александр Витальевич</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Александр Витальевич Дюженков родился 2 августа 1960 года в городе Кольчугино, в семье ветерана Великой Отечественной войны.</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1975 году окончил школу №7 в Кольчугино. В 1979 году с красным дипломом окончил Кольчугинский техникум по обработке цветных металлов. Затем учеба в Московском институте сплавов и стали, по результатам которой в 1984 году присвоена квалификация «инженер-металлург».</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2001 году получил второе высшее образование во Владимирском филиале Российской академии государственной службы, по специальности «Государственное и муниципальное управление».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Трудовая деятельность началась на Кольчугинском заводе по обработке цветных металлов им. С. Орджоникидзе в 1984 году. За 13 лет на этом предприятии прошел путь от сменного мастера волочильного цеха до начальника отдела внешнеэкономической деятельности.</w:t>
      </w:r>
      <w:r w:rsidRPr="00522887">
        <w:rPr>
          <w:rFonts w:ascii="Tahoma" w:eastAsia="Times New Roman" w:hAnsi="Tahoma" w:cs="Tahoma"/>
          <w:szCs w:val="24"/>
          <w:lang w:eastAsia="ru-RU"/>
        </w:rPr>
        <w:br/>
        <w:t>С 1997 года – генеральный директор ООО «МТК «ЗиО-Мет».</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2001 года занялся общественной деятельностью. Был избран депутатом Совета народных депутатов Кольчугинского округа. С 2005-2013 гг. был депутатом горсовета Кольчугино, в разных созывах которого работал и председателем, и заместителем председателя.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2013 года - депутат Законодательного Собрания Владимирской области шестого и седьмого созывов. В Законодательное Собрание Владимирской области восьмого созыва избран по одномандатному избирательному округу № 5.</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заместителем председателя комитета по вопросам жилищно-коммунального хозяйства, строительства, транспорта, связи и дорожного хозяйства, а также входит в состав комитета по промышленной политике, инвестициям, инновациям, малому и среднему бизнесу и стратегическому планированию.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воспитал дочь.</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523298" w:rsidRPr="00523298" w:rsidRDefault="00523298" w:rsidP="00522887">
      <w:pPr>
        <w:spacing w:after="0" w:line="240" w:lineRule="auto"/>
        <w:contextualSpacing/>
        <w:outlineLvl w:val="1"/>
        <w:rPr>
          <w:rFonts w:ascii="Arial Narrow" w:eastAsia="Times New Roman" w:hAnsi="Arial Narrow"/>
          <w:b/>
          <w:bCs/>
          <w:spacing w:val="-15"/>
          <w:sz w:val="26"/>
          <w:szCs w:val="26"/>
          <w:lang w:eastAsia="ru-RU"/>
        </w:rPr>
      </w:pPr>
      <w:r w:rsidRPr="00523298">
        <w:rPr>
          <w:rFonts w:ascii="Arial Narrow" w:eastAsia="Times New Roman" w:hAnsi="Arial Narrow"/>
          <w:b/>
          <w:bCs/>
          <w:spacing w:val="-15"/>
          <w:sz w:val="26"/>
          <w:szCs w:val="26"/>
          <w:lang w:eastAsia="ru-RU"/>
        </w:rPr>
        <w:lastRenderedPageBreak/>
        <w:t>Захаров Александр Николаевич</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30 сентября 1982 года в д. Улыбышево Судогодского района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Имеет высшее образование, окончил ГОУ ВПО Всероссийский финансово-экономический институт.</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Трудовую деятельность начал в 17 лет.</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настоящее время работает директором МБУК «Парк культуры и отдыха» ЗАТО г. Радужный Владимирской области.</w:t>
      </w:r>
      <w:r w:rsidRPr="00522887">
        <w:rPr>
          <w:rFonts w:ascii="Tahoma" w:eastAsia="Times New Roman" w:hAnsi="Tahoma" w:cs="Tahoma"/>
          <w:szCs w:val="24"/>
          <w:lang w:eastAsia="ru-RU"/>
        </w:rPr>
        <w:br/>
        <w:t>С 2014 по 2017 годы работал начальником отдела по молодежной политике и вопросам демографии МКУ «ККиС» ЗАТО г.Радужный, а с августа 2022 года по март 2023 года первым заместителем главы администрации г. Докучаевска Донецкой Народной Республики.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Является депутатом Законодательного Собрания Владимирской области.</w:t>
      </w:r>
      <w:r w:rsidRPr="00522887">
        <w:rPr>
          <w:rFonts w:ascii="Tahoma" w:eastAsia="Times New Roman" w:hAnsi="Tahoma" w:cs="Tahoma"/>
          <w:szCs w:val="24"/>
          <w:lang w:eastAsia="ru-RU"/>
        </w:rPr>
        <w:br/>
        <w:t>С 2015 года по февраль 2023 года являлся депутатом Совета народных депутатов ЗАТО г. Радужный Владимирской области VI и VII созывов.</w:t>
      </w:r>
      <w:r w:rsidRPr="00522887">
        <w:rPr>
          <w:rFonts w:ascii="Tahoma" w:eastAsia="Times New Roman" w:hAnsi="Tahoma" w:cs="Tahoma"/>
          <w:szCs w:val="24"/>
          <w:lang w:eastAsia="ru-RU"/>
        </w:rPr>
        <w:br/>
        <w:t>Более 15 лет активно занимается общественной деятельностью.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Награжден знаком «За содействие МВД России»,</w:t>
      </w:r>
      <w:r w:rsidRPr="00522887">
        <w:rPr>
          <w:rFonts w:ascii="Tahoma" w:eastAsia="Times New Roman" w:hAnsi="Tahoma" w:cs="Tahoma"/>
          <w:szCs w:val="24"/>
          <w:lang w:eastAsia="ru-RU"/>
        </w:rPr>
        <w:br/>
        <w:t>- благодарностью ММ ОМВД по ЗАТО г. Радужный за образцовое исполнение гражданского долга и активное содействие правоохранительным органам,</w:t>
      </w:r>
      <w:r w:rsidRPr="00522887">
        <w:rPr>
          <w:rFonts w:ascii="Tahoma" w:eastAsia="Times New Roman" w:hAnsi="Tahoma" w:cs="Tahoma"/>
          <w:szCs w:val="24"/>
          <w:lang w:eastAsia="ru-RU"/>
        </w:rPr>
        <w:br/>
        <w:t>- благодарностью Законодательного Собрания Владимирской области за большой вклад в развитие местного самоуправления, добросовестный труд и активную жизненную позицию,</w:t>
      </w:r>
      <w:r w:rsidRPr="00522887">
        <w:rPr>
          <w:rFonts w:ascii="Tahoma" w:eastAsia="Times New Roman" w:hAnsi="Tahoma" w:cs="Tahoma"/>
          <w:szCs w:val="24"/>
          <w:lang w:eastAsia="ru-RU"/>
        </w:rPr>
        <w:br/>
        <w:t>- почетной грамотой Законодательного Собрания Владимирской области за добросовестный труд, высокий профессионализм, личный вклад в развитие местного самоуправления и в связи с празднованием Дня местного самоуправления.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19.</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заместителем председателя комитета по местному самоуправлению и административно-территориальному устройству, а также входит в состав комитета по вопросам жилищно-коммунального хозяйства, строительства, транспорта, связи и дорожного хозяйства.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523298" w:rsidRPr="00523298" w:rsidRDefault="00523298" w:rsidP="00522887">
      <w:pPr>
        <w:spacing w:after="0" w:line="240" w:lineRule="auto"/>
        <w:contextualSpacing/>
        <w:outlineLvl w:val="1"/>
        <w:rPr>
          <w:rFonts w:ascii="Arial Narrow" w:eastAsia="Times New Roman" w:hAnsi="Arial Narrow"/>
          <w:b/>
          <w:bCs/>
          <w:spacing w:val="-15"/>
          <w:sz w:val="26"/>
          <w:szCs w:val="26"/>
          <w:lang w:eastAsia="ru-RU"/>
        </w:rPr>
      </w:pPr>
      <w:r w:rsidRPr="00523298">
        <w:rPr>
          <w:rFonts w:ascii="Arial Narrow" w:eastAsia="Times New Roman" w:hAnsi="Arial Narrow"/>
          <w:b/>
          <w:bCs/>
          <w:spacing w:val="-15"/>
          <w:sz w:val="26"/>
          <w:szCs w:val="26"/>
          <w:lang w:eastAsia="ru-RU"/>
        </w:rPr>
        <w:lastRenderedPageBreak/>
        <w:t>Захаров Александр Олегович</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21 марта 1990 года.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После окончания школы № 34 города Владимира служил в Вооруженных силах РФ командиром мотострелкового отделения. Уволился в запас в звании сержанта. В 2014 году окончил ВлГУ по специальности: «Автомобили и автомобильное хозяйство».</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Со школьных лет совмещал учёбу с работой - в 14 лет трудился грузчиком, в студенческие годы работал в кафе. Прошел путь от исполняющего обязанности директора по производству и логистике до создания своей компании. В настоящий момент возглавляет ряд организаций, занимающихся оптовыми поставками, розничной продажей, монтажом, обслуживанием, ремонтом инженерного оборудования для систем отопления, водоснабжения и водоотведения. Также занимается инвестициями и консультированием малого и среднего бизнеса.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Ведет активную общественно-политическую деятельность, отстаивая интересы малого и среднего бизнеса в органах власти. В 2019 году признан бизнесменом года, награждён орденом «За успешное управление и вклад в развитие экономики РФ».</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2019 году по итогам довыборов избран депутатом городского совета города Владимира. В 2020 году был переизбран, показав хорошие результаты на выборах. Возглавляет региональное отделение организации «Опора России».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13.</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заместителем председателя комитета по промышленной политике, инвестициям, инновациям, малому и среднему бизнесу и стратегическому планированию, а также входит в состав комитета по бюджетной и налоговой политике.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Воспитывает дочь.</w:t>
      </w:r>
    </w:p>
    <w:p w:rsidR="00523298" w:rsidRPr="00522887" w:rsidRDefault="00523298"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Зубов Эдуард Рудольфович</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Эдуард Рудольфович Зубов родился 21 февраля 1968 года в городе Ковров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1985 году после окончания средней школы №8 поступил в Ковровское медицинское училище. После его окончания был распределен на работу фельдшером станции скорой медицинской помощи.</w:t>
      </w:r>
      <w:r w:rsidRPr="00522887">
        <w:rPr>
          <w:rFonts w:ascii="Tahoma" w:eastAsia="Times New Roman" w:hAnsi="Tahoma" w:cs="Tahoma"/>
          <w:szCs w:val="24"/>
          <w:lang w:eastAsia="ru-RU"/>
        </w:rPr>
        <w:br/>
        <w:t>В 1996 году окончил Нижегородскую медицинскую академию по специальности «лечебное дело», после чего направлен по месту жительства семьи в город Ковров судебно-медицинским экспертом.</w:t>
      </w:r>
      <w:r w:rsidRPr="00522887">
        <w:rPr>
          <w:rFonts w:ascii="Tahoma" w:eastAsia="Times New Roman" w:hAnsi="Tahoma" w:cs="Tahoma"/>
          <w:szCs w:val="24"/>
          <w:lang w:eastAsia="ru-RU"/>
        </w:rPr>
        <w:br/>
        <w:t>В 1999 - 2001 годах проходил клиническую ординатуру в Российской Медицинской Академии последипломного образования. Принимал участие в работе оперативно-следственной бригады при взрывах домов в Москве.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2011 - 2013 годах работал заместителем главного врача по медицинской части Ковровской городской больницы №2.</w:t>
      </w:r>
      <w:r w:rsidRPr="00522887">
        <w:rPr>
          <w:rFonts w:ascii="Tahoma" w:eastAsia="Times New Roman" w:hAnsi="Tahoma" w:cs="Tahoma"/>
          <w:szCs w:val="24"/>
          <w:lang w:eastAsia="ru-RU"/>
        </w:rPr>
        <w:br/>
        <w:t>С 2013 года по настоящее время является директором Ковровского медицинского колледжа имени Е.И. Смирнова.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2010 года является депутатом Ковровского городского Совета народных депутатов. Заслуженный работник здравоохранения Российской Федерации.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Награжден нагрудным знаком «Отличник здравоохранения», Почетными грамотами Министерства здравоохранения РФ, Правительства Владимирской области и Законодательного Собрания, а также медалью «За заслуги перед городом Ковровом».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21.</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бюджетной и налоговой политике;</w:t>
      </w:r>
      <w:r w:rsidRPr="00522887">
        <w:rPr>
          <w:rFonts w:ascii="Tahoma" w:eastAsia="Times New Roman" w:hAnsi="Tahoma" w:cs="Tahoma"/>
          <w:szCs w:val="24"/>
          <w:lang w:eastAsia="ru-RU"/>
        </w:rPr>
        <w:br/>
        <w:t>- комитет по социальной политике и здравоохранению.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Кавинов Роман Валерьевич</w:t>
      </w:r>
    </w:p>
    <w:p w:rsidR="008241AE" w:rsidRPr="0098461E" w:rsidRDefault="008241AE" w:rsidP="00522887">
      <w:pPr>
        <w:spacing w:after="0" w:line="240" w:lineRule="auto"/>
        <w:contextualSpacing/>
        <w:rPr>
          <w:rFonts w:ascii="Tahoma" w:eastAsia="Times New Roman" w:hAnsi="Tahoma" w:cs="Tahoma"/>
          <w:sz w:val="20"/>
          <w:szCs w:val="20"/>
          <w:lang w:eastAsia="ru-RU"/>
        </w:rPr>
      </w:pPr>
      <w:r w:rsidRPr="00522887">
        <w:rPr>
          <w:rFonts w:ascii="Tahoma" w:eastAsia="Times New Roman" w:hAnsi="Tahoma" w:cs="Tahoma"/>
          <w:szCs w:val="24"/>
          <w:lang w:eastAsia="ru-RU"/>
        </w:rPr>
        <w:br/>
        <w:t>Родился 10 июня 1975 года.</w:t>
      </w:r>
      <w:r w:rsidRPr="00522887">
        <w:rPr>
          <w:rFonts w:ascii="Tahoma" w:eastAsia="Times New Roman" w:hAnsi="Tahoma" w:cs="Tahoma"/>
          <w:szCs w:val="24"/>
          <w:lang w:eastAsia="ru-RU"/>
        </w:rPr>
        <w:br/>
      </w:r>
      <w:r w:rsidRPr="0098461E">
        <w:rPr>
          <w:rFonts w:ascii="Tahoma" w:eastAsia="Times New Roman" w:hAnsi="Tahoma" w:cs="Tahoma"/>
          <w:sz w:val="20"/>
          <w:szCs w:val="20"/>
          <w:lang w:eastAsia="ru-RU"/>
        </w:rPr>
        <w:t>Воспитывался в многодетной семье, до 9-го класса учился в Вязниковской средней школе №4. В 1990 году поступил в Ленинградское Суворовское военное училище, в 1992 окончил СВУ с серебряной медалью.</w:t>
      </w:r>
      <w:r w:rsidRPr="0098461E">
        <w:rPr>
          <w:rFonts w:ascii="Tahoma" w:eastAsia="Times New Roman" w:hAnsi="Tahoma" w:cs="Tahoma"/>
          <w:sz w:val="20"/>
          <w:szCs w:val="20"/>
          <w:lang w:eastAsia="ru-RU"/>
        </w:rPr>
        <w:br/>
        <w:t>С 1992 по 1997 гг. - курсант Военной инженерно-космической академии имени А.Ф.Можайского, г. Санкт-Петербург, специализация «сбор и обработка космической радио-технической информации». С 1997 по 1998 гг. в звании лейтенант проходил службу в воинской части Главного управления Генерального штаба ВС РФ под Улан-Удэ.</w:t>
      </w:r>
      <w:r w:rsidRPr="0098461E">
        <w:rPr>
          <w:rFonts w:ascii="Tahoma" w:eastAsia="Times New Roman" w:hAnsi="Tahoma" w:cs="Tahoma"/>
          <w:sz w:val="20"/>
          <w:szCs w:val="20"/>
          <w:lang w:eastAsia="ru-RU"/>
        </w:rPr>
        <w:br/>
        <w:t>В 1998 году вернулся в Вязники, работал инженером и журналистом студии кабельного телевидения ОАО «ОСВАР». В 2003 году создал и возглавил группу компаний «Радиус» (салоны сотовой связи, рекламная мастерская). С 2002 по 2006 годы избирался депутатом Совета народных депутатов «Округа Вязники» 1-го созыва.</w:t>
      </w:r>
      <w:r w:rsidRPr="0098461E">
        <w:rPr>
          <w:rFonts w:ascii="Tahoma" w:eastAsia="Times New Roman" w:hAnsi="Tahoma" w:cs="Tahoma"/>
          <w:sz w:val="20"/>
          <w:szCs w:val="20"/>
          <w:lang w:eastAsia="ru-RU"/>
        </w:rPr>
        <w:br/>
        <w:t>В 2008 году по специальности «государственное и муниципальное управление» с диплом с отличием окончил Владимирский филиал Российской академии государственной службы при Президенте РФ (ныне ВФ РАНХиГС). В 2009 году вошел в число победителей федерального проекта партии Единая Россия «Кадровый резерв. Профессиональная команда страны». В 2010-м прошел подготовку по Президентской программе подготовки управленческих кадров для организаций народного хозяйства РФ, специализация «Экономика и управление».</w:t>
      </w:r>
      <w:r w:rsidRPr="0098461E">
        <w:rPr>
          <w:rFonts w:ascii="Tahoma" w:eastAsia="Times New Roman" w:hAnsi="Tahoma" w:cs="Tahoma"/>
          <w:sz w:val="20"/>
          <w:szCs w:val="20"/>
          <w:lang w:eastAsia="ru-RU"/>
        </w:rPr>
        <w:br/>
        <w:t>В апреле 2011 года по результатам конкурса назначен на должность главы местной администрации муниципального образования «Город Вязники» Владимирской области.</w:t>
      </w:r>
      <w:r w:rsidRPr="0098461E">
        <w:rPr>
          <w:rFonts w:ascii="Tahoma" w:eastAsia="Times New Roman" w:hAnsi="Tahoma" w:cs="Tahoma"/>
          <w:sz w:val="20"/>
          <w:szCs w:val="20"/>
          <w:lang w:eastAsia="ru-RU"/>
        </w:rPr>
        <w:br/>
        <w:t>Сложил полномочия главы в связи с избранием в сентябре 2013 года депутатом Законодательного Собрания Владимирской области VI Созыва (избирался по одномандатному избирательному округу №13, Вязниковский район). Возглавлял постоянный комитет по вопросам государственного устройства, правопорядка и местного самоуправления, а также был заместителем председателя постоянного комитета по имущественным и земельным отношениям. Являлся автором множества областных законов по совершенствованию административного законодательства.</w:t>
      </w:r>
      <w:r w:rsidRPr="0098461E">
        <w:rPr>
          <w:rFonts w:ascii="Tahoma" w:eastAsia="Times New Roman" w:hAnsi="Tahoma" w:cs="Tahoma"/>
          <w:sz w:val="20"/>
          <w:szCs w:val="20"/>
          <w:lang w:eastAsia="ru-RU"/>
        </w:rPr>
        <w:br/>
        <w:t>В 2014-2016 гг. прошёл обучение по программе Master of Public Administration (мастер государственного и муниципального управления, публичной политики) в Российской Академии народного хозяйства и государственной службы при Президенте РФ (г. Москва). В 2017 году по результатам конкурсного отбора принимал участие в организованной правительствами России и Японии стажировке по изучению японского опыта активизации региональных экономик, г. Токио.</w:t>
      </w:r>
      <w:r w:rsidRPr="0098461E">
        <w:rPr>
          <w:rFonts w:ascii="Tahoma" w:eastAsia="Times New Roman" w:hAnsi="Tahoma" w:cs="Tahoma"/>
          <w:sz w:val="20"/>
          <w:szCs w:val="20"/>
          <w:lang w:eastAsia="ru-RU"/>
        </w:rPr>
        <w:br/>
        <w:t>В 2018 году был повторно избран депутатом Законодательного Собрания Владимирской области. В VII Созыве работал в должности заместителя председателя ЗС, курировал работу постоянных комитетов Законодательного Собрания по бюджетной и налоговой политике и по вопросам государственного устройства, правопорядка и законности. С 2018 года - заместитель Секретаря Владимирского регионального отделения Всероссийской Политической Партии «Единая Россия». В 2020 году стал финалистом федерального проекта ЕР «ПолитСтарт», по результатам прошел обучение в Высшей партийной школе «Единой России» по программе «политический лидер».</w:t>
      </w:r>
      <w:r w:rsidRPr="0098461E">
        <w:rPr>
          <w:rFonts w:ascii="Tahoma" w:eastAsia="Times New Roman" w:hAnsi="Tahoma" w:cs="Tahoma"/>
          <w:sz w:val="20"/>
          <w:szCs w:val="20"/>
          <w:lang w:eastAsia="ru-RU"/>
        </w:rPr>
        <w:br/>
        <w:t>В Законодательное Собрание Владимирской области VIII Cозыва избран по одномандатному избирательному округу № 24 (Вязниковский район). В качестве заместителем председателя Законодательного Собрания курирует работу постоянных комитетов:</w:t>
      </w:r>
      <w:r w:rsidRPr="0098461E">
        <w:rPr>
          <w:rFonts w:ascii="Tahoma" w:eastAsia="Times New Roman" w:hAnsi="Tahoma" w:cs="Tahoma"/>
          <w:sz w:val="20"/>
          <w:szCs w:val="20"/>
          <w:lang w:eastAsia="ru-RU"/>
        </w:rPr>
        <w:br/>
        <w:t>- по бюджетной и налоговой политике;</w:t>
      </w:r>
      <w:r w:rsidRPr="0098461E">
        <w:rPr>
          <w:rFonts w:ascii="Tahoma" w:eastAsia="Times New Roman" w:hAnsi="Tahoma" w:cs="Tahoma"/>
          <w:sz w:val="20"/>
          <w:szCs w:val="20"/>
          <w:lang w:eastAsia="ru-RU"/>
        </w:rPr>
        <w:br/>
        <w:t>- по вопросам образования, культуры, туризма, спорта, молодёжи и средствам массовой информации;</w:t>
      </w:r>
      <w:r w:rsidRPr="0098461E">
        <w:rPr>
          <w:rFonts w:ascii="Tahoma" w:eastAsia="Times New Roman" w:hAnsi="Tahoma" w:cs="Tahoma"/>
          <w:sz w:val="20"/>
          <w:szCs w:val="20"/>
          <w:lang w:eastAsia="ru-RU"/>
        </w:rPr>
        <w:br/>
        <w:t>- по местному самоуправлению и административно-территориальному устройству;</w:t>
      </w:r>
      <w:r w:rsidRPr="0098461E">
        <w:rPr>
          <w:rFonts w:ascii="Tahoma" w:eastAsia="Times New Roman" w:hAnsi="Tahoma" w:cs="Tahoma"/>
          <w:sz w:val="20"/>
          <w:szCs w:val="20"/>
          <w:lang w:eastAsia="ru-RU"/>
        </w:rPr>
        <w:br/>
        <w:t>- по социальной политике и здравоохранению.</w:t>
      </w:r>
      <w:r w:rsidRPr="0098461E">
        <w:rPr>
          <w:rFonts w:ascii="Tahoma" w:eastAsia="Times New Roman" w:hAnsi="Tahoma" w:cs="Tahoma"/>
          <w:sz w:val="20"/>
          <w:szCs w:val="20"/>
          <w:lang w:eastAsia="ru-RU"/>
        </w:rPr>
        <w:br/>
        <w:t>Входит в состав постоянных комитетов:</w:t>
      </w:r>
      <w:r w:rsidRPr="0098461E">
        <w:rPr>
          <w:rFonts w:ascii="Tahoma" w:eastAsia="Times New Roman" w:hAnsi="Tahoma" w:cs="Tahoma"/>
          <w:sz w:val="20"/>
          <w:szCs w:val="20"/>
          <w:lang w:eastAsia="ru-RU"/>
        </w:rPr>
        <w:br/>
        <w:t>- по бюджетной и налоговой политике;</w:t>
      </w:r>
      <w:r w:rsidRPr="0098461E">
        <w:rPr>
          <w:rFonts w:ascii="Tahoma" w:eastAsia="Times New Roman" w:hAnsi="Tahoma" w:cs="Tahoma"/>
          <w:sz w:val="20"/>
          <w:szCs w:val="20"/>
          <w:lang w:eastAsia="ru-RU"/>
        </w:rPr>
        <w:br/>
        <w:t>- по вопросам государственного устройства, правопорядка и законности.</w:t>
      </w:r>
      <w:r w:rsidRPr="0098461E">
        <w:rPr>
          <w:rFonts w:ascii="Tahoma" w:eastAsia="Times New Roman" w:hAnsi="Tahoma" w:cs="Tahoma"/>
          <w:sz w:val="20"/>
          <w:szCs w:val="20"/>
          <w:lang w:eastAsia="ru-RU"/>
        </w:rPr>
        <w:br/>
        <w:t>Награждён благодарственными письмами и грамотами Вязниковского района, Владимирского регионального отделения партии «Единая Россия», Администрации Владимирской области, Законодательного Собрания Владимирской области, Совета Федерации и Государственной Думы Федерального Собрания Российской Федерации.</w:t>
      </w:r>
      <w:r w:rsidRPr="0098461E">
        <w:rPr>
          <w:rFonts w:ascii="Tahoma" w:eastAsia="Times New Roman" w:hAnsi="Tahoma" w:cs="Tahoma"/>
          <w:sz w:val="20"/>
          <w:szCs w:val="20"/>
          <w:lang w:eastAsia="ru-RU"/>
        </w:rPr>
        <w:br/>
      </w:r>
      <w:r w:rsidRPr="0098461E">
        <w:rPr>
          <w:rFonts w:ascii="Tahoma" w:eastAsia="Times New Roman" w:hAnsi="Tahoma" w:cs="Tahoma"/>
          <w:sz w:val="20"/>
          <w:szCs w:val="20"/>
          <w:lang w:eastAsia="ru-RU"/>
        </w:rPr>
        <w:br/>
        <w:t>Женат, трое детей.</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Карташова Инна Федоровна</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Инна Федоровна Карташова родилась 29 марта 1963 г. в г. Джезказган Карагандинской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Имеет высшее образование по специальности «Финансы и кредит».</w:t>
      </w:r>
      <w:r w:rsidRPr="00522887">
        <w:rPr>
          <w:rFonts w:ascii="Tahoma" w:eastAsia="Times New Roman" w:hAnsi="Tahoma" w:cs="Tahoma"/>
          <w:szCs w:val="24"/>
          <w:lang w:eastAsia="ru-RU"/>
        </w:rPr>
        <w:br/>
        <w:t>Трудовую деятельность начала в 1987 г. в Камешковском районном финансовом отделе ревизором-инспектором по бюджету, затем продолжила в должности начальника бюджетного отдела.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января 2006 г. по август 2011 г. работала заместителем главы администрации Камешковского района Владимирской области, начальником финансового управления.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августа 2011 г. по март 2018 г. Инна Федоровна работала начальником отдела Контрольно-ревизионной инспекции администрации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Последние несколько лет Инна Карташова работает в социальной сфере. В апреле 2018 г. она возглавила Владимирский социально-реабилитационный центр для несовершеннолетних (г. Владимир).</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За многолетний добросовестный труд награждена:</w:t>
      </w:r>
      <w:r w:rsidRPr="00522887">
        <w:rPr>
          <w:rFonts w:ascii="Tahoma" w:eastAsia="Times New Roman" w:hAnsi="Tahoma" w:cs="Tahoma"/>
          <w:szCs w:val="24"/>
          <w:lang w:eastAsia="ru-RU"/>
        </w:rPr>
        <w:br/>
        <w:t>- Почетной грамотой Главного финансового управления администрации Владимирской области (2002 год);</w:t>
      </w:r>
      <w:r w:rsidRPr="00522887">
        <w:rPr>
          <w:rFonts w:ascii="Tahoma" w:eastAsia="Times New Roman" w:hAnsi="Tahoma" w:cs="Tahoma"/>
          <w:szCs w:val="24"/>
          <w:lang w:eastAsia="ru-RU"/>
        </w:rPr>
        <w:br/>
        <w:t>- Почетной грамотой Камешковского района Владимирской области(2006 год);</w:t>
      </w:r>
      <w:r w:rsidRPr="00522887">
        <w:rPr>
          <w:rFonts w:ascii="Tahoma" w:eastAsia="Times New Roman" w:hAnsi="Tahoma" w:cs="Tahoma"/>
          <w:szCs w:val="24"/>
          <w:lang w:eastAsia="ru-RU"/>
        </w:rPr>
        <w:br/>
        <w:t>- Благодарностью Министерства регионального развития РФ (2011 год);</w:t>
      </w:r>
      <w:r w:rsidRPr="00522887">
        <w:rPr>
          <w:rFonts w:ascii="Tahoma" w:eastAsia="Times New Roman" w:hAnsi="Tahoma" w:cs="Tahoma"/>
          <w:szCs w:val="24"/>
          <w:lang w:eastAsia="ru-RU"/>
        </w:rPr>
        <w:br/>
        <w:t>- Благодарностью администрации Владимирской области (2013 год);</w:t>
      </w:r>
      <w:r w:rsidRPr="00522887">
        <w:rPr>
          <w:rFonts w:ascii="Tahoma" w:eastAsia="Times New Roman" w:hAnsi="Tahoma" w:cs="Tahoma"/>
          <w:szCs w:val="24"/>
          <w:lang w:eastAsia="ru-RU"/>
        </w:rPr>
        <w:br/>
        <w:t>- Почетной грамотой администрации Владимирской области (2018 год);</w:t>
      </w:r>
      <w:r w:rsidRPr="00522887">
        <w:rPr>
          <w:rFonts w:ascii="Tahoma" w:eastAsia="Times New Roman" w:hAnsi="Tahoma" w:cs="Tahoma"/>
          <w:szCs w:val="24"/>
          <w:lang w:eastAsia="ru-RU"/>
        </w:rPr>
        <w:br/>
        <w:t>- Благодарностью Законодательного Собрания Владимирской области (2022 год);</w:t>
      </w:r>
      <w:r w:rsidRPr="00522887">
        <w:rPr>
          <w:rFonts w:ascii="Tahoma" w:eastAsia="Times New Roman" w:hAnsi="Tahoma" w:cs="Tahoma"/>
          <w:szCs w:val="24"/>
          <w:lang w:eastAsia="ru-RU"/>
        </w:rPr>
        <w:br/>
        <w:t>- Благодарственным письмом Губернатора Владимирской области (2023 год);</w:t>
      </w:r>
      <w:r w:rsidRPr="00522887">
        <w:rPr>
          <w:rFonts w:ascii="Tahoma" w:eastAsia="Times New Roman" w:hAnsi="Tahoma" w:cs="Tahoma"/>
          <w:szCs w:val="24"/>
          <w:lang w:eastAsia="ru-RU"/>
        </w:rPr>
        <w:br/>
        <w:t>- Благодарственным письмом Всероссийской политической партии «Единая Россия» (2023 год);</w:t>
      </w:r>
      <w:r w:rsidRPr="00522887">
        <w:rPr>
          <w:rFonts w:ascii="Tahoma" w:eastAsia="Times New Roman" w:hAnsi="Tahoma" w:cs="Tahoma"/>
          <w:szCs w:val="24"/>
          <w:lang w:eastAsia="ru-RU"/>
        </w:rPr>
        <w:br/>
        <w:t>- Благодарственным письмом Владимирского филиала РАНХиГС исполкома ВРОО «Ассоциация выпускников Владимирского филиала Академии народного хозяйства и государственной службы» (2023 год).</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VIII созыва избрана по списку Владимирского регионального отделения «Российская партия пенсионеров за социальную справедливость».</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Законодательном Собрании является заместителем председателя комитета по социальной политике и здравоохранению, а также входит в комитет по местному самоуправлению и административно-территориальному устройству.</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Картухин Вячеслав Юрьевич</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31 декабря 1974 года в городе Клинцы Брянской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Еще будучи студентом 5 курса юридического факультета Владимирского государственного педагогического университета в 1997 году он попробовал свои силы на выборах в Совет народных депутатов города Владимира. Заручился поддержкой избирателей и одержал победу.</w:t>
      </w:r>
      <w:r w:rsidRPr="00522887">
        <w:rPr>
          <w:rFonts w:ascii="Tahoma" w:eastAsia="Times New Roman" w:hAnsi="Tahoma" w:cs="Tahoma"/>
          <w:szCs w:val="24"/>
          <w:lang w:eastAsia="ru-RU"/>
        </w:rPr>
        <w:br/>
        <w:t>В 2001 году получил второе высшее образование - окончил Владимирский филиал Российской академии госслужбы при Президенте РФ по специальности Государственное и муниципальное управление. В 2005 году окончил заочную аспирантуру в том же вузе. По итогам успешной защиты диссертации на тему «Технико-юридическое качество законов субъектов РФ» ему присуждена учёная степень кандидата юридических наук.</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Трудовую деятельность начал в 1997 году преподавателем во Владимирском политехническом колледже. Затем был приглашен на работу в органы власти, где в основном занимался работой с молодежью. За это время были созданы первый молодежный парламент и молодежное правительство в регионе, возрождено движение студенческих отрядов.</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2011 году сменил сферу деятельности, став директором юридического института ВлГУ. С 2014 года руководит Владимирским филиалом Президентской академии, главной кузницы управленческих кадров.</w:t>
      </w:r>
      <w:r w:rsidRPr="00522887">
        <w:rPr>
          <w:rFonts w:ascii="Tahoma" w:eastAsia="Times New Roman" w:hAnsi="Tahoma" w:cs="Tahoma"/>
          <w:szCs w:val="24"/>
          <w:lang w:eastAsia="ru-RU"/>
        </w:rPr>
        <w:br/>
        <w:t>В 2014 году был избран депутатом Законодательного Собрания. В нынешнем созыве ЗС является заместителем председателя и руководит фракцией Всероссийской политической партии «ЕДИНАЯ РОССИЯ» в Законодательном Собрании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Награждён ведомственными наградами и архиерейскими грамотами, имеет Благодарность Президента Российской Федерации.</w:t>
      </w:r>
      <w:r w:rsidRPr="00522887">
        <w:rPr>
          <w:rFonts w:ascii="Tahoma" w:eastAsia="Times New Roman" w:hAnsi="Tahoma" w:cs="Tahoma"/>
          <w:szCs w:val="24"/>
          <w:lang w:eastAsia="ru-RU"/>
        </w:rPr>
        <w:br/>
        <w:t>Действительный государственный советник 3 класса. Входит в состав Президиума Ассоциации юристов России.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Законодательном Собрании VII созыва работал в должности заместителя председателя Законодательного Собрания. В Законодательное Собрание Владимирской области восьмого созыва избран по одномандатному избирательному округу № 23.</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двух дочерей.</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Клюев Антон Вячеславович</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Родился 6 мая 1987 года в городе Владимире. В 2010 году окончил «Владимирский государственный университет имени Александра Григорьевича и Николая Григорьевича Столетовых» по специальности «Управление качеством», параллельно получал образование юриста в «Российской академии государственной службы при Президенте Российской Федерации». В 2016 году прошел обучение в «Русской школе управления».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Свою трудовую деятельность начал в 2008 году рабочим на производстве в ОАО «Владимирский хлебокомбинат». С 2013 года работал в должности специалиста по стандартизации в ОАО «Владимирский хлебокомбинат», где разрабатывал и внедрял международную систему менеджмента качества. Параллельно обучался по специальности «Внутренний аудитор» в ОС «Русский Регистр». В 2015 году назначен ио директора по качеству. Получил благодарность от Управляющего обществом. В 2016 году создал крупную компанию ООО «СБС-Клининг», которая занималась оказанием услуг клининга на крупных пищевых предприятиях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разные годы являлся депутатом Молодежного парламента Владимирской области, советником фракции КПРФ в ЗС ВО, секретарем ВРОО «Конгресс национальных культур Владимирской области», помощником Члена Совета Федерации Синягина А.М., помощником депутата ГД ФС РФ восьмого созыва Лябихова Р.М.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Второй секретарь Комитета Владимирского регионального отделения политической партии «КПРФ».</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Избирался депутатом Законодательного Собрания Владимирской области седьмого созыва. За совершенствование областного законодательства награжден почетной грамотой Законодательного Собрания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Законодательном Собрании Владимирской области восьмого созыва входит в состав следующих комитетов:</w:t>
      </w:r>
      <w:r w:rsidRPr="00522887">
        <w:rPr>
          <w:rFonts w:ascii="Tahoma" w:eastAsia="Times New Roman" w:hAnsi="Tahoma" w:cs="Tahoma"/>
          <w:szCs w:val="24"/>
          <w:lang w:eastAsia="ru-RU"/>
        </w:rPr>
        <w:br/>
        <w:t>- комитет по промышленной политике, инвестициям, инновациям, малому и среднему бизнесу стратегическому планированию;</w:t>
      </w:r>
      <w:r w:rsidRPr="00522887">
        <w:rPr>
          <w:rFonts w:ascii="Tahoma" w:eastAsia="Times New Roman" w:hAnsi="Tahoma" w:cs="Tahoma"/>
          <w:szCs w:val="24"/>
          <w:lang w:eastAsia="ru-RU"/>
        </w:rPr>
        <w:br/>
        <w:t>- комитет по социальной политике и здравоохранению.</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Козлов Сергей Владимирович</w:t>
      </w:r>
    </w:p>
    <w:p w:rsidR="008241AE" w:rsidRPr="0098461E" w:rsidRDefault="008241AE" w:rsidP="00522887">
      <w:pPr>
        <w:spacing w:after="0" w:line="240" w:lineRule="auto"/>
        <w:contextualSpacing/>
        <w:rPr>
          <w:rFonts w:ascii="Tahoma" w:eastAsia="Times New Roman" w:hAnsi="Tahoma" w:cs="Tahoma"/>
          <w:sz w:val="20"/>
          <w:szCs w:val="20"/>
          <w:lang w:eastAsia="ru-RU"/>
        </w:rPr>
      </w:pPr>
      <w:r w:rsidRPr="00522887">
        <w:rPr>
          <w:rFonts w:ascii="Tahoma" w:eastAsia="Times New Roman" w:hAnsi="Tahoma" w:cs="Tahoma"/>
          <w:szCs w:val="24"/>
          <w:lang w:eastAsia="ru-RU"/>
        </w:rPr>
        <w:br/>
      </w:r>
      <w:r w:rsidRPr="0098461E">
        <w:rPr>
          <w:rFonts w:ascii="Tahoma" w:eastAsia="Times New Roman" w:hAnsi="Tahoma" w:cs="Tahoma"/>
          <w:sz w:val="20"/>
          <w:szCs w:val="20"/>
          <w:lang w:eastAsia="ru-RU"/>
        </w:rPr>
        <w:t>Родился 11 мая 1970 года в деревне Сафроново Меленковского района Владимирской области. В 1987 году закончил среднюю школу №19 города Владимир.</w:t>
      </w:r>
      <w:r w:rsidRPr="0098461E">
        <w:rPr>
          <w:rFonts w:ascii="Tahoma" w:eastAsia="Times New Roman" w:hAnsi="Tahoma" w:cs="Tahoma"/>
          <w:sz w:val="20"/>
          <w:szCs w:val="20"/>
          <w:lang w:eastAsia="ru-RU"/>
        </w:rPr>
        <w:br/>
        <w:t>В 1993 году закончил Владимирский политехнический институт по специальности радиоинженер, конструктор-технолог.</w:t>
      </w:r>
      <w:r w:rsidRPr="0098461E">
        <w:rPr>
          <w:rFonts w:ascii="Tahoma" w:eastAsia="Times New Roman" w:hAnsi="Tahoma" w:cs="Tahoma"/>
          <w:sz w:val="20"/>
          <w:szCs w:val="20"/>
          <w:lang w:eastAsia="ru-RU"/>
        </w:rPr>
        <w:br/>
        <w:t>1988 год – Владимирский политехнический институт, принят на должность лаборанта кафедры КТРЭС.</w:t>
      </w:r>
      <w:r w:rsidRPr="0098461E">
        <w:rPr>
          <w:rFonts w:ascii="Tahoma" w:eastAsia="Times New Roman" w:hAnsi="Tahoma" w:cs="Tahoma"/>
          <w:sz w:val="20"/>
          <w:szCs w:val="20"/>
          <w:lang w:eastAsia="ru-RU"/>
        </w:rPr>
        <w:br/>
        <w:t>1996 год – Индивидуальный предприниматель.</w:t>
      </w:r>
      <w:r w:rsidRPr="0098461E">
        <w:rPr>
          <w:rFonts w:ascii="Tahoma" w:eastAsia="Times New Roman" w:hAnsi="Tahoma" w:cs="Tahoma"/>
          <w:sz w:val="20"/>
          <w:szCs w:val="20"/>
          <w:lang w:eastAsia="ru-RU"/>
        </w:rPr>
        <w:br/>
        <w:t>2001 год – генеральный директор ООО «Мега-Ресурсы».</w:t>
      </w:r>
      <w:r w:rsidRPr="0098461E">
        <w:rPr>
          <w:rFonts w:ascii="Tahoma" w:eastAsia="Times New Roman" w:hAnsi="Tahoma" w:cs="Tahoma"/>
          <w:sz w:val="20"/>
          <w:szCs w:val="20"/>
          <w:lang w:eastAsia="ru-RU"/>
        </w:rPr>
        <w:br/>
        <w:t>2007 год – генеральный директор ООО «Ресурс-М»</w:t>
      </w:r>
      <w:r w:rsidRPr="0098461E">
        <w:rPr>
          <w:rFonts w:ascii="Tahoma" w:eastAsia="Times New Roman" w:hAnsi="Tahoma" w:cs="Tahoma"/>
          <w:sz w:val="20"/>
          <w:szCs w:val="20"/>
          <w:lang w:eastAsia="ru-RU"/>
        </w:rPr>
        <w:br/>
        <w:t>2009 год – заместитель председателя правления, начальник управления по работе с филиалами и кооперативными организациями Владимирского областного Союза потребительских обществ.</w:t>
      </w:r>
      <w:r w:rsidRPr="0098461E">
        <w:rPr>
          <w:rFonts w:ascii="Tahoma" w:eastAsia="Times New Roman" w:hAnsi="Tahoma" w:cs="Tahoma"/>
          <w:sz w:val="20"/>
          <w:szCs w:val="20"/>
          <w:lang w:eastAsia="ru-RU"/>
        </w:rPr>
        <w:br/>
        <w:t>2011 год – председатель Совета потребительского общества «Хлебопродукт».</w:t>
      </w:r>
      <w:r w:rsidRPr="0098461E">
        <w:rPr>
          <w:rFonts w:ascii="Tahoma" w:eastAsia="Times New Roman" w:hAnsi="Tahoma" w:cs="Tahoma"/>
          <w:sz w:val="20"/>
          <w:szCs w:val="20"/>
          <w:lang w:eastAsia="ru-RU"/>
        </w:rPr>
        <w:br/>
        <w:t>2013 год – председатель правления Владимирского областного Союза потребительских обществ.</w:t>
      </w:r>
      <w:r w:rsidRPr="0098461E">
        <w:rPr>
          <w:rFonts w:ascii="Tahoma" w:eastAsia="Times New Roman" w:hAnsi="Tahoma" w:cs="Tahoma"/>
          <w:sz w:val="20"/>
          <w:szCs w:val="20"/>
          <w:lang w:eastAsia="ru-RU"/>
        </w:rPr>
        <w:br/>
        <w:t>2015 - 2023 год – председатель Совета потребительского общества «Хлебопродукт» по основному месту работы.</w:t>
      </w:r>
      <w:r w:rsidRPr="0098461E">
        <w:rPr>
          <w:rFonts w:ascii="Tahoma" w:eastAsia="Times New Roman" w:hAnsi="Tahoma" w:cs="Tahoma"/>
          <w:sz w:val="20"/>
          <w:szCs w:val="20"/>
          <w:lang w:eastAsia="ru-RU"/>
        </w:rPr>
        <w:br/>
        <w:t>Имеет награды:</w:t>
      </w:r>
      <w:r w:rsidRPr="0098461E">
        <w:rPr>
          <w:rFonts w:ascii="Tahoma" w:eastAsia="Times New Roman" w:hAnsi="Tahoma" w:cs="Tahoma"/>
          <w:sz w:val="20"/>
          <w:szCs w:val="20"/>
          <w:lang w:eastAsia="ru-RU"/>
        </w:rPr>
        <w:br/>
        <w:t>2023 год – Благодарность Министерства сельского хозяйства Российской Федерации за многолетний добросовестный труд в системе агропромышленного комплекса.</w:t>
      </w:r>
      <w:r w:rsidRPr="0098461E">
        <w:rPr>
          <w:rFonts w:ascii="Tahoma" w:eastAsia="Times New Roman" w:hAnsi="Tahoma" w:cs="Tahoma"/>
          <w:sz w:val="20"/>
          <w:szCs w:val="20"/>
          <w:lang w:eastAsia="ru-RU"/>
        </w:rPr>
        <w:br/>
        <w:t>2022 год – Благодарственное письмо Губернатора Владимирской области Авдеева А.А. «За бескорыстный вклад в оказание спонсорской и гуманитарной помощи участникам СВО и их семьям».</w:t>
      </w:r>
      <w:r w:rsidRPr="0098461E">
        <w:rPr>
          <w:rFonts w:ascii="Tahoma" w:eastAsia="Times New Roman" w:hAnsi="Tahoma" w:cs="Tahoma"/>
          <w:sz w:val="20"/>
          <w:szCs w:val="20"/>
          <w:lang w:eastAsia="ru-RU"/>
        </w:rPr>
        <w:br/>
        <w:t>2021 – Занесен на областную «ГАЛЕРЕЮ СЛАВЫ» в соответствии с решением трехсторонней комиссии и распоряжением администрации Владимирской области.</w:t>
      </w:r>
      <w:r w:rsidRPr="0098461E">
        <w:rPr>
          <w:rFonts w:ascii="Tahoma" w:eastAsia="Times New Roman" w:hAnsi="Tahoma" w:cs="Tahoma"/>
          <w:sz w:val="20"/>
          <w:szCs w:val="20"/>
          <w:lang w:eastAsia="ru-RU"/>
        </w:rPr>
        <w:br/>
        <w:t>2021 – Занесен на «Доску почета» муниципального образования «Судогодский район» выдано за плодотворную, профессиональную деятельность на благо муниципального образования «Судогодский район».</w:t>
      </w:r>
      <w:r w:rsidRPr="0098461E">
        <w:rPr>
          <w:rFonts w:ascii="Tahoma" w:eastAsia="Times New Roman" w:hAnsi="Tahoma" w:cs="Tahoma"/>
          <w:sz w:val="20"/>
          <w:szCs w:val="20"/>
          <w:lang w:eastAsia="ru-RU"/>
        </w:rPr>
        <w:br/>
        <w:t>2020 – Благодарность Торгово-Промышленной палаты Владимирской области, за большой вклад в развитие предпринимательства Владимирской области.</w:t>
      </w:r>
      <w:r w:rsidRPr="0098461E">
        <w:rPr>
          <w:rFonts w:ascii="Tahoma" w:eastAsia="Times New Roman" w:hAnsi="Tahoma" w:cs="Tahoma"/>
          <w:sz w:val="20"/>
          <w:szCs w:val="20"/>
          <w:lang w:eastAsia="ru-RU"/>
        </w:rPr>
        <w:br/>
        <w:t>2019 – Благодарственное письмо Департамента развития предпринимательства, торговли и сферы услуг администрации Владимирской области за оказание помощи в борьбе с COVID-19.</w:t>
      </w:r>
      <w:r w:rsidRPr="0098461E">
        <w:rPr>
          <w:rFonts w:ascii="Tahoma" w:eastAsia="Times New Roman" w:hAnsi="Tahoma" w:cs="Tahoma"/>
          <w:sz w:val="20"/>
          <w:szCs w:val="20"/>
          <w:lang w:eastAsia="ru-RU"/>
        </w:rPr>
        <w:br/>
        <w:t>2019 – Благодарность Законодательного Собрания Владимирской области за высокий профессионализм, большой вклад в развитие малого и среднего бизнеса во Владимирской области.</w:t>
      </w:r>
      <w:r w:rsidRPr="0098461E">
        <w:rPr>
          <w:rFonts w:ascii="Tahoma" w:eastAsia="Times New Roman" w:hAnsi="Tahoma" w:cs="Tahoma"/>
          <w:sz w:val="20"/>
          <w:szCs w:val="20"/>
          <w:lang w:eastAsia="ru-RU"/>
        </w:rPr>
        <w:br/>
        <w:t>2019 – Благодарственное письмо Департамента развития предпринимательства, торговли и сферы услуг администрации Владимирской области за значительный вклад в развитие экономики и социальной стабильности Судогодского района.</w:t>
      </w:r>
      <w:r w:rsidRPr="0098461E">
        <w:rPr>
          <w:rFonts w:ascii="Tahoma" w:eastAsia="Times New Roman" w:hAnsi="Tahoma" w:cs="Tahoma"/>
          <w:sz w:val="20"/>
          <w:szCs w:val="20"/>
          <w:lang w:eastAsia="ru-RU"/>
        </w:rPr>
        <w:br/>
        <w:t>2019 – Благодарственное письмо Департамента образования администрации Владимирской области за активное участие в подготовке и проведении IV открытого регионального чемпионата «Молодые профессионалы» Владимирской области.</w:t>
      </w:r>
      <w:r w:rsidRPr="0098461E">
        <w:rPr>
          <w:rFonts w:ascii="Tahoma" w:eastAsia="Times New Roman" w:hAnsi="Tahoma" w:cs="Tahoma"/>
          <w:sz w:val="20"/>
          <w:szCs w:val="20"/>
          <w:lang w:eastAsia="ru-RU"/>
        </w:rPr>
        <w:br/>
        <w:t>2018 – Благодарственное письмо Губернатора Владимирской области С.Ю. Орловой за успехи в профессиональной деятельности и добросовестную эффективную работу.</w:t>
      </w:r>
      <w:r w:rsidRPr="0098461E">
        <w:rPr>
          <w:rFonts w:ascii="Tahoma" w:eastAsia="Times New Roman" w:hAnsi="Tahoma" w:cs="Tahoma"/>
          <w:sz w:val="20"/>
          <w:szCs w:val="20"/>
          <w:lang w:eastAsia="ru-RU"/>
        </w:rPr>
        <w:br/>
        <w:t>Член Всероссийской политической партии «ЕДИНАЯ РОССИЯ», исполняющий обязанности Секретаря местного политического Совета в Судогодском районе Всероссийской политической партии «ЕДИНАЯ РОССИЯ».</w:t>
      </w:r>
      <w:r w:rsidRPr="0098461E">
        <w:rPr>
          <w:rFonts w:ascii="Tahoma" w:eastAsia="Times New Roman" w:hAnsi="Tahoma" w:cs="Tahoma"/>
          <w:sz w:val="20"/>
          <w:szCs w:val="20"/>
          <w:lang w:eastAsia="ru-RU"/>
        </w:rPr>
        <w:br/>
        <w:t>Являлся депутатом Совета народных депутатов муниципального образования «Судогодский район» Владимирской области.</w:t>
      </w:r>
      <w:r w:rsidRPr="0098461E">
        <w:rPr>
          <w:rFonts w:ascii="Tahoma" w:eastAsia="Times New Roman" w:hAnsi="Tahoma" w:cs="Tahoma"/>
          <w:sz w:val="20"/>
          <w:szCs w:val="20"/>
          <w:lang w:eastAsia="ru-RU"/>
        </w:rPr>
        <w:br/>
        <w:t>Член Совета Торгово-промышленной палаты Владимирской области.</w:t>
      </w:r>
      <w:r w:rsidRPr="0098461E">
        <w:rPr>
          <w:rFonts w:ascii="Tahoma" w:eastAsia="Times New Roman" w:hAnsi="Tahoma" w:cs="Tahoma"/>
          <w:sz w:val="20"/>
          <w:szCs w:val="20"/>
          <w:lang w:eastAsia="ru-RU"/>
        </w:rPr>
        <w:br/>
        <w:t>Учредитель, член ревизионной комиссии Регионального отделения Общероссийского общественного движения «НАРОДНЫЙ ФРОНТ «ЗА РОССИЮ» во Владимирской области.</w:t>
      </w:r>
      <w:r w:rsidRPr="0098461E">
        <w:rPr>
          <w:rFonts w:ascii="Tahoma" w:eastAsia="Times New Roman" w:hAnsi="Tahoma" w:cs="Tahoma"/>
          <w:sz w:val="20"/>
          <w:szCs w:val="20"/>
          <w:lang w:eastAsia="ru-RU"/>
        </w:rPr>
        <w:br/>
        <w:t>В Законодательное Собрание Владимирской области восьмого созыва избран по одномандатному избирательному округу № 14.</w:t>
      </w:r>
      <w:r w:rsidRPr="0098461E">
        <w:rPr>
          <w:rFonts w:ascii="Tahoma" w:eastAsia="Times New Roman" w:hAnsi="Tahoma" w:cs="Tahoma"/>
          <w:sz w:val="20"/>
          <w:szCs w:val="20"/>
          <w:lang w:eastAsia="ru-RU"/>
        </w:rPr>
        <w:br/>
        <w:t>В ЗС входит в состав следующих комитетов:</w:t>
      </w:r>
      <w:r w:rsidRPr="0098461E">
        <w:rPr>
          <w:rFonts w:ascii="Tahoma" w:eastAsia="Times New Roman" w:hAnsi="Tahoma" w:cs="Tahoma"/>
          <w:sz w:val="20"/>
          <w:szCs w:val="20"/>
          <w:lang w:eastAsia="ru-RU"/>
        </w:rPr>
        <w:br/>
        <w:t>- комитет по промышленной политике, инвестициям, инновациям, малому и среднему бизнесу и стратегическому планированию;</w:t>
      </w:r>
      <w:r w:rsidRPr="0098461E">
        <w:rPr>
          <w:rFonts w:ascii="Tahoma" w:eastAsia="Times New Roman" w:hAnsi="Tahoma" w:cs="Tahoma"/>
          <w:sz w:val="20"/>
          <w:szCs w:val="20"/>
          <w:lang w:eastAsia="ru-RU"/>
        </w:rPr>
        <w:br/>
        <w:t>- комитет по аграрной политике, природопользованию и экологии.</w:t>
      </w:r>
      <w:r w:rsidRPr="0098461E">
        <w:rPr>
          <w:rFonts w:ascii="Tahoma" w:eastAsia="Times New Roman" w:hAnsi="Tahoma" w:cs="Tahoma"/>
          <w:sz w:val="20"/>
          <w:szCs w:val="20"/>
          <w:lang w:eastAsia="ru-RU"/>
        </w:rPr>
        <w:br/>
        <w:t>Женат. Имеет двоих совершеннолетних детей.</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Конышев Алексей Владимирович</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9 февраля 1964 года в г. Юрьев-Польском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1971-1979 гг. обучался в основной школе № 2 г. Юрьев-Польский, с 1979-1981 гг. учился в средней школе № 1.</w:t>
      </w:r>
      <w:r w:rsidRPr="00522887">
        <w:rPr>
          <w:rFonts w:ascii="Tahoma" w:eastAsia="Times New Roman" w:hAnsi="Tahoma" w:cs="Tahoma"/>
          <w:szCs w:val="24"/>
          <w:lang w:eastAsia="ru-RU"/>
        </w:rPr>
        <w:br/>
        <w:t>В 1993 году окончил Ивановский текстильный институт им. М. В. Фрунзе; в 1999 году — Российскую академию государственной службы при Президенте РФ по специальности «государственное и муниципальное управление».</w:t>
      </w:r>
      <w:r w:rsidRPr="00522887">
        <w:rPr>
          <w:rFonts w:ascii="Tahoma" w:eastAsia="Times New Roman" w:hAnsi="Tahoma" w:cs="Tahoma"/>
          <w:szCs w:val="24"/>
          <w:lang w:eastAsia="ru-RU"/>
        </w:rPr>
        <w:br/>
        <w:t>Трудовую деятельность начал на ткацко-отделочной фабрике «Авангард» учеником токаря, токарем.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1982-1984 гг. служил в рядах Советской Армии. После службы возвратился на то же предприятие, где прошел путь от помощника мастера до генерального директора.</w:t>
      </w:r>
      <w:r w:rsidRPr="00522887">
        <w:rPr>
          <w:rFonts w:ascii="Tahoma" w:eastAsia="Times New Roman" w:hAnsi="Tahoma" w:cs="Tahoma"/>
          <w:szCs w:val="24"/>
          <w:lang w:eastAsia="ru-RU"/>
        </w:rPr>
        <w:br/>
        <w:t>С 2000 — 2001 гг. — первый заместитель главы Юрьев-Польского района Владимирской области.</w:t>
      </w:r>
      <w:r w:rsidRPr="00522887">
        <w:rPr>
          <w:rFonts w:ascii="Tahoma" w:eastAsia="Times New Roman" w:hAnsi="Tahoma" w:cs="Tahoma"/>
          <w:szCs w:val="24"/>
          <w:lang w:eastAsia="ru-RU"/>
        </w:rPr>
        <w:br/>
        <w:t>С 2000 г. – исполнял обязанности главы Юрьев-Польского района.</w:t>
      </w:r>
      <w:r w:rsidRPr="00522887">
        <w:rPr>
          <w:rFonts w:ascii="Tahoma" w:eastAsia="Times New Roman" w:hAnsi="Tahoma" w:cs="Tahoma"/>
          <w:szCs w:val="24"/>
          <w:lang w:eastAsia="ru-RU"/>
        </w:rPr>
        <w:br/>
        <w:t>С 2001 — 2010 гг. — глава района, глава муниципального образования — Юрьев-Польский район Владимирской области.</w:t>
      </w:r>
      <w:r w:rsidRPr="00522887">
        <w:rPr>
          <w:rFonts w:ascii="Tahoma" w:eastAsia="Times New Roman" w:hAnsi="Tahoma" w:cs="Tahoma"/>
          <w:szCs w:val="24"/>
          <w:lang w:eastAsia="ru-RU"/>
        </w:rPr>
        <w:br/>
        <w:t>2010 — 2012 — заместитель губернатора Владимирской области по строительству и развитию инфраструктуры.</w:t>
      </w:r>
      <w:r w:rsidRPr="00522887">
        <w:rPr>
          <w:rFonts w:ascii="Tahoma" w:eastAsia="Times New Roman" w:hAnsi="Tahoma" w:cs="Tahoma"/>
          <w:szCs w:val="24"/>
          <w:lang w:eastAsia="ru-RU"/>
        </w:rPr>
        <w:br/>
        <w:t>2012 — 2016 — первый заместитель губернатора Владимирской области по развитию инфраструктуры, ЖКХ и энергетики.</w:t>
      </w:r>
      <w:r w:rsidRPr="00522887">
        <w:rPr>
          <w:rFonts w:ascii="Tahoma" w:eastAsia="Times New Roman" w:hAnsi="Tahoma" w:cs="Tahoma"/>
          <w:szCs w:val="24"/>
          <w:lang w:eastAsia="ru-RU"/>
        </w:rPr>
        <w:br/>
        <w:t>2016 — по октябрь 2018 — первый заместитель губернатора Владимирской области по промышленности и экономической политике.</w:t>
      </w:r>
      <w:r w:rsidRPr="00522887">
        <w:rPr>
          <w:rFonts w:ascii="Tahoma" w:eastAsia="Times New Roman" w:hAnsi="Tahoma" w:cs="Tahoma"/>
          <w:szCs w:val="24"/>
          <w:lang w:eastAsia="ru-RU"/>
        </w:rPr>
        <w:br/>
        <w:t>С октября 2018 года и по настоящее время — генеральный директор АО «Газпром газораспределение Владимир».</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Имеет государственные награды: медаль ордена «За заслуги перед Отечеством» I степени, медаль ордена «За заслуги перед Отечеством» II степени, медаль «За заслуги в проведении Всероссийской переписи населения», Почетную грамоту Президента Российской Федерации, Благодарственное письмо Президента Российской Федерации, Почетную грамоту Министерства энергетики Российской Федерации. Также имеет другие ведомственные награды, знаки отличия.</w:t>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7.</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социальной политике и здравоохранению;</w:t>
      </w:r>
      <w:r w:rsidRPr="00522887">
        <w:rPr>
          <w:rFonts w:ascii="Tahoma" w:eastAsia="Times New Roman" w:hAnsi="Tahoma" w:cs="Tahoma"/>
          <w:szCs w:val="24"/>
          <w:lang w:eastAsia="ru-RU"/>
        </w:rPr>
        <w:br/>
        <w:t>- комитет по вопросам жилищно-коммунального хозяйства, строительства, транспорта, связи и дорожного хозяйства.</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8241AE" w:rsidRPr="008241AE" w:rsidRDefault="008241AE" w:rsidP="00522887">
      <w:pPr>
        <w:spacing w:after="0" w:line="240" w:lineRule="auto"/>
        <w:contextualSpacing/>
        <w:outlineLvl w:val="1"/>
        <w:rPr>
          <w:rFonts w:ascii="Arial Narrow" w:eastAsia="Times New Roman" w:hAnsi="Arial Narrow"/>
          <w:b/>
          <w:bCs/>
          <w:spacing w:val="-15"/>
          <w:sz w:val="26"/>
          <w:szCs w:val="26"/>
          <w:lang w:eastAsia="ru-RU"/>
        </w:rPr>
      </w:pPr>
      <w:r w:rsidRPr="008241AE">
        <w:rPr>
          <w:rFonts w:ascii="Arial Narrow" w:eastAsia="Times New Roman" w:hAnsi="Arial Narrow"/>
          <w:b/>
          <w:bCs/>
          <w:spacing w:val="-15"/>
          <w:sz w:val="26"/>
          <w:szCs w:val="26"/>
          <w:lang w:eastAsia="ru-RU"/>
        </w:rPr>
        <w:lastRenderedPageBreak/>
        <w:t>Корнишов Сергей Викторович</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в 1985 году в селе Ковардицы Муромского района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Образование: высшее.</w:t>
      </w:r>
      <w:r w:rsidRPr="00522887">
        <w:rPr>
          <w:rFonts w:ascii="Tahoma" w:eastAsia="Times New Roman" w:hAnsi="Tahoma" w:cs="Tahoma"/>
          <w:szCs w:val="24"/>
          <w:lang w:eastAsia="ru-RU"/>
        </w:rPr>
        <w:br/>
        <w:t>2012 г. – Московский государственный университет путей сообщения (МИИТ), специальность – «Экономист».</w:t>
      </w:r>
      <w:r w:rsidRPr="00522887">
        <w:rPr>
          <w:rFonts w:ascii="Tahoma" w:eastAsia="Times New Roman" w:hAnsi="Tahoma" w:cs="Tahoma"/>
          <w:szCs w:val="24"/>
          <w:lang w:eastAsia="ru-RU"/>
        </w:rPr>
        <w:br/>
        <w:t>2023 г. – Российская академия народного хозяйства и государственной службы при Президенте РФ, Владимирский филиал РАНХиГС, специальность – «Государственное и муниципальное управление».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Трудовая деятельность:</w:t>
      </w:r>
      <w:r w:rsidRPr="00522887">
        <w:rPr>
          <w:rFonts w:ascii="Tahoma" w:eastAsia="Times New Roman" w:hAnsi="Tahoma" w:cs="Tahoma"/>
          <w:szCs w:val="24"/>
          <w:lang w:eastAsia="ru-RU"/>
        </w:rPr>
        <w:br/>
        <w:t>2010 по 2017 гг. – руководитель коммерческих организаций.</w:t>
      </w:r>
      <w:r w:rsidRPr="00522887">
        <w:rPr>
          <w:rFonts w:ascii="Tahoma" w:eastAsia="Times New Roman" w:hAnsi="Tahoma" w:cs="Tahoma"/>
          <w:szCs w:val="24"/>
          <w:lang w:eastAsia="ru-RU"/>
        </w:rPr>
        <w:br/>
        <w:t>2017 по 2018 гг. – администрация Владимирской области, помощник депутата ГД ФС РФ Власова В.М. по работе во Владимирской области.</w:t>
      </w:r>
      <w:r w:rsidRPr="00522887">
        <w:rPr>
          <w:rFonts w:ascii="Tahoma" w:eastAsia="Times New Roman" w:hAnsi="Tahoma" w:cs="Tahoma"/>
          <w:szCs w:val="24"/>
          <w:lang w:eastAsia="ru-RU"/>
        </w:rPr>
        <w:br/>
        <w:t>2018 г. по 2023 – Законодательное Собрание Владимирской области, заместитель председателя Законодательного Собрания Владимирской области.</w:t>
      </w:r>
      <w:r w:rsidRPr="00522887">
        <w:rPr>
          <w:rFonts w:ascii="Tahoma" w:eastAsia="Times New Roman" w:hAnsi="Tahoma" w:cs="Tahoma"/>
          <w:szCs w:val="24"/>
          <w:lang w:eastAsia="ru-RU"/>
        </w:rPr>
        <w:br/>
        <w:t>2023 г. по н.в. – Законодательное Собрание Владимирской области, председатель Комитета по местному самоуправлению и административно-территориальному устройству.</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Партийная деятельность:</w:t>
      </w:r>
      <w:r w:rsidRPr="00522887">
        <w:rPr>
          <w:rFonts w:ascii="Tahoma" w:eastAsia="Times New Roman" w:hAnsi="Tahoma" w:cs="Tahoma"/>
          <w:szCs w:val="24"/>
          <w:lang w:eastAsia="ru-RU"/>
        </w:rPr>
        <w:br/>
        <w:t>С 2015 по 2018 гг. – депутат Совета народных депутатов округа Муром, заместитель председателя постоянной комиссии по бюджетной и налоговой политике Совета народных депутатов округа Муром.</w:t>
      </w:r>
      <w:r w:rsidRPr="00522887">
        <w:rPr>
          <w:rFonts w:ascii="Tahoma" w:eastAsia="Times New Roman" w:hAnsi="Tahoma" w:cs="Tahoma"/>
          <w:szCs w:val="24"/>
          <w:lang w:eastAsia="ru-RU"/>
        </w:rPr>
        <w:br/>
        <w:t>С 2016 по 2017 гг. – координатор Муромского МО ВРО ЛДПР.</w:t>
      </w:r>
      <w:r w:rsidRPr="00522887">
        <w:rPr>
          <w:rFonts w:ascii="Tahoma" w:eastAsia="Times New Roman" w:hAnsi="Tahoma" w:cs="Tahoma"/>
          <w:szCs w:val="24"/>
          <w:lang w:eastAsia="ru-RU"/>
        </w:rPr>
        <w:br/>
        <w:t>С 2017 по 2020 гг. – координатор Владимирского РО ЛДПР.</w:t>
      </w:r>
      <w:r w:rsidRPr="00522887">
        <w:rPr>
          <w:rFonts w:ascii="Tahoma" w:eastAsia="Times New Roman" w:hAnsi="Tahoma" w:cs="Tahoma"/>
          <w:szCs w:val="24"/>
          <w:lang w:eastAsia="ru-RU"/>
        </w:rPr>
        <w:br/>
        <w:t>В 2018 г. – избран в Законодательное Собрание Владимирской области седьмого созыва по списку Владимирского регионального отделения ЛДПР.</w:t>
      </w:r>
      <w:r w:rsidRPr="00522887">
        <w:rPr>
          <w:rFonts w:ascii="Tahoma" w:eastAsia="Times New Roman" w:hAnsi="Tahoma" w:cs="Tahoma"/>
          <w:szCs w:val="24"/>
          <w:lang w:eastAsia="ru-RU"/>
        </w:rPr>
        <w:br/>
        <w:t>С 2018 г по 2023 гг. – руководитель фракции ЛДПР в Законодательном Собрании Владимирской области. Входил в состав постоянного комитета по бюджетной и налоговой политике и в состав постоянного комитета по аграрной политике, природопользованию и экологии Законодательного Собрания Владимирской области.</w:t>
      </w:r>
      <w:r w:rsidRPr="00522887">
        <w:rPr>
          <w:rFonts w:ascii="Tahoma" w:eastAsia="Times New Roman" w:hAnsi="Tahoma" w:cs="Tahoma"/>
          <w:szCs w:val="24"/>
          <w:lang w:eastAsia="ru-RU"/>
        </w:rPr>
        <w:br/>
        <w:t>С 2018 г. по н.в. – член координационного совета Владимирского РО.</w:t>
      </w:r>
      <w:r w:rsidRPr="00522887">
        <w:rPr>
          <w:rFonts w:ascii="Tahoma" w:eastAsia="Times New Roman" w:hAnsi="Tahoma" w:cs="Tahoma"/>
          <w:szCs w:val="24"/>
          <w:lang w:eastAsia="ru-RU"/>
        </w:rPr>
        <w:br/>
        <w:t>С 2022 г. по н.в. – координатор Владимирского РО ЛДПР.</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VIII созыва избран по списку Владимирского регионального отделения политической партии ЛДПР.</w:t>
      </w:r>
      <w:r w:rsidRPr="00522887">
        <w:rPr>
          <w:rFonts w:ascii="Tahoma" w:eastAsia="Times New Roman" w:hAnsi="Tahoma" w:cs="Tahoma"/>
          <w:szCs w:val="24"/>
          <w:lang w:eastAsia="ru-RU"/>
        </w:rPr>
        <w:br/>
        <w:t>В ЗС является председателем комитета по местному самоуправлению и административно-территориальному устройству, а также входит в состав комитета по аграрной политике, природопользованию и экологии.</w:t>
      </w:r>
    </w:p>
    <w:p w:rsidR="008241AE" w:rsidRPr="00522887" w:rsidRDefault="008241AE"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Кривицкий Андрей Александрович</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10 ноября 1987 г. в Витебской области (Белорусская ССР). Профессиональное образование получил в Белорусском государственном университете транспорта (специальность «Организация перевозок и управление на железнодорожном транспорте») и Российском университете транспорта (специальность «Экономика»). Также прошел переподготовку в Российской открытой академии транспорта (специальность «Государственное и муниципальное управление»).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Вся профессиональная деятельность Андрея Александровича Кривицкого связана с железной дорогой. Он начал свой трудовой путь с должности дежурного по станции Вековка в Гусь-Хрустальном районе, затем работал в Казани, Нижнем Новгороде. С 2019 г. работает в Муроме. В настоящее время является заместителем начальника Горьковской железной дороги-филиала ОАО «РЖД (по территориальному управлению).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VIII созыва избран по спискам Владимирского регионального отделения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Входит в состав комитетов:</w:t>
      </w:r>
      <w:r w:rsidRPr="00522887">
        <w:rPr>
          <w:rFonts w:ascii="Tahoma" w:eastAsia="Times New Roman" w:hAnsi="Tahoma" w:cs="Tahoma"/>
          <w:szCs w:val="24"/>
          <w:lang w:eastAsia="ru-RU"/>
        </w:rPr>
        <w:br/>
        <w:t>- по промышленной политике, инвестициям, инновациям, малому и среднему бизнесу и стратегическому планированию;</w:t>
      </w:r>
      <w:r w:rsidRPr="00522887">
        <w:rPr>
          <w:rFonts w:ascii="Tahoma" w:eastAsia="Times New Roman" w:hAnsi="Tahoma" w:cs="Tahoma"/>
          <w:szCs w:val="24"/>
          <w:lang w:eastAsia="ru-RU"/>
        </w:rPr>
        <w:br/>
        <w:t>- по вопросам жилищно-коммунального хозяйства, строительства, транспорта, связи и дорожного хозяйства.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двоих детей.</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Кутузов Павел Владимирович</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29 июля 1990 года во Владимире в семье учителей.</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Окончил школу № 37 во Владимире. Закончил Владимирский Государственный Педагогический университет, факультет физической культуры. Имеет диплом магистра с отличием по направлению «Менеджмент».</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Одновременно с учёбой начал работать заместителем начальника отдела по внеучебной работе и молодёжной политике Владимирского государственного университета им. А.Г. и Н.Г. Столетовых.</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Работал методистом-инструктором в школе Олимпийского резерва по лыжным гонкам и биатлону № 3 имени А.А. Прокуророва.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Со школы и студенчества ведет активную общественную и волонтерскую деятельность. Участвовал в работе Молодежной думы при Законодательном Собрании Владимирской области и Молодежном парламенте при Государственной Думе Федерального Собрания Российской Федерации.</w:t>
      </w:r>
      <w:r w:rsidRPr="00522887">
        <w:rPr>
          <w:rFonts w:ascii="Tahoma" w:eastAsia="Times New Roman" w:hAnsi="Tahoma" w:cs="Tahoma"/>
          <w:szCs w:val="24"/>
          <w:lang w:eastAsia="ru-RU"/>
        </w:rPr>
        <w:br/>
        <w:t>В 2020 году возглавил Владимирское региональное отделение Молодой Гвардии Единой России.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первых дней начала спецоперации Кутузов Павел оказывает волонтерскую помощь. Руководил первым волонтёрским отрядом в Мариуполе. Работал наблюдателем на референдуме по присоединению к России Донецкой и Луганской Народных Республик, а также Запорожской и Херсонской областей. Участвует в сборе и доставке гуманитарной помощи для военнослужащих в зону СВО, оказывает помощь вынужденным переселенцам.</w:t>
      </w:r>
      <w:r w:rsidRPr="00522887">
        <w:rPr>
          <w:rFonts w:ascii="Tahoma" w:eastAsia="Times New Roman" w:hAnsi="Tahoma" w:cs="Tahoma"/>
          <w:szCs w:val="24"/>
          <w:lang w:eastAsia="ru-RU"/>
        </w:rPr>
        <w:br/>
        <w:t>Награждён Благодарственным письмом Президента России Владимира Путина.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Успешно совмещает общественную и спортивную деятельность. С 2022 года - президент Федерации триатлона Владимирской области. Организатор и соорганизатор федеральных и региональных спортивных мероприятий.</w:t>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8.</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вопросам образования, науки, культуры, туризма, спорта, делам семьи, молодежи и средствам массовой информации;</w:t>
      </w:r>
      <w:r w:rsidRPr="00522887">
        <w:rPr>
          <w:rFonts w:ascii="Tahoma" w:eastAsia="Times New Roman" w:hAnsi="Tahoma" w:cs="Tahoma"/>
          <w:szCs w:val="24"/>
          <w:lang w:eastAsia="ru-RU"/>
        </w:rPr>
        <w:br/>
        <w:t>- комитет по местному самоуправлению и административно-территориальному устройству.</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дочь и сына.</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Лашманов Игорь Викторович</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14 мая 1970 года в городе Меленки Владимирской области. Проживает в городе Муроме.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1988 – 1989 годах служил в рядах Советской армии. В 1993 году окончил Муромский филиал Владимирского политехнического института по специальности «Радиотехника». В 2003 году в рамках Президентской программы подготовки управленческих кадров - Международный институт менеджмента по специальности «Менеджмент».</w:t>
      </w:r>
      <w:r w:rsidRPr="00522887">
        <w:rPr>
          <w:rFonts w:ascii="Tahoma" w:eastAsia="Times New Roman" w:hAnsi="Tahoma" w:cs="Tahoma"/>
          <w:szCs w:val="24"/>
          <w:lang w:eastAsia="ru-RU"/>
        </w:rPr>
        <w:br/>
        <w:t>Трудовую деятельность начал в 1992 году. В 2000 году открыл радиостанцию «Радио МиКС» (с 2005 года носит название «Динамит FM»). В настоящее время - директор ООО «Макаров и Друзья».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2002, 2005 и 2011 годах избирался депутатом Совета народных депутатов округа Муром.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17.</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заместителем председателя комитета по бюджетной и налоговой политике, а также входит в состав комитета по промышленной политике, инвестициям, инновациям, малому и среднему бизнесу и стратегическому планированию.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троих сыновей.</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Максюков Михаил Юрьевич</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12 ноября 1980 года в городе Гусь-Хрустальный Владимирской области. Проживает в городе Гусь-Хрустальный. В 2001 году окончил Владимирский государственный университет по специальности «Юриспруденция».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Трудовую деятельность начал в 2001 году. С 2002 года работает в ООО «Магистраль ЛТД», с 2007 года – в должности генерального директора ООО «Магистраль ЛТД».</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2011 году избран депутатом Совета народных депутатов г. Гусь-Хрустальный.</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15.</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председателем комитета по бюджетной и налоговой политике.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троих детей.</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Малышев Валерий Дмитриевич</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19 июля 1966 года в селе Алексеевском Ковровского района, с юности живет в Коврове. Окончил Ковровский механический техникум транспортного строительства.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1985 по 1988 год в составе погранвойск КГБ СССР проходил службу в Афганистане (вместе со сверхсрочной, в общей сложности - около 4 лет).</w:t>
      </w:r>
      <w:r w:rsidRPr="00522887">
        <w:rPr>
          <w:rFonts w:ascii="Tahoma" w:eastAsia="Times New Roman" w:hAnsi="Tahoma" w:cs="Tahoma"/>
          <w:szCs w:val="24"/>
          <w:lang w:eastAsia="ru-RU"/>
        </w:rPr>
        <w:br/>
        <w:t>После армии работал водителем. В 1997 году поступил на службу в пожарную охрану города Коврова, начинал водителем пожарного автомобиля, вышел на пенсию в марте 2014 года с должности начальника отряда в звании подполковника.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Председатель Владимирского областного отделения Всероссийской общественной организации ветеранов «БОЕВОЕ БРАТСТВО». Участник СВО.</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VIII созыва избран по списку Владимирского регионального отделения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вопросам государственного устройства, правопорядка и законности;</w:t>
      </w:r>
      <w:r w:rsidRPr="00522887">
        <w:rPr>
          <w:rFonts w:ascii="Tahoma" w:eastAsia="Times New Roman" w:hAnsi="Tahoma" w:cs="Tahoma"/>
          <w:szCs w:val="24"/>
          <w:lang w:eastAsia="ru-RU"/>
        </w:rPr>
        <w:br/>
        <w:t>- комитет по вопросам образования, культуры, туризма, спорта, молодежи и средствам массовой информации.</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Меркурьева Екатерина Викторовна</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Родилась 19 августа 1981 г. во Владимире.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По образованию юрист, окончила Владимирский юридический институт Минюста России.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Трудовой путь начала сразу после окончания вуза в Собинской межрайонной прокуратуре помощником прокурора. В дальнейшем работала в прокуратуре городов Владимир и Москва. После государственной службы продолжила карьеру юриста в бизнес-структурах: с 2014 г. советником по правовым вопросам ООО «УГМК-Холдинг», с 2020 г. - ведущим юристом ООО «Экспресс». Параллельно Екатерина Викторовна Меркурьева вела значимую общественную работу: на протяжении 6 лет (2014-2020 гг.) являлась координатором проектов Благотворительного Фонда «Дети России». С 2020 г. - член Попечительского Совета Владимирского областного отделения Общероссийского общественного благотворительного фонда «Российский детский фонд».</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настоящее время Меркурьева является заместителем руководителя АНО «Комитет семей воинов Отечества» Владимирской области, советником директора АО «Электрокабель» Кольчугинский завод».</w:t>
      </w:r>
      <w:r w:rsidRPr="00522887">
        <w:rPr>
          <w:rFonts w:ascii="Tahoma" w:eastAsia="Times New Roman" w:hAnsi="Tahoma" w:cs="Tahoma"/>
          <w:szCs w:val="24"/>
          <w:lang w:eastAsia="ru-RU"/>
        </w:rPr>
        <w:br/>
        <w:t>Член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VIII созыва избрана по списку Владимирского регионального отделения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вопросам государственного устройства, правопорядка и законности;</w:t>
      </w:r>
      <w:r w:rsidRPr="00522887">
        <w:rPr>
          <w:rFonts w:ascii="Tahoma" w:eastAsia="Times New Roman" w:hAnsi="Tahoma" w:cs="Tahoma"/>
          <w:szCs w:val="24"/>
          <w:lang w:eastAsia="ru-RU"/>
        </w:rPr>
        <w:br/>
        <w:t>- комитет по промышленной политике, инвестициям, инновациям, малому и среднему бизнесу и стратегическому планированию.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Не замужем.</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Метелкин Алексей Владимирович</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7 апреля 1987 года во Владимире. Закончил школу № 26 школу города Владимира.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Со школьных лет увлекался спортом. Достиг звания мастер спорта России, стал Победителем чемпионата России и Европы по греко-римской борьбе. По итогам 2004 и 2008 года признан лучшим спортсменом Владимира.</w:t>
      </w:r>
      <w:r w:rsidRPr="00522887">
        <w:rPr>
          <w:rFonts w:ascii="Tahoma" w:eastAsia="Times New Roman" w:hAnsi="Tahoma" w:cs="Tahoma"/>
          <w:szCs w:val="24"/>
          <w:lang w:eastAsia="ru-RU"/>
        </w:rPr>
        <w:br/>
        <w:t>Окончил Владимирский государственный университет, по нескольким направлениям, в том числе «Юриспруденция». Сейчас поступил во Владимирский филиал РАНХиГС и получает дополнительное высшее образование по специальности «Государственное и муниципальное управление».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Во время получения первого высшего образования принял для себя решение, взял академический отпуск и ушел служить в ракетные войска стратегического назначения.</w:t>
      </w:r>
      <w:r w:rsidRPr="00522887">
        <w:rPr>
          <w:rFonts w:ascii="Tahoma" w:eastAsia="Times New Roman" w:hAnsi="Tahoma" w:cs="Tahoma"/>
          <w:szCs w:val="24"/>
          <w:lang w:eastAsia="ru-RU"/>
        </w:rPr>
        <w:br/>
        <w:t>Свой трудовой путь Алексей Метелкин начал в 2000 году в качестве спортсмена-инструктора «Школы высшего спортивного мастерства Владимирской области». В 2010 году возглавил «Районную комплексную детско-юношескую спортивную школу Петушинского района». С 2012 работал заведующим отделом по физической культуре и спорту в администрации Петушинского района.</w:t>
      </w:r>
      <w:r w:rsidRPr="00522887">
        <w:rPr>
          <w:rFonts w:ascii="Tahoma" w:eastAsia="Times New Roman" w:hAnsi="Tahoma" w:cs="Tahoma"/>
          <w:szCs w:val="24"/>
          <w:lang w:eastAsia="ru-RU"/>
        </w:rPr>
        <w:br/>
        <w:t>С 2013 года по 2018 год - директор «Детско-юношеского центра «Молодёжный». С 2018 года и по настоящее время руководит Ледовым комплексом «Владимир».</w:t>
      </w:r>
      <w:r w:rsidRPr="00522887">
        <w:rPr>
          <w:rFonts w:ascii="Tahoma" w:eastAsia="Times New Roman" w:hAnsi="Tahoma" w:cs="Tahoma"/>
          <w:szCs w:val="24"/>
          <w:lang w:eastAsia="ru-RU"/>
        </w:rPr>
        <w:br/>
        <w:t>В 2015 году избран депутатом Совета народных депутатов города Владимира, 2020 года был переизбран и по август 2023 года – депутат Совета народных депутатов города Владимира, где возглавлял комитет по социальной политике.</w:t>
      </w:r>
      <w:r w:rsidRPr="00522887">
        <w:rPr>
          <w:rFonts w:ascii="Tahoma" w:eastAsia="Times New Roman" w:hAnsi="Tahoma" w:cs="Tahoma"/>
          <w:szCs w:val="24"/>
          <w:lang w:eastAsia="ru-RU"/>
        </w:rPr>
        <w:br/>
        <w:t>С начала проведения специальной военной операции не остался в стороне и оказывает различную помощь. Участвует в сборе и лично доставляет гуманитарный груз для военнослужащих в зону СВО, оказывает помощь вынужденным переселенцам.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10.</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заместителем председателя комитета по вопросам образования, культуры, туризма, спорта, молодежи и средствам массовой информации, а также входит в состав комитета по местному самоуправлению и административно-территориальному устройству.</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троих сыновей.</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AE7E7F" w:rsidRPr="00AE7E7F" w:rsidRDefault="00AE7E7F" w:rsidP="00522887">
      <w:pPr>
        <w:spacing w:after="0" w:line="240" w:lineRule="auto"/>
        <w:contextualSpacing/>
        <w:outlineLvl w:val="1"/>
        <w:rPr>
          <w:rFonts w:ascii="Arial Narrow" w:eastAsia="Times New Roman" w:hAnsi="Arial Narrow"/>
          <w:b/>
          <w:bCs/>
          <w:spacing w:val="-15"/>
          <w:sz w:val="26"/>
          <w:szCs w:val="26"/>
          <w:lang w:eastAsia="ru-RU"/>
        </w:rPr>
      </w:pPr>
      <w:r w:rsidRPr="00AE7E7F">
        <w:rPr>
          <w:rFonts w:ascii="Arial Narrow" w:eastAsia="Times New Roman" w:hAnsi="Arial Narrow"/>
          <w:b/>
          <w:bCs/>
          <w:spacing w:val="-15"/>
          <w:sz w:val="26"/>
          <w:szCs w:val="26"/>
          <w:lang w:eastAsia="ru-RU"/>
        </w:rPr>
        <w:lastRenderedPageBreak/>
        <w:t>Монастырский Анатолий Сергеевич</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13 декабря 1982 года в с. Шихобалово Юрьев-Польский район.</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Имеет три высших образования. Окончил ВлГУ по специальности «Теплогазоснабжение и вентиляция», Всероссийский заочный финансово-экономический институт по специальности «Финансы и кредит», ВлГУ по специальности «Юриспруденция».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Трудовую деятельность начал в 2006 г. в должности ведущего инженера ГУП комбинат «Тепличный». В 2013 г. приступил к работе в одном из крупнейших сельскохозяйственных предприятий региона АО «Шихобалово», а в 2019 г. его возглавил – в настоящее время занимает пост генерального директора АО «Шихобалово».</w:t>
      </w:r>
      <w:r w:rsidRPr="00522887">
        <w:rPr>
          <w:rFonts w:ascii="Tahoma" w:eastAsia="Times New Roman" w:hAnsi="Tahoma" w:cs="Tahoma"/>
          <w:szCs w:val="24"/>
          <w:lang w:eastAsia="ru-RU"/>
        </w:rPr>
        <w:br/>
        <w:t>Награжден Благодарностью Министерства сельского хозяйства Российской Федерации.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заместителем председателя комитета по аграрной политике, природопользованию и экологии, а также входит в состав комитета по имущественным и земельным отношениям.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троих детей.</w:t>
      </w:r>
    </w:p>
    <w:p w:rsidR="00AE7E7F" w:rsidRPr="00522887" w:rsidRDefault="00AE7E7F"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Нефедов Александр Валерьянович</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27 сентября 1976 года в городе Александров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1998 году окончил Государственную академию сферы быта и услуг. Через год начал предпринимательскую деятельность. В 2001-м основал в городе Александров компанию-оператора связи «Трайтэк». В настоящее время является ее генеральным директором.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Являлся депутатом Законодательного Собрания Владимирской области шестого и седьмого созывов. До этого два созыва был депутатом Совета народных депутатов Александровского района.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По результатам трудовой деятельности награжден грамотой к памятной медали «За бескорыстны вклад в организацию Общероссийской акции взаимопомощи #МыВместе» за подписью Президента РФ, благодарностью от Председателя Совета Федерации ФС РФ за многолетний добросовестный труд, большой вклад в развитие парламентаризма, совершенствование законодательства Владимирской области и активную общественно-политическую деятельность. Также награжден Почетной грамотой Администрации Владимирской области и Почетной грамотой Правительства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1.</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председателем комитета по вопросам государственного устройства, правопорядка и законности, а также входит в состав комитета по промышленной политике, инвестициям, инновациям, малому и среднему бизнесу и стратегическому планированию.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четверых детей.</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Никитина Людмила Николаевна</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Образование высшее - окончила филологический факультет Дальневосточного Государственного университета.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Трудовую деятельность начинала ответственным редактором в областном телерадиокомитете, затем - председателем, главным редактором муниципальной телерадиокомпании.</w:t>
      </w:r>
      <w:r w:rsidRPr="00522887">
        <w:rPr>
          <w:rFonts w:ascii="Tahoma" w:eastAsia="Times New Roman" w:hAnsi="Tahoma" w:cs="Tahoma"/>
          <w:szCs w:val="24"/>
          <w:lang w:eastAsia="ru-RU"/>
        </w:rPr>
        <w:br/>
        <w:t>Возглавляла комитет по социальной политике, связям с общественностью и СМИ городского совета народных депутатов.</w:t>
      </w:r>
      <w:r w:rsidRPr="00522887">
        <w:rPr>
          <w:rFonts w:ascii="Tahoma" w:eastAsia="Times New Roman" w:hAnsi="Tahoma" w:cs="Tahoma"/>
          <w:szCs w:val="24"/>
          <w:lang w:eastAsia="ru-RU"/>
        </w:rPr>
        <w:br/>
        <w:t>С 2003 года работает в аппарате Государственной Думы ФС РФ помощником депутата ГД Игоря Игошина.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Избиралась депутатом городского Совета народных депутатов 1997-2002 гг.</w:t>
      </w:r>
      <w:r w:rsidRPr="00522887">
        <w:rPr>
          <w:rFonts w:ascii="Tahoma" w:eastAsia="Times New Roman" w:hAnsi="Tahoma" w:cs="Tahoma"/>
          <w:szCs w:val="24"/>
          <w:lang w:eastAsia="ru-RU"/>
        </w:rPr>
        <w:br/>
        <w:t>в 2011 г. - депутатом областного Законодательного Собрания. Член комитета областного ЗС по бюджету и налоговой политике.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Является председателем наблюдательного совета некоммерческой организации «Центр социальных инициатив «Добро-Дар».</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качестве заместителя регионального куратора национального проекта «Жилье и городская среда» принимает активное участие в реализации данной федеральной программы на территории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Награждена Почётными грамотами и благодарственными письмами председателя Государственной Думы РФ, аппарата Госдумы РФ за добросовестную и результативную работу, а также Благодарственным письмом губернатора Владимирской области и Почетной грамотой Законодательного Собрания региона.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избрана по одномандатному избирательному округу № 22 (г. Ковров и Ковровский район).</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Законодательном Собрании входит в состав следующих комитетов:</w:t>
      </w:r>
      <w:r w:rsidRPr="00522887">
        <w:rPr>
          <w:rFonts w:ascii="Tahoma" w:eastAsia="Times New Roman" w:hAnsi="Tahoma" w:cs="Tahoma"/>
          <w:szCs w:val="24"/>
          <w:lang w:eastAsia="ru-RU"/>
        </w:rPr>
        <w:br/>
        <w:t>- комитет по бюджетной и налоговой политике;</w:t>
      </w:r>
      <w:r w:rsidRPr="00522887">
        <w:rPr>
          <w:rFonts w:ascii="Tahoma" w:eastAsia="Times New Roman" w:hAnsi="Tahoma" w:cs="Tahoma"/>
          <w:szCs w:val="24"/>
          <w:lang w:eastAsia="ru-RU"/>
        </w:rPr>
        <w:br/>
        <w:t>- комитет по социальной политике и здравоохранению.</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Плышевская Екатерина Владимировна</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Родилась в 1975 году в городе Владимире. Во время учёбы в школе №35 была председателем пионерской дружины. После окончания школы приняла для себя решение – стать педагогом и поступила во Владимирский государственный педагогический университет. В 1997 году получила специальность «Учитель биологии и химии».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После получения диплома два года работала учителем биологии в школе №34. Затем поступила в аспирантуру, защитила кандидатскую диссертацию и стала старшим преподавателем Владимирского государственного педагогического университета: читала лекции, проводила семинары.</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2010 года перешла на работу в гимназию №35 заместителем директора по учебной работе, но продолжала работу со студентами родного ВУЗа.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2018 году Екатерине Владимировне предложили стать директором школы №29, которую она возглавляет по сей день.</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На базе школы, открыт ресурсный центр для детей и педагогов, где Екатерина Владимировна консультирует и проводит семинары для учителей биологии со всей Владимирской области. В 2021 году, школа под руководством Екатерины Плышевской получила звание лучшей школы Владимира, а затем и всей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За многолетний добросовестный труд и значительные заслуги в сфере образования Екатерина Плышевская награждена Почетной грамотой Министерства просвещения РФ.</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избрана по одномандатному избирательному округу №11.</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вопросам образования, культуры, туризма, спорта, молодежи и средствам массовой информации;</w:t>
      </w:r>
      <w:r w:rsidRPr="00522887">
        <w:rPr>
          <w:rFonts w:ascii="Tahoma" w:eastAsia="Times New Roman" w:hAnsi="Tahoma" w:cs="Tahoma"/>
          <w:szCs w:val="24"/>
          <w:lang w:eastAsia="ru-RU"/>
        </w:rPr>
        <w:br/>
        <w:t>- комитет по социальной политике и здравоохранению.</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Рожков Дмитрий Анатольевич</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10 августа 1971 года в городе Собинке Владимирской области. Гражданин Российской Федерации. Проживает в Собинском районе.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1992 году окончил Уфимское высшее военное авиационное училище летчиков по специальности «Командно-тактическая вертолетная авиация» (летчик-инженер), в 2005 году - Владимирский юридический институт ФСИН РФ по специальности «Юриспруденция».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После службы в армии с 1995 по 2005 год работал в органах ФСБ. С 2005 по 2008 год – первый заместитель генерального директора ОАО «Сода» (г. Стерлитамак), с 2008 года занимался предпринимательской деятельностью.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марте 2011 года избран депутатом, а затем заместителем председателя Совета народных депутатов Собинского района. Избирался депутатом Законодательного Собрания Владимирской области шестого созыва.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№6.</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Заместитель председателя Законодательного Собрания Владимирской области. Работает в Законодательном Собрании на профессиональной постоянной основе.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вопросам государственного устройства, правопорядка и законности;</w:t>
      </w:r>
      <w:r w:rsidRPr="00522887">
        <w:rPr>
          <w:rFonts w:ascii="Tahoma" w:eastAsia="Times New Roman" w:hAnsi="Tahoma" w:cs="Tahoma"/>
          <w:szCs w:val="24"/>
          <w:lang w:eastAsia="ru-RU"/>
        </w:rPr>
        <w:br/>
        <w:t>- комитет по аграрной политике, природопользованию и экологии.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четверо детей.</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Русаковский Алексей Михайлович</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29 декабря 1952 года в городе Москве. Проживает во Владимире.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1975 году окончил Ивановский энергетический институт им. В.И. Ленина по специальности «Электропривод и автоматизация промышленных установок», в 1990 году – Академию народного хозяйства при Совете Министров СССР, получив квалификацию «Ведущий специалист по управлению в народном хозяйстве». Доктор электротехнических наук, академик Академии электротехнических наук Российской Федерации.</w:t>
      </w:r>
      <w:r w:rsidRPr="00522887">
        <w:rPr>
          <w:rFonts w:ascii="Tahoma" w:eastAsia="Times New Roman" w:hAnsi="Tahoma" w:cs="Tahoma"/>
          <w:szCs w:val="24"/>
          <w:lang w:eastAsia="ru-RU"/>
        </w:rPr>
        <w:br/>
        <w:t>Трудовую деятельность начал в 1975 году на Владимирском заводе «Электроприбор», где проработал до 1990 года, пройдя путь от инженера-технолога до заместителя директора по производству, исполнял и обязанности директора завода. В 1990 году, после окончания Академии народного хозяйства при Совете Министров СССР, был утвержден в должности главного инженера Владимирского электромоторного завода. С 1997 года - генеральный директор ОАО «ВЭМЗ», с 2010 года – генеральный директор ООО «Группа компаний «ВЭМЗ».</w:t>
      </w:r>
      <w:r w:rsidRPr="00522887">
        <w:rPr>
          <w:rFonts w:ascii="Tahoma" w:eastAsia="Times New Roman" w:hAnsi="Tahoma" w:cs="Tahoma"/>
          <w:szCs w:val="24"/>
          <w:lang w:eastAsia="ru-RU"/>
        </w:rPr>
        <w:br/>
        <w:t>Член научно-экономического совета при Губернаторе Владимирской области, член Правления Торгово-промышленной палаты Владимирской области, президент РСПП по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Был инициатором и руководил работой по созданию Агентства экономического развития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Включён в рейтинг самых профессиональных менеджеров России. Награждён медалью ордена «За заслуги перед Отечеством» II степени, Знаком Министерства промышленности, науки и технологий РФ «Почётный машиностроитель Российской Федерации», золотой медалью Академии электротехнических наук РФ «За заслуги в электротехнике».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За постоянную помощь Владимиро-Суздальской епархии награждён орденом Святого благоверного князя Даниила Московского III степени и Архиерейской грамотой. За участие в благотворительной деятельности – почётным знаком «За доброту и милосердие».</w:t>
      </w:r>
      <w:r w:rsidRPr="00522887">
        <w:rPr>
          <w:rFonts w:ascii="Tahoma" w:eastAsia="Times New Roman" w:hAnsi="Tahoma" w:cs="Tahoma"/>
          <w:szCs w:val="24"/>
          <w:lang w:eastAsia="ru-RU"/>
        </w:rPr>
        <w:br/>
        <w:t>Депутат Законодательного Собрания Владимирской области шестого и седьмого созыва. В Законодательное Собрание Владимирской области восьмого созыва избран по списку Владимирского регионального отделения Всероссийской политической партии «ЕДИНАЯ РОССИЯ».</w:t>
      </w:r>
      <w:r w:rsidRPr="00522887">
        <w:rPr>
          <w:rFonts w:ascii="Tahoma" w:eastAsia="Times New Roman" w:hAnsi="Tahoma" w:cs="Tahoma"/>
          <w:szCs w:val="24"/>
          <w:lang w:eastAsia="ru-RU"/>
        </w:rPr>
        <w:br/>
        <w:t>В ЗС является председателем комитета по промышленной политике, инвестициям, инновациям, малому и среднему бизнесу и стратегическому планированию.</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имеет троих детей.</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Сидорко Антон Сергеевич</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14 июля 1987 года в городе Владивостоке Приморского края.</w:t>
      </w:r>
      <w:r w:rsidRPr="00522887">
        <w:rPr>
          <w:rFonts w:ascii="Tahoma" w:eastAsia="Times New Roman" w:hAnsi="Tahoma" w:cs="Tahoma"/>
          <w:szCs w:val="24"/>
          <w:lang w:eastAsia="ru-RU"/>
        </w:rPr>
        <w:br/>
        <w:t>Образование: высшее.</w:t>
      </w:r>
      <w:r w:rsidRPr="00522887">
        <w:rPr>
          <w:rFonts w:ascii="Tahoma" w:eastAsia="Times New Roman" w:hAnsi="Tahoma" w:cs="Tahoma"/>
          <w:szCs w:val="24"/>
          <w:lang w:eastAsia="ru-RU"/>
        </w:rPr>
        <w:br/>
        <w:t>В 2009 году окончил Владимирский государственный университет по специальности «Психология». Диплом с отличием.</w:t>
      </w:r>
      <w:r w:rsidRPr="00522887">
        <w:rPr>
          <w:rFonts w:ascii="Tahoma" w:eastAsia="Times New Roman" w:hAnsi="Tahoma" w:cs="Tahoma"/>
          <w:szCs w:val="24"/>
          <w:lang w:eastAsia="ru-RU"/>
        </w:rPr>
        <w:br/>
        <w:t>В 2011 году окончил Владимирский филиал Российской академии народного хозяйства и государственной службы при Президенте РФ по специальности «Государственное и муниципальное управление». Диплом с отличием.</w:t>
      </w:r>
      <w:r w:rsidRPr="00522887">
        <w:rPr>
          <w:rFonts w:ascii="Tahoma" w:eastAsia="Times New Roman" w:hAnsi="Tahoma" w:cs="Tahoma"/>
          <w:szCs w:val="24"/>
          <w:lang w:eastAsia="ru-RU"/>
        </w:rPr>
        <w:br/>
        <w:t>В 2013 году окончил аспирантуру при кафедре Психологии Владимирского государственного университета.</w:t>
      </w:r>
      <w:r w:rsidRPr="00522887">
        <w:rPr>
          <w:rFonts w:ascii="Tahoma" w:eastAsia="Times New Roman" w:hAnsi="Tahoma" w:cs="Tahoma"/>
          <w:szCs w:val="24"/>
          <w:lang w:eastAsia="ru-RU"/>
        </w:rPr>
        <w:br/>
        <w:t>Трудовая деятельность:</w:t>
      </w:r>
      <w:r w:rsidRPr="00522887">
        <w:rPr>
          <w:rFonts w:ascii="Tahoma" w:eastAsia="Times New Roman" w:hAnsi="Tahoma" w:cs="Tahoma"/>
          <w:szCs w:val="24"/>
          <w:lang w:eastAsia="ru-RU"/>
        </w:rPr>
        <w:br/>
        <w:t>2009 – 2012 гг. – менеджер по персоналу ООО «Грамада».</w:t>
      </w:r>
      <w:r w:rsidRPr="00522887">
        <w:rPr>
          <w:rFonts w:ascii="Tahoma" w:eastAsia="Times New Roman" w:hAnsi="Tahoma" w:cs="Tahoma"/>
          <w:szCs w:val="24"/>
          <w:lang w:eastAsia="ru-RU"/>
        </w:rPr>
        <w:br/>
        <w:t>2012-2013 гг. – штатный помощник члена Совета Федерации Федерального собрания Российской Федерации Синягина А.М.</w:t>
      </w:r>
      <w:r w:rsidRPr="00522887">
        <w:rPr>
          <w:rFonts w:ascii="Tahoma" w:eastAsia="Times New Roman" w:hAnsi="Tahoma" w:cs="Tahoma"/>
          <w:szCs w:val="24"/>
          <w:lang w:eastAsia="ru-RU"/>
        </w:rPr>
        <w:br/>
        <w:t>2013-2015 гг. – заместитель генерального директора ООО «Альянс».</w:t>
      </w:r>
      <w:r w:rsidRPr="00522887">
        <w:rPr>
          <w:rFonts w:ascii="Tahoma" w:eastAsia="Times New Roman" w:hAnsi="Tahoma" w:cs="Tahoma"/>
          <w:szCs w:val="24"/>
          <w:lang w:eastAsia="ru-RU"/>
        </w:rPr>
        <w:br/>
        <w:t>2015-2017 гг. – директор сети детских спортивных клубов «ДаниЯр».</w:t>
      </w:r>
      <w:r w:rsidRPr="00522887">
        <w:rPr>
          <w:rFonts w:ascii="Tahoma" w:eastAsia="Times New Roman" w:hAnsi="Tahoma" w:cs="Tahoma"/>
          <w:szCs w:val="24"/>
          <w:lang w:eastAsia="ru-RU"/>
        </w:rPr>
        <w:br/>
        <w:t>С 1 апреля 2017 года – первый секретарь Владимирского областного комитета КПРФ.</w:t>
      </w:r>
      <w:r w:rsidRPr="00522887">
        <w:rPr>
          <w:rFonts w:ascii="Tahoma" w:eastAsia="Times New Roman" w:hAnsi="Tahoma" w:cs="Tahoma"/>
          <w:szCs w:val="24"/>
          <w:lang w:eastAsia="ru-RU"/>
        </w:rPr>
        <w:br/>
        <w:t>С 2018 - 2023 гг. - заместитель председателя Законодательного Собрания Владимирской области.</w:t>
      </w:r>
      <w:r w:rsidRPr="00522887">
        <w:rPr>
          <w:rFonts w:ascii="Tahoma" w:eastAsia="Times New Roman" w:hAnsi="Tahoma" w:cs="Tahoma"/>
          <w:szCs w:val="24"/>
          <w:lang w:eastAsia="ru-RU"/>
        </w:rPr>
        <w:br/>
        <w:t>Партийная деятельность:</w:t>
      </w:r>
      <w:r w:rsidRPr="00522887">
        <w:rPr>
          <w:rFonts w:ascii="Tahoma" w:eastAsia="Times New Roman" w:hAnsi="Tahoma" w:cs="Tahoma"/>
          <w:szCs w:val="24"/>
          <w:lang w:eastAsia="ru-RU"/>
        </w:rPr>
        <w:br/>
        <w:t>Член партии КПРФ с 2005 года.</w:t>
      </w:r>
      <w:r w:rsidRPr="00522887">
        <w:rPr>
          <w:rFonts w:ascii="Tahoma" w:eastAsia="Times New Roman" w:hAnsi="Tahoma" w:cs="Tahoma"/>
          <w:szCs w:val="24"/>
          <w:lang w:eastAsia="ru-RU"/>
        </w:rPr>
        <w:br/>
        <w:t>2008-2011 гг. – секретарь Владимирского областного комитета КПРФ.</w:t>
      </w:r>
      <w:r w:rsidRPr="00522887">
        <w:rPr>
          <w:rFonts w:ascii="Tahoma" w:eastAsia="Times New Roman" w:hAnsi="Tahoma" w:cs="Tahoma"/>
          <w:szCs w:val="24"/>
          <w:lang w:eastAsia="ru-RU"/>
        </w:rPr>
        <w:br/>
        <w:t>2011-2012 гг. – второй секретарь Владимирского областного комитета КПРФ.</w:t>
      </w:r>
      <w:r w:rsidRPr="00522887">
        <w:rPr>
          <w:rFonts w:ascii="Tahoma" w:eastAsia="Times New Roman" w:hAnsi="Tahoma" w:cs="Tahoma"/>
          <w:szCs w:val="24"/>
          <w:lang w:eastAsia="ru-RU"/>
        </w:rPr>
        <w:br/>
        <w:t>2012-2017 гг. – член бюро Владимирского областного комитета КПРФ.</w:t>
      </w:r>
      <w:r w:rsidRPr="00522887">
        <w:rPr>
          <w:rFonts w:ascii="Tahoma" w:eastAsia="Times New Roman" w:hAnsi="Tahoma" w:cs="Tahoma"/>
          <w:szCs w:val="24"/>
          <w:lang w:eastAsia="ru-RU"/>
        </w:rPr>
        <w:br/>
        <w:t>Общественная деятельность:</w:t>
      </w:r>
      <w:r w:rsidRPr="00522887">
        <w:rPr>
          <w:rFonts w:ascii="Tahoma" w:eastAsia="Times New Roman" w:hAnsi="Tahoma" w:cs="Tahoma"/>
          <w:szCs w:val="24"/>
          <w:lang w:eastAsia="ru-RU"/>
        </w:rPr>
        <w:br/>
        <w:t>Депутат Молодежного Парламента Владимирской области II, III созывов.</w:t>
      </w:r>
      <w:r w:rsidRPr="00522887">
        <w:rPr>
          <w:rFonts w:ascii="Tahoma" w:eastAsia="Times New Roman" w:hAnsi="Tahoma" w:cs="Tahoma"/>
          <w:szCs w:val="24"/>
          <w:lang w:eastAsia="ru-RU"/>
        </w:rPr>
        <w:br/>
        <w:t>Заместитель председателя Молодежного Парламента Владимирской области III созыва.</w:t>
      </w:r>
      <w:r w:rsidRPr="00522887">
        <w:rPr>
          <w:rFonts w:ascii="Tahoma" w:eastAsia="Times New Roman" w:hAnsi="Tahoma" w:cs="Tahoma"/>
          <w:szCs w:val="24"/>
          <w:lang w:eastAsia="ru-RU"/>
        </w:rPr>
        <w:br/>
        <w:t>Член Президиума Владимирской региональной общественной организации «Союз творческой молодежи».</w:t>
      </w:r>
      <w:r w:rsidRPr="00522887">
        <w:rPr>
          <w:rFonts w:ascii="Tahoma" w:eastAsia="Times New Roman" w:hAnsi="Tahoma" w:cs="Tahoma"/>
          <w:szCs w:val="24"/>
          <w:lang w:eastAsia="ru-RU"/>
        </w:rPr>
        <w:br/>
        <w:t>Член Президиума Владимирской региональной молодежной общественной организации «Союз молодых лидеров».</w:t>
      </w:r>
      <w:r w:rsidRPr="00522887">
        <w:rPr>
          <w:rFonts w:ascii="Tahoma" w:eastAsia="Times New Roman" w:hAnsi="Tahoma" w:cs="Tahoma"/>
          <w:szCs w:val="24"/>
          <w:lang w:eastAsia="ru-RU"/>
        </w:rPr>
        <w:br/>
        <w:t>Советник фракции КПРФ в Законодательном Собрании Владимирской области.</w:t>
      </w:r>
      <w:r w:rsidRPr="00522887">
        <w:rPr>
          <w:rFonts w:ascii="Tahoma" w:eastAsia="Times New Roman" w:hAnsi="Tahoma" w:cs="Tahoma"/>
          <w:szCs w:val="24"/>
          <w:lang w:eastAsia="ru-RU"/>
        </w:rPr>
        <w:br/>
        <w:t>Член Общественной палаты Владимирской области III состава.</w:t>
      </w:r>
      <w:r w:rsidRPr="00522887">
        <w:rPr>
          <w:rFonts w:ascii="Tahoma" w:eastAsia="Times New Roman" w:hAnsi="Tahoma" w:cs="Tahoma"/>
          <w:szCs w:val="24"/>
          <w:lang w:eastAsia="ru-RU"/>
        </w:rPr>
        <w:br/>
        <w:t>Член Общественного совета при департаменте транспорта и дорожного хозяйства администрации Владимирской области.</w:t>
      </w:r>
      <w:r w:rsidRPr="00522887">
        <w:rPr>
          <w:rFonts w:ascii="Tahoma" w:eastAsia="Times New Roman" w:hAnsi="Tahoma" w:cs="Tahoma"/>
          <w:szCs w:val="24"/>
          <w:lang w:eastAsia="ru-RU"/>
        </w:rPr>
        <w:br/>
        <w:t>Заместитель председателя Общественного совета при департаменте лесного хозяйства администрации Владимирской области.</w:t>
      </w:r>
      <w:r w:rsidRPr="00522887">
        <w:rPr>
          <w:rFonts w:ascii="Tahoma" w:eastAsia="Times New Roman" w:hAnsi="Tahoma" w:cs="Tahoma"/>
          <w:szCs w:val="24"/>
          <w:lang w:eastAsia="ru-RU"/>
        </w:rPr>
        <w:br/>
        <w:t>С 2016 г. - помощник депутата Государственной Думы Федерального Собрания Российской Федерации О. А. Лебедева.</w:t>
      </w:r>
      <w:r w:rsidRPr="00522887">
        <w:rPr>
          <w:rFonts w:ascii="Tahoma" w:eastAsia="Times New Roman" w:hAnsi="Tahoma" w:cs="Tahoma"/>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списку Владимирского регионального отделения КПРФ.</w:t>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вопросам государственного устройства, правопорядка и законности;</w:t>
      </w:r>
      <w:r w:rsidRPr="00522887">
        <w:rPr>
          <w:rFonts w:ascii="Tahoma" w:eastAsia="Times New Roman" w:hAnsi="Tahoma" w:cs="Tahoma"/>
          <w:szCs w:val="24"/>
          <w:lang w:eastAsia="ru-RU"/>
        </w:rPr>
        <w:br/>
        <w:t>- комитет по вопроса жилищно-коммунального хозяйства, строительства, транспорта, связи и дорожного хозяйства.</w:t>
      </w:r>
      <w:r w:rsidRPr="00522887">
        <w:rPr>
          <w:rFonts w:ascii="Tahoma" w:eastAsia="Times New Roman" w:hAnsi="Tahoma" w:cs="Tahoma"/>
          <w:szCs w:val="24"/>
          <w:lang w:eastAsia="ru-RU"/>
        </w:rPr>
        <w:br/>
        <w:t>Семейное положение: женат, воспитывает сына.</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Текегалиев Айтуган Шапиголлаевич</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Айтуган Шапиголлаевич Текегалиев родился 25 мая 1975 года в Астраханской области. Имеет два высших образования. Окончил Московский авиационный институт им. Серго Орджоникидзе и магистратуру РАНХиГС по специальности Государственное и муниципальное управление.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Трудовой путь начал в 1997 году электриком путевой машинной станции и до 2008 года продолжал работать на различных должностях в Астрахани. Во Владимирской области постоянно проживает с 2008 года. В настоящее время является генеральным директором ООО «ДТС» (г. Владимир).</w:t>
      </w:r>
      <w:r w:rsidRPr="00522887">
        <w:rPr>
          <w:rFonts w:ascii="Tahoma" w:eastAsia="Times New Roman" w:hAnsi="Tahoma" w:cs="Tahoma"/>
          <w:szCs w:val="24"/>
          <w:lang w:eastAsia="ru-RU"/>
        </w:rPr>
        <w:br/>
        <w:t>Руководитель Крестьянского хозяйства по производству молока в Гусь-Хрустальном районе.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Член Владимирского регионального политического совета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состав Законодательного Собрания VIII созыва избран по спискам Владимирского регионального отделения Всероссийской политической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Законодательном Собрании является председателем комитета по аграрной политике, природопользованию и экологии, а также входит в состав комитета по имущественным и земельным отношениям.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Семейное положение: женат.</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3E4F90" w:rsidRPr="003E4F90" w:rsidRDefault="003E4F90" w:rsidP="00522887">
      <w:pPr>
        <w:spacing w:after="0" w:line="240" w:lineRule="auto"/>
        <w:contextualSpacing/>
        <w:outlineLvl w:val="1"/>
        <w:rPr>
          <w:rFonts w:ascii="Arial Narrow" w:eastAsia="Times New Roman" w:hAnsi="Arial Narrow"/>
          <w:b/>
          <w:bCs/>
          <w:spacing w:val="-15"/>
          <w:sz w:val="26"/>
          <w:szCs w:val="26"/>
          <w:lang w:eastAsia="ru-RU"/>
        </w:rPr>
      </w:pPr>
      <w:r w:rsidRPr="003E4F90">
        <w:rPr>
          <w:rFonts w:ascii="Arial Narrow" w:eastAsia="Times New Roman" w:hAnsi="Arial Narrow"/>
          <w:b/>
          <w:bCs/>
          <w:spacing w:val="-15"/>
          <w:sz w:val="26"/>
          <w:szCs w:val="26"/>
          <w:lang w:eastAsia="ru-RU"/>
        </w:rPr>
        <w:lastRenderedPageBreak/>
        <w:t>Телегин Валерий Анатольевич</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10 февраля 1962 года в г. Шуе Ивановской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Имеет два высших образования. В 1984 году с отличием окончил Ивановский государственный энергетический институт по специальности «Высоковольтная электроэнергетика и электротехника». В 2006 году окончил Российскую экономическую академию им. Г.В. Плеханова по специальности «Финансы и кредит». В 2012 году получил степень кандидата экономических наук.</w:t>
      </w:r>
      <w:r w:rsidRPr="00522887">
        <w:rPr>
          <w:rFonts w:ascii="Tahoma" w:eastAsia="Times New Roman" w:hAnsi="Tahoma" w:cs="Tahoma"/>
          <w:szCs w:val="24"/>
          <w:lang w:eastAsia="ru-RU"/>
        </w:rPr>
        <w:br/>
        <w:t>Трудовой путь начал в 1984 году инженером опытного конструкторского бюро «Радуга». С 1988 по 2003 год работал на МУП «Владимирская городская электрическая сеть»: начальник оперативно-диспетчерской службы, главный инженер, директор. В 2003 году возглавил ОАО «Владимирские коммунальные системы». В 2016 году назначен Генеральным директором ООО «Объединенные региональные электрические сети».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Имеет звания «Почетный энергетик РФ», «Почетный работник топливно-энергетического комплекса РФ». Награжден Медалью «За заслуги в развитии жилищно-коммунального хозяйства России».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25.</w:t>
      </w:r>
      <w:r w:rsidRPr="00522887">
        <w:rPr>
          <w:rFonts w:ascii="Tahoma" w:eastAsia="Times New Roman" w:hAnsi="Tahoma" w:cs="Tahoma"/>
          <w:szCs w:val="24"/>
          <w:lang w:eastAsia="ru-RU"/>
        </w:rPr>
        <w:br/>
        <w:t>Входит в состав комитета по вопросам жилищно-коммунального хозяйства, строительства, транспорта, связи и дорожного хозяйства.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Вице-президент Федерации хоккея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троих детей.</w:t>
      </w:r>
    </w:p>
    <w:p w:rsidR="003E4F90" w:rsidRPr="00522887" w:rsidRDefault="003E4F90"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Телегин Сергей Евгеньевич</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19 ноября 1983 года в Лакинске.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школьные годы избран старостой класса, а впоследствии назначен председателем совета дел школы, в котором руководил всеми старостами и занимался организацией мероприятий.</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Параллельно с учёбой в школе он окончил Лакинскую школу искусств. В старших классах поступил в лицей-интернат №1 города Владимира в класс с углублённым изучением химии и биологии. Стремление помогать людям помогло определиться с профессией – врач.</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2001 году поступил в Ивановскую государственную медицинскую академию (ИВГМА).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2004 года в летние каникулы работал медицинским братом в терапевтическом отделении Лакинской районной больницы №2 и фельдшером на скорой медицинской помощи. В 2007г получив диплом ИВГМА, поступил в ординатуру по специальности акушерства и гинекологии . В 2009г устроился врачом-акушером-гинекологом в акушерском отделении патологии беременности роддома №2 во Владимире. В 2014 году назначен заведующим родовым отделением, а через пять лет - заместителем главного врача по медицинской части. С декабря 2019-го и по настоящее время - главврач роддома №2.</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№9.</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комитета по социальной политике и здравоохранению.</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Третьяков Дмитрий Николаевич</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4 августа 1975 г. в г. Зарайск Московской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Член Президиума Общероссийской общественной организации малого и среднего предпринимательства «ОПОРА РОССИИ».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1998 году окончил с отличием факультет кибернетики Московского инженерно-физического института (МИФИ).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Работал в автомобильной промышленности, с 2010 по 2014 год являлся генеральным директором HSA Company - компании, оказывающей услуги в сфере охраны труда. С 2015 года – президент ООО «Академия труда». В настоящее время - директор по внешним и корпоративным связям ТПХ «Русклимат».</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2014 года Член Президиума «ОПОРА РОССИИ».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2016 по 2019 гг – Уполномоченный по защите прав предпринимателей во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Являлся членом регионального Общественного совета Федерального проекта «Народный контроль» Всероссийской политической партии «Единая Россия» во Владимирской области, участвовал в деятельности различных межведомственных рабочих групп по вопросам улучшения инвестиционного климата, государственной поддержки малого и среднего бизнес, развития торговли, защиты прав потребителей и другим смежным темам.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Награжден Всероссийской премией Межрегиональной ассоциации предпринимателей «Руководитель года», грамотой Уполномоченного по защите прав предпринимателей при Президенте, объявлена Благодарность от Министра труда и социальной защиты.</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состав Законодательного Собрания VIII созыва избран по спискам Владимирского регионального отделения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Заместитель председателя комитета по промышленной политике, инвестициям, инновациям, малому и среднему бизнесу и стратегическому планированию Законодательного Собрания Владимирской области. Входит в состав комитета по вопросам жилищно-коммунального хозяйства, строительства, транспорта, связи и дорожного хозяйства.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Фатеев Андрей Викторович</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29 августа 1979 г. в городе Муром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С 1996 по 2001 год учился в Муромском институте Владимирского Государственного Университета по специальности «Технология машиностроения». Будучи студентом 4-го курса в 2000 году был удостоен областной премии «Надежда Земли Владимирской».</w:t>
      </w:r>
      <w:r w:rsidRPr="00522887">
        <w:rPr>
          <w:rFonts w:ascii="Tahoma" w:eastAsia="Times New Roman" w:hAnsi="Tahoma" w:cs="Tahoma"/>
          <w:szCs w:val="24"/>
          <w:lang w:eastAsia="ru-RU"/>
        </w:rPr>
        <w:br/>
        <w:t>В 2013 по 2017 год учился в Российской академии народного хозяйства и государственной службы при Президенте РФ по направлению «Государственное и Муниципальное управление».</w:t>
      </w:r>
      <w:r w:rsidRPr="00522887">
        <w:rPr>
          <w:rFonts w:ascii="Tahoma" w:eastAsia="Times New Roman" w:hAnsi="Tahoma" w:cs="Tahoma"/>
          <w:szCs w:val="24"/>
          <w:lang w:eastAsia="ru-RU"/>
        </w:rPr>
        <w:br/>
        <w:t>С 2001г. по 2003г. работал на ОАО «Муроммашзавод». После чего совместно со своими коллегами создали коммерческую структуру. В ООО «ПТФ-Контакт» был коммерческим директором. Затем работал на ЗАО «Муром» менеджером и старшим менеджером.</w:t>
      </w:r>
      <w:r w:rsidRPr="00522887">
        <w:rPr>
          <w:rFonts w:ascii="Tahoma" w:eastAsia="Times New Roman" w:hAnsi="Tahoma" w:cs="Tahoma"/>
          <w:szCs w:val="24"/>
          <w:lang w:eastAsia="ru-RU"/>
        </w:rPr>
        <w:br/>
        <w:t>С 2008 году параллельно с трудовой деятельностью начал заниматься общественно- политической. Вступил в партию «Единая Россия». Стал лауреатом проекта «Кадровый Резерв Единой России 2008», а потом и победителем «Молодёжного образовательного форума «РезЕРв 2011». С 2009г. по 2010г. – руководитель Всероссийской Общественной организации «Молодая Гвардия ЕДИНОЙ РОССИИ» округа Муром. Позже – руководитель исполкома Местного отделения Всероссийской Политической Партии «ЕДИНАЯ РОССИЯ» округа Муром.</w:t>
      </w:r>
      <w:r w:rsidRPr="00522887">
        <w:rPr>
          <w:rFonts w:ascii="Tahoma" w:eastAsia="Times New Roman" w:hAnsi="Tahoma" w:cs="Tahoma"/>
          <w:szCs w:val="24"/>
          <w:lang w:eastAsia="ru-RU"/>
        </w:rPr>
        <w:br/>
        <w:t>С 2011г. по 2014г. работал директором Муниципального бюджетного учреждения «Муромский бизнес-инкубатор». Участвовал в конкурсе «Человек года» в номинации развитие и поддержка предпринимательства, став его победителем в 2012 г. С 2015г. по 2018г. – директор «Многофункционального центра предоставления государственных и муниципальных услуг округа Муром».</w:t>
      </w:r>
      <w:r w:rsidRPr="00522887">
        <w:rPr>
          <w:rFonts w:ascii="Tahoma" w:eastAsia="Times New Roman" w:hAnsi="Tahoma" w:cs="Tahoma"/>
          <w:szCs w:val="24"/>
          <w:lang w:eastAsia="ru-RU"/>
        </w:rPr>
        <w:br/>
        <w:t>На данный момент возглавляет муниципальное предприятие ООО «Дорожник 2». Предприятие занимается ремонтом муниципальных дорог и тротуаров.</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Избирался депутатом Совета народных депутатов округа Муром. С 2013 г. – член Палаты молодых законодателей при Совете Федерации Федерального Собрания РФ от Владимирской области. С 2015 года – член общественного совета по жилищно-коммунальному хозяйству при Губернаторе Владимирской области. Также является председателем экспертно-технической комиссии по оценке бизнес-планов безработных граждан при Центре занятости населения округа Муром, которая помогает безработным гражданам начать предпринимательскую деятельность.</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настоящее время является заместителем начальника штаба Муромского городского отделения Всероссийской Общественной организации «Молодая Гвардия ЕДИНОЙ РОССИИ».</w:t>
      </w:r>
      <w:r w:rsidRPr="00522887">
        <w:rPr>
          <w:rFonts w:ascii="Tahoma" w:eastAsia="Times New Roman" w:hAnsi="Tahoma" w:cs="Tahoma"/>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18.</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председателем комитета по вопросам жилищно-коммунального хозяйства, строительства, транспорта, связи и дорожного хозяйства, а также входит в состав комитета по имущественным и земельным отношениям.</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сына.</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Федоров Евгений Сергеевич</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16 августа 1967 г.</w:t>
      </w:r>
      <w:r w:rsidRPr="00522887">
        <w:rPr>
          <w:rFonts w:ascii="Tahoma" w:eastAsia="Times New Roman" w:hAnsi="Tahoma" w:cs="Tahoma"/>
          <w:szCs w:val="24"/>
          <w:lang w:eastAsia="ru-RU"/>
        </w:rPr>
        <w:br/>
        <w:t>В 1984 году Евгений Сергеевич окончил Киржачскую среднюю школу №2 им. В.И. Чернышева. После школы работал столяром на Киржачской мебельной фабрике, затем (1985-1987 гг.) служил срочную службу в Монгольской народной республике (г. Чойбалсан), в зенитно-ракетном полку.</w:t>
      </w:r>
      <w:r w:rsidRPr="00522887">
        <w:rPr>
          <w:rFonts w:ascii="Tahoma" w:eastAsia="Times New Roman" w:hAnsi="Tahoma" w:cs="Tahoma"/>
          <w:szCs w:val="24"/>
          <w:lang w:eastAsia="ru-RU"/>
        </w:rPr>
        <w:br/>
        <w:t>В 1993 году окончил Московский педагогический государственный университет им. В.И. Ленина по специальности педагогика и психология, в 1997 году окончил аспирантуру Российской академии государственной службы при Президенте Российской Федерации и защитил диссертацию на соискание ученой степени кандидата политических наук по теме «Коммуникативно-информационная природа формирования имиджа государственного органа». С 2010 года является генеральным директором и основным акционером ОАО «Киржачская типография», которая неоднократно награждалась Почетными грамотами администрации города Киржача и Киржачского района, имеет Благодарности общественных организаций, предприятий, Министерства образования Республики Карелия, Департамента государственной политики в сфере общего образования, Минобрнауки России.</w:t>
      </w:r>
      <w:r w:rsidRPr="00522887">
        <w:rPr>
          <w:rFonts w:ascii="Tahoma" w:eastAsia="Times New Roman" w:hAnsi="Tahoma" w:cs="Tahoma"/>
          <w:szCs w:val="24"/>
          <w:lang w:eastAsia="ru-RU"/>
        </w:rPr>
        <w:br/>
        <w:t>Е.С. Федоров - создатель авторского проекта «Киржач туристический», благодаря которому о развиваются многие объекты и частные учреждения культуры.</w:t>
      </w:r>
      <w:r w:rsidRPr="00522887">
        <w:rPr>
          <w:rFonts w:ascii="Tahoma" w:eastAsia="Times New Roman" w:hAnsi="Tahoma" w:cs="Tahoma"/>
          <w:szCs w:val="24"/>
          <w:lang w:eastAsia="ru-RU"/>
        </w:rPr>
        <w:br/>
        <w:t>Е.С. Федоров – автор серии книг «Сказания о земле Киржачской». В 2022 году автор книг удостоен звания победитель II степени областного конкурса «Владимирская книга года» в номинации «Художественная литература. Книги для детей» за серию книг «Сказания о земле Киржачской».</w:t>
      </w:r>
      <w:r w:rsidRPr="00522887">
        <w:rPr>
          <w:rFonts w:ascii="Tahoma" w:eastAsia="Times New Roman" w:hAnsi="Tahoma" w:cs="Tahoma"/>
          <w:szCs w:val="24"/>
          <w:lang w:eastAsia="ru-RU"/>
        </w:rPr>
        <w:br/>
        <w:t>Е.С. Фёдоров – член Российского военно-исторического общества, учредитель автономной некоммерческой организации содействия духовному возрождению общества «МИРНЫЙ РАССВЕТ», которая в 2017 году приобретает статус АНО.</w:t>
      </w:r>
      <w:r w:rsidRPr="00522887">
        <w:rPr>
          <w:rFonts w:ascii="Tahoma" w:eastAsia="Times New Roman" w:hAnsi="Tahoma" w:cs="Tahoma"/>
          <w:szCs w:val="24"/>
          <w:lang w:eastAsia="ru-RU"/>
        </w:rPr>
        <w:br/>
        <w:t>Евгений Сергеевич активно занимается меценатской и просветительской деятельностью.</w:t>
      </w:r>
      <w:r w:rsidRPr="00522887">
        <w:rPr>
          <w:rFonts w:ascii="Tahoma" w:eastAsia="Times New Roman" w:hAnsi="Tahoma" w:cs="Tahoma"/>
          <w:szCs w:val="24"/>
          <w:lang w:eastAsia="ru-RU"/>
        </w:rPr>
        <w:br/>
        <w:t>Федоров Евгений Сергеевич является Почётным гражданином города Киржач и Киржачского района Владимирской области и имеет государственные и межведомственные награды:</w:t>
      </w:r>
      <w:r w:rsidRPr="00522887">
        <w:rPr>
          <w:rFonts w:ascii="Tahoma" w:eastAsia="Times New Roman" w:hAnsi="Tahoma" w:cs="Tahoma"/>
          <w:szCs w:val="24"/>
          <w:lang w:eastAsia="ru-RU"/>
        </w:rPr>
        <w:br/>
        <w:t>2013 г. - Благодарность Министерства внутренних дел РФ за большой личный вклад в организацию и проведение 13-го Чемпионата Европы среди полицейских при стрельбе (министр Б. В. Грызлов);</w:t>
      </w:r>
      <w:r w:rsidRPr="00522887">
        <w:rPr>
          <w:rFonts w:ascii="Tahoma" w:eastAsia="Times New Roman" w:hAnsi="Tahoma" w:cs="Tahoma"/>
          <w:szCs w:val="24"/>
          <w:lang w:eastAsia="ru-RU"/>
        </w:rPr>
        <w:br/>
        <w:t>2014 г. - Благодарственное письмо Министерства образования Республики Карелии (министр А. Н. Морозов);</w:t>
      </w:r>
      <w:r w:rsidRPr="00522887">
        <w:rPr>
          <w:rFonts w:ascii="Tahoma" w:eastAsia="Times New Roman" w:hAnsi="Tahoma" w:cs="Tahoma"/>
          <w:szCs w:val="24"/>
          <w:lang w:eastAsia="ru-RU"/>
        </w:rPr>
        <w:br/>
        <w:t>2016 г. - Благодарственное письмо губернатора Владимирской области за активное участие в решении вопросов социальной поддержки старшего поколения (губернатор С. Ю. Орлова);</w:t>
      </w:r>
      <w:r w:rsidRPr="00522887">
        <w:rPr>
          <w:rFonts w:ascii="Tahoma" w:eastAsia="Times New Roman" w:hAnsi="Tahoma" w:cs="Tahoma"/>
          <w:szCs w:val="24"/>
          <w:lang w:eastAsia="ru-RU"/>
        </w:rPr>
        <w:br/>
        <w:t>2016 г. - Благодарность губернатора Владимирской области за многолетний добросовестный труд и большой вклад в социально-экономическое развитие области (губернатор С. Ю. Орлова);</w:t>
      </w:r>
      <w:r w:rsidRPr="00522887">
        <w:rPr>
          <w:rFonts w:ascii="Tahoma" w:eastAsia="Times New Roman" w:hAnsi="Tahoma" w:cs="Tahoma"/>
          <w:szCs w:val="24"/>
          <w:lang w:eastAsia="ru-RU"/>
        </w:rPr>
        <w:br/>
        <w:t>2016 г. - Постановление Главы г. Киржач о награждении памятным знаком «Человек года» (глава города Н. В. Скороспелова);</w:t>
      </w:r>
      <w:r w:rsidRPr="00522887">
        <w:rPr>
          <w:rFonts w:ascii="Tahoma" w:eastAsia="Times New Roman" w:hAnsi="Tahoma" w:cs="Tahoma"/>
          <w:szCs w:val="24"/>
          <w:lang w:eastAsia="ru-RU"/>
        </w:rPr>
        <w:br/>
        <w:t>2017 г. - Постановление Губернатора Владимирской области о присвоении звания «Меценат года Владимирской области в области культуры» (губернатор С.Ю. Орлова);</w:t>
      </w:r>
      <w:r w:rsidRPr="00522887">
        <w:rPr>
          <w:rFonts w:ascii="Tahoma" w:eastAsia="Times New Roman" w:hAnsi="Tahoma" w:cs="Tahoma"/>
          <w:szCs w:val="24"/>
          <w:lang w:eastAsia="ru-RU"/>
        </w:rPr>
        <w:br/>
        <w:t>2017 г. - Дипломант Российской национальной премии «Меценат года-2017» в номинации «Создание культурной инфраструктуры в регионах России» (министр В. Р. Мединский);</w:t>
      </w:r>
      <w:r w:rsidRPr="00522887">
        <w:rPr>
          <w:rFonts w:ascii="Tahoma" w:eastAsia="Times New Roman" w:hAnsi="Tahoma" w:cs="Tahoma"/>
          <w:szCs w:val="24"/>
          <w:lang w:eastAsia="ru-RU"/>
        </w:rPr>
        <w:br/>
        <w:t>2018 г. - Благодарственное письмо губернатора Владимирской области за успехи в профессиональной деятельности и добросовестную эффективную работу (губернатор С. Ю. Орлова);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lastRenderedPageBreak/>
        <w:t>2018 г. - Победитель I степени областного конкурса «Владимирская книга года» департамента культуры администрации Владимирской области (директор департамента А. М. Бирюкова)</w:t>
      </w:r>
      <w:r w:rsidRPr="00522887">
        <w:rPr>
          <w:rFonts w:ascii="Tahoma" w:eastAsia="Times New Roman" w:hAnsi="Tahoma" w:cs="Tahoma"/>
          <w:szCs w:val="24"/>
          <w:lang w:eastAsia="ru-RU"/>
        </w:rPr>
        <w:br/>
        <w:t>2018 г. - Присвоено звание «Почётный гражданин города Киржач и Киржачского района Владимирской области» (решение Совета народных депутатов Киржачского района Владимирской области от 29.06.2018г. № 45/296);</w:t>
      </w:r>
      <w:r w:rsidRPr="00522887">
        <w:rPr>
          <w:rFonts w:ascii="Tahoma" w:eastAsia="Times New Roman" w:hAnsi="Tahoma" w:cs="Tahoma"/>
          <w:szCs w:val="24"/>
          <w:lang w:eastAsia="ru-RU"/>
        </w:rPr>
        <w:br/>
        <w:t>2019 г. - Благодарность Совета Федерации Федерального Собрания РФ за достигнутые трудовые успехи и многолетнюю добросовестную работу (председатель Совета В. И. Матвиенко);</w:t>
      </w:r>
      <w:r w:rsidRPr="00522887">
        <w:rPr>
          <w:rFonts w:ascii="Tahoma" w:eastAsia="Times New Roman" w:hAnsi="Tahoma" w:cs="Tahoma"/>
          <w:szCs w:val="24"/>
          <w:lang w:eastAsia="ru-RU"/>
        </w:rPr>
        <w:br/>
        <w:t>2019 г. - Благодарственное письмо администрации Президента РФ за вклад в пропаганду малой Родины, восстановление исторического облика города Киржач и благотворительную деятельность (Полномочный представитель И.О. Щёголев);</w:t>
      </w:r>
      <w:r w:rsidRPr="00522887">
        <w:rPr>
          <w:rFonts w:ascii="Tahoma" w:eastAsia="Times New Roman" w:hAnsi="Tahoma" w:cs="Tahoma"/>
          <w:szCs w:val="24"/>
          <w:lang w:eastAsia="ru-RU"/>
        </w:rPr>
        <w:br/>
        <w:t>2021 г. - Благодарность заместителя руководителя Аналитического центра при Правительстве РФ за личный вклад в реализацию реформы контрольно-надзорной и разрешительной деятельности (замруководителя М. В. Прядильников);</w:t>
      </w:r>
      <w:r w:rsidRPr="00522887">
        <w:rPr>
          <w:rFonts w:ascii="Tahoma" w:eastAsia="Times New Roman" w:hAnsi="Tahoma" w:cs="Tahoma"/>
          <w:szCs w:val="24"/>
          <w:lang w:eastAsia="ru-RU"/>
        </w:rPr>
        <w:br/>
        <w:t>2021 г. - Почётная грамота департамента культуры Владимирской области за большой личный вклад в развитие культуры Владимирской области, восстановление исторического облика города Киржач и благотворительную деятельность (директор А. М. Бирюкова);</w:t>
      </w:r>
      <w:r w:rsidRPr="00522887">
        <w:rPr>
          <w:rFonts w:ascii="Tahoma" w:eastAsia="Times New Roman" w:hAnsi="Tahoma" w:cs="Tahoma"/>
          <w:szCs w:val="24"/>
          <w:lang w:eastAsia="ru-RU"/>
        </w:rPr>
        <w:br/>
        <w:t>2021 г. - Почётная грамота Законодательного Собрания Владимирской области за активную благотворительную деятельность, большую и всестороннюю помощь в реализации социально значимых проектов во Владимирской области (председатель В. Н. Киселев);</w:t>
      </w:r>
      <w:r w:rsidRPr="00522887">
        <w:rPr>
          <w:rFonts w:ascii="Tahoma" w:eastAsia="Times New Roman" w:hAnsi="Tahoma" w:cs="Tahoma"/>
          <w:szCs w:val="24"/>
          <w:lang w:eastAsia="ru-RU"/>
        </w:rPr>
        <w:br/>
        <w:t>2021 г. - Премия губернатора Владимирской области «За лучший проект, реализованный социально ориентированной некоммерческой организацией на территории Владимирской области» (врио губернатора А. А. Авдеев);</w:t>
      </w:r>
      <w:r w:rsidRPr="00522887">
        <w:rPr>
          <w:rFonts w:ascii="Tahoma" w:eastAsia="Times New Roman" w:hAnsi="Tahoma" w:cs="Tahoma"/>
          <w:szCs w:val="24"/>
          <w:lang w:eastAsia="ru-RU"/>
        </w:rPr>
        <w:br/>
        <w:t>2022 г. - Почетная грамота Министерства просвещения РФ за значительные заслуги в сфере образования (министр С. С. Кравцов);</w:t>
      </w:r>
      <w:r w:rsidRPr="00522887">
        <w:rPr>
          <w:rFonts w:ascii="Tahoma" w:eastAsia="Times New Roman" w:hAnsi="Tahoma" w:cs="Tahoma"/>
          <w:szCs w:val="24"/>
          <w:lang w:eastAsia="ru-RU"/>
        </w:rPr>
        <w:br/>
        <w:t>2022 г. - Благодарность Законодательного собрания Владимирской области за эффективную общественную деятельность и активное участие в реализации социально значимых проектов на территории Владимирской области (председатель В.Н. Киселёв);</w:t>
      </w:r>
      <w:r w:rsidRPr="00522887">
        <w:rPr>
          <w:rFonts w:ascii="Tahoma" w:eastAsia="Times New Roman" w:hAnsi="Tahoma" w:cs="Tahoma"/>
          <w:szCs w:val="24"/>
          <w:lang w:eastAsia="ru-RU"/>
        </w:rPr>
        <w:br/>
        <w:t>2023г. – Звание «Меценат года Владимирской области в области культуры» (губернатор А.А. Авдеев).</w:t>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3.</w:t>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промышленной политике, инвестициям, инновациям, малому и среднему бизнесу и стратегическому планированию;</w:t>
      </w:r>
      <w:r w:rsidRPr="00522887">
        <w:rPr>
          <w:rFonts w:ascii="Tahoma" w:eastAsia="Times New Roman" w:hAnsi="Tahoma" w:cs="Tahoma"/>
          <w:szCs w:val="24"/>
          <w:lang w:eastAsia="ru-RU"/>
        </w:rPr>
        <w:br/>
        <w:t>-комитет по вопросам образования, культуры, туризма, спорта, молодежи и средствам массовой информации.</w:t>
      </w:r>
      <w:r w:rsidRPr="00522887">
        <w:rPr>
          <w:rFonts w:ascii="Tahoma" w:eastAsia="Times New Roman" w:hAnsi="Tahoma" w:cs="Tahoma"/>
          <w:szCs w:val="24"/>
          <w:lang w:eastAsia="ru-RU"/>
        </w:rPr>
        <w:br/>
      </w:r>
      <w:bookmarkStart w:id="0" w:name="_GoBack"/>
      <w:bookmarkEnd w:id="0"/>
      <w:r w:rsidRPr="00522887">
        <w:rPr>
          <w:rFonts w:ascii="Tahoma" w:eastAsia="Times New Roman" w:hAnsi="Tahoma" w:cs="Tahoma"/>
          <w:szCs w:val="24"/>
          <w:lang w:eastAsia="ru-RU"/>
        </w:rPr>
        <w:t>Женат, воспитывает сына и дочь.</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Федоров Юрий Матвеевич</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4 декабря 1941 года в городе Кольчугино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Гражданин Российской Федерации. Проживает в городе Владимире.</w:t>
      </w:r>
      <w:r w:rsidRPr="00522887">
        <w:rPr>
          <w:rFonts w:ascii="Tahoma" w:eastAsia="Times New Roman" w:hAnsi="Tahoma" w:cs="Tahoma"/>
          <w:szCs w:val="24"/>
          <w:lang w:eastAsia="ru-RU"/>
        </w:rPr>
        <w:br/>
        <w:t>Образование высшее. Окончил Московскую заочную высшую партийную школу при ЦК КПСС.</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Трудовую деятельность начал в 1961 году в средней школе №7 города Кольчугино и до 1973 года работал в комсомольских органах области. С 1973 по 1990 год трудился во Владимирском горисполкоме, закончив работу в должности заместителя председателя исполкома Владимирского городского Совета народных депутатов. С 1990 по 1994 год – заместитель начальника областного арендного проектно-строительного объединения «Владимиргражданстрой», заместитель генерального директора акционерного общества «Владимиргражданстрой».</w:t>
      </w:r>
      <w:r w:rsidRPr="00522887">
        <w:rPr>
          <w:rFonts w:ascii="Tahoma" w:eastAsia="Times New Roman" w:hAnsi="Tahoma" w:cs="Tahoma"/>
          <w:szCs w:val="24"/>
          <w:lang w:eastAsia="ru-RU"/>
        </w:rPr>
        <w:br/>
        <w:t>С 1994 по 1996 год работал руководителем аппарата Законодательного Собрания Владимирской области. С 1996 по декабрь 2006 года – заместитель, первый заместитель губернатора Владимирской области – госсекретарь (руководитель аппарата). В настоящий момент - первый заместитель генерального директора ЗАО «АБИ Групп».</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Депутат Законодательного Собрания Владимирской области пятого, шестого и седьмого созывов. В Законодательное Собрание Владимирской области восьмого созыва избран по списку регионального отделения Всероссийской политической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Государственные награды:</w:t>
      </w:r>
      <w:r w:rsidRPr="00522887">
        <w:rPr>
          <w:rFonts w:ascii="Tahoma" w:eastAsia="Times New Roman" w:hAnsi="Tahoma" w:cs="Tahoma"/>
          <w:szCs w:val="24"/>
          <w:lang w:eastAsia="ru-RU"/>
        </w:rPr>
        <w:br/>
        <w:t>Орден Почёта; медаль «В память 850-летия Москвы; медаль «Ветеран труда»; медаль «300 лет Российскому флоту»; медаль «За добросовестный труд. В ознаменование 100-летия со дня рождения В.И. Ленина»; медаль «За заслуги в проведении Всероссийской переписи населения»; благодарность Президента Российской Федерации; благодарность Правительства Российской Федерации; благодарность Председателя Совета Федерации Федерального Собрания Российской Федерации; благодарность Председателя Государственной Думы Федерального Собрания Российской Федерации; Почетный знак губернатора Владимирской области «За доброту и милосердие» и множество других наград министерств, ведомств, всероссийских общественно-политических организаций. В 2021 году присвоено звание «Почетный гражданин Владимирской области».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входит в состав следующих комитетов:</w:t>
      </w:r>
      <w:r w:rsidRPr="00522887">
        <w:rPr>
          <w:rFonts w:ascii="Tahoma" w:eastAsia="Times New Roman" w:hAnsi="Tahoma" w:cs="Tahoma"/>
          <w:szCs w:val="24"/>
          <w:lang w:eastAsia="ru-RU"/>
        </w:rPr>
        <w:br/>
        <w:t>- комитет по бюджетной и налоговой политике;</w:t>
      </w:r>
      <w:r w:rsidRPr="00522887">
        <w:rPr>
          <w:rFonts w:ascii="Tahoma" w:eastAsia="Times New Roman" w:hAnsi="Tahoma" w:cs="Tahoma"/>
          <w:szCs w:val="24"/>
          <w:lang w:eastAsia="ru-RU"/>
        </w:rPr>
        <w:br/>
        <w:t>- комитет по вопросам жилищно-коммунального хозяйства, строительства, транспорта, связи и дорожного хозяйства.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имеет дочь.</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Хохлова Ольга Николаевна</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Родилась 18 ноября в Муроме и уже со школьных лет отличалась социальной активностью и стремлением работать с людьми. В 1983 году окончила Владимирский государственный педагогический институт по специальности «учитель начальных классов». Свою трудовую деятельность начала в 1980 году в средней школе № 3 города Мурома, где работала по специальности. </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Затем она преподавала педагогику в Юрьев-Польском педагогическом училище, где также начала активную общественную деятельность на посту председателя профкома студентов. В 1988 году возглавила профком студентов Муромского филиала Владимирского политехнического института. В 1993 году окончила в Москве Академию труда и социальных отношений по специальности «экономист-социолог». Третье высшее образование получила в 2003 году, окончив Российскую Академию Государственной службы при Президенте РФ в Москве по специальности «государственная служба и кадровая политика».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Начало активной политической деятельности Ольги Хохловой пришлось на первую половину 90-х. В 1996 году она была избрана заместителем председателя исполнительного комитета владимирского отделения общественно-политического движения «Наш дом – Россия», а 1998 году стала председателем исполкома. </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2000 – 2002 годах она заведовала орготделом исполкома владимирского отделения партии «Единство». В 2002 году назначена первым заместителем руководителя, а затем и сама возглавила исполком регионального отделения Всероссийской политической партии «Единая Россия». Проработала в этой должности до 2009 года, когда была избрана депутатом и заместителем председателя Законодательного Собрания Владимирской области. Депутатскую деятельность осуществляла на профессиональной постоянной основе, оставаясь также членом Президиума политсовета ВРО партии «Единая Россия».</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Законодательном Собрании Владимирской области Ольга Хохлова была депутатом двух созывов – пятого и шестого. В пятом (2009 – 2013) работала в составе комитета по вопросам здравоохранения, образования, науки, культуры, спорта, туризма, средствам массовой информации, делам семьи и молодежи, а также комитета по вопросам государственного устройства и местного самоуправления. В шестом созыве Заксобрания (2013 – 2018) также была избрана заместителем председателя ЗС, руководила фракцией «Единая Россия», работала председателем в комитете по вопросам образования, науки, культуры, туризма, спорта, делам молодёжи и СМИ, а также входила в состав комитета по вопросам здравоохранения, демографии, материнства и детства.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5 октября 2018 года VII созыв Законодательного Собрания наделил Ольгу Хохлову полномочиями своего представителя в Совете Федерации. В Верхней палате Федерального Собрания она вошла в состав комитета по науке, образованию и культуре, а осенью 2021 года присоединилась к комитету по социальной политике. Начиная с февраля 2021 года работала в составе временной комиссии Сената по сохранению и развитию народных художественных промыслов в Российской Федерации. </w:t>
      </w:r>
      <w:r w:rsidRPr="00522887">
        <w:rPr>
          <w:rFonts w:ascii="Tahoma" w:eastAsia="Times New Roman" w:hAnsi="Tahoma" w:cs="Tahoma"/>
          <w:szCs w:val="24"/>
          <w:lang w:eastAsia="ru-RU"/>
        </w:rPr>
        <w:br/>
        <w:t>По итогам выборов 10 сентября 2023 года Ольга Хохлова вновь получила мандат депутата Законодательного Собрания Владимирской области. На первом заседании нового созыва коллеги избрали Ольгу Николаевну председателем ЗС, оказав ей полное доверие как безусловному патриоту России и своей малой родины, как опытному политику и эффективному государственному деятелю.</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Цыганский Александр Васильевич</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Родился 6 марта 1981 года.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2002 году окончил Современный гуманитарный университет по специальности «Юриспруденция». В 2006 году получил второе высшее образование - защитил диплом во Владимирском филиале Российской академии государственной службы при Президенте.</w:t>
      </w:r>
      <w:r w:rsidRPr="00522887">
        <w:rPr>
          <w:rFonts w:ascii="Tahoma" w:eastAsia="Times New Roman" w:hAnsi="Tahoma" w:cs="Tahoma"/>
          <w:szCs w:val="24"/>
          <w:lang w:eastAsia="ru-RU"/>
        </w:rPr>
        <w:br/>
        <w:t>Трудовую деятельность начал в 2003 году в качестве председателя КТОС Ленинского района города Владимира. Принимал активное участие в общественной деятельности как руководитель регионального отделения «Молодой гвардии Единой России». В настоящее время - заместитель руководителя областного объединения профсоюзов, региональный координатор проекта «Благоустройство и городская среда» ОНФ.</w:t>
      </w:r>
      <w:r w:rsidRPr="00522887">
        <w:rPr>
          <w:rFonts w:ascii="Tahoma" w:eastAsia="Times New Roman" w:hAnsi="Tahoma" w:cs="Tahoma"/>
          <w:szCs w:val="24"/>
          <w:lang w:eastAsia="ru-RU"/>
        </w:rPr>
        <w:br/>
        <w:t>С 2006 по 2007 год работал в аппарате Законодательного Собрания Владимирской области. В 2008 перешел на работу в администрацию города Владимира, на должность руководителя управления по делам молодёжи администрации Владимира, а в последующем заместителя главы администрации Фрунзенского и Октябрьского районов города.</w:t>
      </w:r>
      <w:r w:rsidRPr="00522887">
        <w:rPr>
          <w:rFonts w:ascii="Tahoma" w:eastAsia="Times New Roman" w:hAnsi="Tahoma" w:cs="Tahoma"/>
          <w:szCs w:val="24"/>
          <w:lang w:eastAsia="ru-RU"/>
        </w:rPr>
        <w:br/>
        <w:t>В 2018 году избран депутатом Законодательного Собрания Владимирской области. Возглавлял Комитет по местному самоуправлению, земельным отношениям и административно-территориальному устройству.</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Активно занимается волонтерством. Награжден почетными грамотами и благодарственными письмами Президента РФ.</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12.</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председателем комитета по имущественным и земельным отношениям, а также входит в состав комитета по аграрной политике, природопользованию и экологии.</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Воспитывает сына.</w:t>
      </w:r>
    </w:p>
    <w:p w:rsidR="002D55AC" w:rsidRPr="00522887" w:rsidRDefault="002D55AC" w:rsidP="00522887">
      <w:pPr>
        <w:spacing w:after="0" w:line="240" w:lineRule="auto"/>
        <w:contextualSpacing/>
        <w:rPr>
          <w:rFonts w:ascii="Tahoma" w:eastAsia="Times New Roman" w:hAnsi="Tahoma" w:cs="Tahoma"/>
          <w:szCs w:val="24"/>
          <w:lang w:eastAsia="ru-RU"/>
        </w:rPr>
      </w:pPr>
      <w:r w:rsidRPr="00522887">
        <w:rPr>
          <w:rFonts w:ascii="Tahoma" w:eastAsia="Times New Roman" w:hAnsi="Tahoma" w:cs="Tahoma"/>
          <w:szCs w:val="24"/>
          <w:lang w:eastAsia="ru-RU"/>
        </w:rPr>
        <w:br w:type="page"/>
      </w:r>
    </w:p>
    <w:p w:rsidR="002D55AC" w:rsidRPr="002D55AC" w:rsidRDefault="002D55AC" w:rsidP="00522887">
      <w:pPr>
        <w:spacing w:after="0" w:line="240" w:lineRule="auto"/>
        <w:contextualSpacing/>
        <w:outlineLvl w:val="1"/>
        <w:rPr>
          <w:rFonts w:ascii="Arial Narrow" w:eastAsia="Times New Roman" w:hAnsi="Arial Narrow"/>
          <w:b/>
          <w:bCs/>
          <w:spacing w:val="-15"/>
          <w:sz w:val="26"/>
          <w:szCs w:val="26"/>
          <w:lang w:eastAsia="ru-RU"/>
        </w:rPr>
      </w:pPr>
      <w:r w:rsidRPr="002D55AC">
        <w:rPr>
          <w:rFonts w:ascii="Arial Narrow" w:eastAsia="Times New Roman" w:hAnsi="Arial Narrow"/>
          <w:b/>
          <w:bCs/>
          <w:spacing w:val="-15"/>
          <w:sz w:val="26"/>
          <w:szCs w:val="26"/>
          <w:lang w:eastAsia="ru-RU"/>
        </w:rPr>
        <w:lastRenderedPageBreak/>
        <w:t>Шатохин Павел Михайлович</w:t>
      </w:r>
    </w:p>
    <w:p w:rsidR="00243221" w:rsidRPr="00522887" w:rsidRDefault="002D55AC" w:rsidP="00522887">
      <w:pPr>
        <w:spacing w:after="0" w:line="240" w:lineRule="auto"/>
        <w:contextualSpacing/>
      </w:pPr>
      <w:r w:rsidRPr="00522887">
        <w:rPr>
          <w:rFonts w:ascii="Tahoma" w:eastAsia="Times New Roman" w:hAnsi="Tahoma" w:cs="Tahoma"/>
          <w:szCs w:val="24"/>
          <w:lang w:eastAsia="ru-RU"/>
        </w:rPr>
        <w:br/>
        <w:t>Родился 22 марта 1973 года во Владимире.</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Образование высшее. В 1997 году закончил Владимирский государственный университет по специальности «Робототехнические системы и комплексы». В 2013 году – Московскую международную высшую школу бизнеса «МИРБИС».</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Трудовую деятельность начал в 1998 году с должности инженера станционного цеха городской телефонной сети – филиала ОАО «Электросвязь» Владимирской области.</w:t>
      </w:r>
      <w:r w:rsidRPr="00522887">
        <w:rPr>
          <w:rFonts w:ascii="Tahoma" w:eastAsia="Times New Roman" w:hAnsi="Tahoma" w:cs="Tahoma"/>
          <w:szCs w:val="24"/>
          <w:lang w:eastAsia="ru-RU"/>
        </w:rPr>
        <w:br/>
        <w:t>В 2006 году назначен начальником службы новых технологий и беспроводной связи Владимирского филиала ОАО «ЦентрТелеком». В 2008 году возглавил сектор реализации пользовательских проектов. С 2009 по 2010 год - начальник центра технической эксплуатации телекоммуникаций. С 2010 по 2015 годы работал на различных руководящих должностях в ОАО «Ростелеком», а с 1 июля 2015 года назначен директором филиала ПАО «Ростелеком» во Владимирской и Ивановской областях.</w:t>
      </w:r>
      <w:r w:rsidRPr="00522887">
        <w:rPr>
          <w:rFonts w:ascii="Tahoma" w:eastAsia="Times New Roman" w:hAnsi="Tahoma" w:cs="Tahoma"/>
          <w:szCs w:val="24"/>
          <w:lang w:eastAsia="ru-RU"/>
        </w:rPr>
        <w:br/>
        <w:t>Депутат Законодательного Собрания Владимирской области седьмого созыва.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Законодательное Собрание Владимирской области восьмого созыва избран по одномандатному избирательному округу № 4.</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В ЗС является заместителем председателя комитета по имущественным и земельным отношениям, а также входит в состав комитета по вопросам жилищно-коммунального хозяйства, транспорта, связи и дорожного хозяйства.</w:t>
      </w:r>
      <w:r w:rsidRPr="00522887">
        <w:rPr>
          <w:rFonts w:ascii="Tahoma" w:eastAsia="Times New Roman" w:hAnsi="Tahoma" w:cs="Tahoma"/>
          <w:szCs w:val="24"/>
          <w:lang w:eastAsia="ru-RU"/>
        </w:rPr>
        <w:br/>
      </w:r>
      <w:r w:rsidRPr="00522887">
        <w:rPr>
          <w:rFonts w:ascii="Tahoma" w:eastAsia="Times New Roman" w:hAnsi="Tahoma" w:cs="Tahoma"/>
          <w:szCs w:val="24"/>
          <w:lang w:eastAsia="ru-RU"/>
        </w:rPr>
        <w:br/>
        <w:t>Женат, воспитывает двоих детей.</w:t>
      </w:r>
    </w:p>
    <w:sectPr w:rsidR="00243221" w:rsidRPr="00522887"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736EF"/>
    <w:rsid w:val="001C34A2"/>
    <w:rsid w:val="0022017A"/>
    <w:rsid w:val="00243221"/>
    <w:rsid w:val="0025133F"/>
    <w:rsid w:val="002D55AC"/>
    <w:rsid w:val="00303BD4"/>
    <w:rsid w:val="0033018F"/>
    <w:rsid w:val="003D090D"/>
    <w:rsid w:val="003E4F90"/>
    <w:rsid w:val="004A6A66"/>
    <w:rsid w:val="004E4A62"/>
    <w:rsid w:val="00522887"/>
    <w:rsid w:val="00523298"/>
    <w:rsid w:val="00553AA0"/>
    <w:rsid w:val="00595A02"/>
    <w:rsid w:val="00603816"/>
    <w:rsid w:val="00727EB8"/>
    <w:rsid w:val="00777841"/>
    <w:rsid w:val="00807380"/>
    <w:rsid w:val="008241AE"/>
    <w:rsid w:val="008C09C5"/>
    <w:rsid w:val="008C5347"/>
    <w:rsid w:val="0097184D"/>
    <w:rsid w:val="0098461E"/>
    <w:rsid w:val="009F48C4"/>
    <w:rsid w:val="00A22E7B"/>
    <w:rsid w:val="00A23DD1"/>
    <w:rsid w:val="00AE7E7F"/>
    <w:rsid w:val="00BE110E"/>
    <w:rsid w:val="00C02623"/>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564"/>
  <w15:docId w15:val="{9E027991-1B68-49E6-A830-B0865438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112">
      <w:bodyDiv w:val="1"/>
      <w:marLeft w:val="0"/>
      <w:marRight w:val="0"/>
      <w:marTop w:val="0"/>
      <w:marBottom w:val="0"/>
      <w:divBdr>
        <w:top w:val="none" w:sz="0" w:space="0" w:color="auto"/>
        <w:left w:val="none" w:sz="0" w:space="0" w:color="auto"/>
        <w:bottom w:val="none" w:sz="0" w:space="0" w:color="auto"/>
        <w:right w:val="none" w:sz="0" w:space="0" w:color="auto"/>
      </w:divBdr>
    </w:div>
    <w:div w:id="40255744">
      <w:bodyDiv w:val="1"/>
      <w:marLeft w:val="0"/>
      <w:marRight w:val="0"/>
      <w:marTop w:val="0"/>
      <w:marBottom w:val="0"/>
      <w:divBdr>
        <w:top w:val="none" w:sz="0" w:space="0" w:color="auto"/>
        <w:left w:val="none" w:sz="0" w:space="0" w:color="auto"/>
        <w:bottom w:val="none" w:sz="0" w:space="0" w:color="auto"/>
        <w:right w:val="none" w:sz="0" w:space="0" w:color="auto"/>
      </w:divBdr>
    </w:div>
    <w:div w:id="78211128">
      <w:bodyDiv w:val="1"/>
      <w:marLeft w:val="0"/>
      <w:marRight w:val="0"/>
      <w:marTop w:val="0"/>
      <w:marBottom w:val="0"/>
      <w:divBdr>
        <w:top w:val="none" w:sz="0" w:space="0" w:color="auto"/>
        <w:left w:val="none" w:sz="0" w:space="0" w:color="auto"/>
        <w:bottom w:val="none" w:sz="0" w:space="0" w:color="auto"/>
        <w:right w:val="none" w:sz="0" w:space="0" w:color="auto"/>
      </w:divBdr>
    </w:div>
    <w:div w:id="86659617">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3692161">
      <w:bodyDiv w:val="1"/>
      <w:marLeft w:val="0"/>
      <w:marRight w:val="0"/>
      <w:marTop w:val="0"/>
      <w:marBottom w:val="0"/>
      <w:divBdr>
        <w:top w:val="none" w:sz="0" w:space="0" w:color="auto"/>
        <w:left w:val="none" w:sz="0" w:space="0" w:color="auto"/>
        <w:bottom w:val="none" w:sz="0" w:space="0" w:color="auto"/>
        <w:right w:val="none" w:sz="0" w:space="0" w:color="auto"/>
      </w:divBdr>
    </w:div>
    <w:div w:id="181095371">
      <w:bodyDiv w:val="1"/>
      <w:marLeft w:val="0"/>
      <w:marRight w:val="0"/>
      <w:marTop w:val="0"/>
      <w:marBottom w:val="0"/>
      <w:divBdr>
        <w:top w:val="none" w:sz="0" w:space="0" w:color="auto"/>
        <w:left w:val="none" w:sz="0" w:space="0" w:color="auto"/>
        <w:bottom w:val="none" w:sz="0" w:space="0" w:color="auto"/>
        <w:right w:val="none" w:sz="0" w:space="0" w:color="auto"/>
      </w:divBdr>
    </w:div>
    <w:div w:id="339427787">
      <w:bodyDiv w:val="1"/>
      <w:marLeft w:val="0"/>
      <w:marRight w:val="0"/>
      <w:marTop w:val="0"/>
      <w:marBottom w:val="0"/>
      <w:divBdr>
        <w:top w:val="none" w:sz="0" w:space="0" w:color="auto"/>
        <w:left w:val="none" w:sz="0" w:space="0" w:color="auto"/>
        <w:bottom w:val="none" w:sz="0" w:space="0" w:color="auto"/>
        <w:right w:val="none" w:sz="0" w:space="0" w:color="auto"/>
      </w:divBdr>
    </w:div>
    <w:div w:id="353846745">
      <w:bodyDiv w:val="1"/>
      <w:marLeft w:val="0"/>
      <w:marRight w:val="0"/>
      <w:marTop w:val="0"/>
      <w:marBottom w:val="0"/>
      <w:divBdr>
        <w:top w:val="none" w:sz="0" w:space="0" w:color="auto"/>
        <w:left w:val="none" w:sz="0" w:space="0" w:color="auto"/>
        <w:bottom w:val="none" w:sz="0" w:space="0" w:color="auto"/>
        <w:right w:val="none" w:sz="0" w:space="0" w:color="auto"/>
      </w:divBdr>
    </w:div>
    <w:div w:id="413361063">
      <w:bodyDiv w:val="1"/>
      <w:marLeft w:val="0"/>
      <w:marRight w:val="0"/>
      <w:marTop w:val="0"/>
      <w:marBottom w:val="0"/>
      <w:divBdr>
        <w:top w:val="none" w:sz="0" w:space="0" w:color="auto"/>
        <w:left w:val="none" w:sz="0" w:space="0" w:color="auto"/>
        <w:bottom w:val="none" w:sz="0" w:space="0" w:color="auto"/>
        <w:right w:val="none" w:sz="0" w:space="0" w:color="auto"/>
      </w:divBdr>
    </w:div>
    <w:div w:id="467747587">
      <w:bodyDiv w:val="1"/>
      <w:marLeft w:val="0"/>
      <w:marRight w:val="0"/>
      <w:marTop w:val="0"/>
      <w:marBottom w:val="0"/>
      <w:divBdr>
        <w:top w:val="none" w:sz="0" w:space="0" w:color="auto"/>
        <w:left w:val="none" w:sz="0" w:space="0" w:color="auto"/>
        <w:bottom w:val="none" w:sz="0" w:space="0" w:color="auto"/>
        <w:right w:val="none" w:sz="0" w:space="0" w:color="auto"/>
      </w:divBdr>
    </w:div>
    <w:div w:id="550993873">
      <w:bodyDiv w:val="1"/>
      <w:marLeft w:val="0"/>
      <w:marRight w:val="0"/>
      <w:marTop w:val="0"/>
      <w:marBottom w:val="0"/>
      <w:divBdr>
        <w:top w:val="none" w:sz="0" w:space="0" w:color="auto"/>
        <w:left w:val="none" w:sz="0" w:space="0" w:color="auto"/>
        <w:bottom w:val="none" w:sz="0" w:space="0" w:color="auto"/>
        <w:right w:val="none" w:sz="0" w:space="0" w:color="auto"/>
      </w:divBdr>
    </w:div>
    <w:div w:id="585649307">
      <w:bodyDiv w:val="1"/>
      <w:marLeft w:val="0"/>
      <w:marRight w:val="0"/>
      <w:marTop w:val="0"/>
      <w:marBottom w:val="0"/>
      <w:divBdr>
        <w:top w:val="none" w:sz="0" w:space="0" w:color="auto"/>
        <w:left w:val="none" w:sz="0" w:space="0" w:color="auto"/>
        <w:bottom w:val="none" w:sz="0" w:space="0" w:color="auto"/>
        <w:right w:val="none" w:sz="0" w:space="0" w:color="auto"/>
      </w:divBdr>
    </w:div>
    <w:div w:id="586303335">
      <w:bodyDiv w:val="1"/>
      <w:marLeft w:val="0"/>
      <w:marRight w:val="0"/>
      <w:marTop w:val="0"/>
      <w:marBottom w:val="0"/>
      <w:divBdr>
        <w:top w:val="none" w:sz="0" w:space="0" w:color="auto"/>
        <w:left w:val="none" w:sz="0" w:space="0" w:color="auto"/>
        <w:bottom w:val="none" w:sz="0" w:space="0" w:color="auto"/>
        <w:right w:val="none" w:sz="0" w:space="0" w:color="auto"/>
      </w:divBdr>
    </w:div>
    <w:div w:id="615336752">
      <w:bodyDiv w:val="1"/>
      <w:marLeft w:val="0"/>
      <w:marRight w:val="0"/>
      <w:marTop w:val="0"/>
      <w:marBottom w:val="0"/>
      <w:divBdr>
        <w:top w:val="none" w:sz="0" w:space="0" w:color="auto"/>
        <w:left w:val="none" w:sz="0" w:space="0" w:color="auto"/>
        <w:bottom w:val="none" w:sz="0" w:space="0" w:color="auto"/>
        <w:right w:val="none" w:sz="0" w:space="0" w:color="auto"/>
      </w:divBdr>
    </w:div>
    <w:div w:id="665060519">
      <w:bodyDiv w:val="1"/>
      <w:marLeft w:val="0"/>
      <w:marRight w:val="0"/>
      <w:marTop w:val="0"/>
      <w:marBottom w:val="0"/>
      <w:divBdr>
        <w:top w:val="none" w:sz="0" w:space="0" w:color="auto"/>
        <w:left w:val="none" w:sz="0" w:space="0" w:color="auto"/>
        <w:bottom w:val="none" w:sz="0" w:space="0" w:color="auto"/>
        <w:right w:val="none" w:sz="0" w:space="0" w:color="auto"/>
      </w:divBdr>
    </w:div>
    <w:div w:id="754783497">
      <w:bodyDiv w:val="1"/>
      <w:marLeft w:val="0"/>
      <w:marRight w:val="0"/>
      <w:marTop w:val="0"/>
      <w:marBottom w:val="0"/>
      <w:divBdr>
        <w:top w:val="none" w:sz="0" w:space="0" w:color="auto"/>
        <w:left w:val="none" w:sz="0" w:space="0" w:color="auto"/>
        <w:bottom w:val="none" w:sz="0" w:space="0" w:color="auto"/>
        <w:right w:val="none" w:sz="0" w:space="0" w:color="auto"/>
      </w:divBdr>
    </w:div>
    <w:div w:id="766847910">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4878236">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17272939">
      <w:bodyDiv w:val="1"/>
      <w:marLeft w:val="0"/>
      <w:marRight w:val="0"/>
      <w:marTop w:val="0"/>
      <w:marBottom w:val="0"/>
      <w:divBdr>
        <w:top w:val="none" w:sz="0" w:space="0" w:color="auto"/>
        <w:left w:val="none" w:sz="0" w:space="0" w:color="auto"/>
        <w:bottom w:val="none" w:sz="0" w:space="0" w:color="auto"/>
        <w:right w:val="none" w:sz="0" w:space="0" w:color="auto"/>
      </w:divBdr>
    </w:div>
    <w:div w:id="1054545930">
      <w:bodyDiv w:val="1"/>
      <w:marLeft w:val="0"/>
      <w:marRight w:val="0"/>
      <w:marTop w:val="0"/>
      <w:marBottom w:val="0"/>
      <w:divBdr>
        <w:top w:val="none" w:sz="0" w:space="0" w:color="auto"/>
        <w:left w:val="none" w:sz="0" w:space="0" w:color="auto"/>
        <w:bottom w:val="none" w:sz="0" w:space="0" w:color="auto"/>
        <w:right w:val="none" w:sz="0" w:space="0" w:color="auto"/>
      </w:divBdr>
    </w:div>
    <w:div w:id="1129786557">
      <w:bodyDiv w:val="1"/>
      <w:marLeft w:val="0"/>
      <w:marRight w:val="0"/>
      <w:marTop w:val="0"/>
      <w:marBottom w:val="0"/>
      <w:divBdr>
        <w:top w:val="none" w:sz="0" w:space="0" w:color="auto"/>
        <w:left w:val="none" w:sz="0" w:space="0" w:color="auto"/>
        <w:bottom w:val="none" w:sz="0" w:space="0" w:color="auto"/>
        <w:right w:val="none" w:sz="0" w:space="0" w:color="auto"/>
      </w:divBdr>
    </w:div>
    <w:div w:id="1175532191">
      <w:bodyDiv w:val="1"/>
      <w:marLeft w:val="0"/>
      <w:marRight w:val="0"/>
      <w:marTop w:val="0"/>
      <w:marBottom w:val="0"/>
      <w:divBdr>
        <w:top w:val="none" w:sz="0" w:space="0" w:color="auto"/>
        <w:left w:val="none" w:sz="0" w:space="0" w:color="auto"/>
        <w:bottom w:val="none" w:sz="0" w:space="0" w:color="auto"/>
        <w:right w:val="none" w:sz="0" w:space="0" w:color="auto"/>
      </w:divBdr>
    </w:div>
    <w:div w:id="1212497553">
      <w:bodyDiv w:val="1"/>
      <w:marLeft w:val="0"/>
      <w:marRight w:val="0"/>
      <w:marTop w:val="0"/>
      <w:marBottom w:val="0"/>
      <w:divBdr>
        <w:top w:val="none" w:sz="0" w:space="0" w:color="auto"/>
        <w:left w:val="none" w:sz="0" w:space="0" w:color="auto"/>
        <w:bottom w:val="none" w:sz="0" w:space="0" w:color="auto"/>
        <w:right w:val="none" w:sz="0" w:space="0" w:color="auto"/>
      </w:divBdr>
    </w:div>
    <w:div w:id="1282419583">
      <w:bodyDiv w:val="1"/>
      <w:marLeft w:val="0"/>
      <w:marRight w:val="0"/>
      <w:marTop w:val="0"/>
      <w:marBottom w:val="0"/>
      <w:divBdr>
        <w:top w:val="none" w:sz="0" w:space="0" w:color="auto"/>
        <w:left w:val="none" w:sz="0" w:space="0" w:color="auto"/>
        <w:bottom w:val="none" w:sz="0" w:space="0" w:color="auto"/>
        <w:right w:val="none" w:sz="0" w:space="0" w:color="auto"/>
      </w:divBdr>
    </w:div>
    <w:div w:id="1333945374">
      <w:bodyDiv w:val="1"/>
      <w:marLeft w:val="0"/>
      <w:marRight w:val="0"/>
      <w:marTop w:val="0"/>
      <w:marBottom w:val="0"/>
      <w:divBdr>
        <w:top w:val="none" w:sz="0" w:space="0" w:color="auto"/>
        <w:left w:val="none" w:sz="0" w:space="0" w:color="auto"/>
        <w:bottom w:val="none" w:sz="0" w:space="0" w:color="auto"/>
        <w:right w:val="none" w:sz="0" w:space="0" w:color="auto"/>
      </w:divBdr>
    </w:div>
    <w:div w:id="1393508516">
      <w:bodyDiv w:val="1"/>
      <w:marLeft w:val="0"/>
      <w:marRight w:val="0"/>
      <w:marTop w:val="0"/>
      <w:marBottom w:val="0"/>
      <w:divBdr>
        <w:top w:val="none" w:sz="0" w:space="0" w:color="auto"/>
        <w:left w:val="none" w:sz="0" w:space="0" w:color="auto"/>
        <w:bottom w:val="none" w:sz="0" w:space="0" w:color="auto"/>
        <w:right w:val="none" w:sz="0" w:space="0" w:color="auto"/>
      </w:divBdr>
    </w:div>
    <w:div w:id="1405452195">
      <w:bodyDiv w:val="1"/>
      <w:marLeft w:val="0"/>
      <w:marRight w:val="0"/>
      <w:marTop w:val="0"/>
      <w:marBottom w:val="0"/>
      <w:divBdr>
        <w:top w:val="none" w:sz="0" w:space="0" w:color="auto"/>
        <w:left w:val="none" w:sz="0" w:space="0" w:color="auto"/>
        <w:bottom w:val="none" w:sz="0" w:space="0" w:color="auto"/>
        <w:right w:val="none" w:sz="0" w:space="0" w:color="auto"/>
      </w:divBdr>
    </w:div>
    <w:div w:id="1421678591">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18761">
      <w:bodyDiv w:val="1"/>
      <w:marLeft w:val="0"/>
      <w:marRight w:val="0"/>
      <w:marTop w:val="0"/>
      <w:marBottom w:val="0"/>
      <w:divBdr>
        <w:top w:val="none" w:sz="0" w:space="0" w:color="auto"/>
        <w:left w:val="none" w:sz="0" w:space="0" w:color="auto"/>
        <w:bottom w:val="none" w:sz="0" w:space="0" w:color="auto"/>
        <w:right w:val="none" w:sz="0" w:space="0" w:color="auto"/>
      </w:divBdr>
    </w:div>
    <w:div w:id="1498955814">
      <w:bodyDiv w:val="1"/>
      <w:marLeft w:val="0"/>
      <w:marRight w:val="0"/>
      <w:marTop w:val="0"/>
      <w:marBottom w:val="0"/>
      <w:divBdr>
        <w:top w:val="none" w:sz="0" w:space="0" w:color="auto"/>
        <w:left w:val="none" w:sz="0" w:space="0" w:color="auto"/>
        <w:bottom w:val="none" w:sz="0" w:space="0" w:color="auto"/>
        <w:right w:val="none" w:sz="0" w:space="0" w:color="auto"/>
      </w:divBdr>
    </w:div>
    <w:div w:id="1503161166">
      <w:bodyDiv w:val="1"/>
      <w:marLeft w:val="0"/>
      <w:marRight w:val="0"/>
      <w:marTop w:val="0"/>
      <w:marBottom w:val="0"/>
      <w:divBdr>
        <w:top w:val="none" w:sz="0" w:space="0" w:color="auto"/>
        <w:left w:val="none" w:sz="0" w:space="0" w:color="auto"/>
        <w:bottom w:val="none" w:sz="0" w:space="0" w:color="auto"/>
        <w:right w:val="none" w:sz="0" w:space="0" w:color="auto"/>
      </w:divBdr>
    </w:div>
    <w:div w:id="1508783490">
      <w:bodyDiv w:val="1"/>
      <w:marLeft w:val="0"/>
      <w:marRight w:val="0"/>
      <w:marTop w:val="0"/>
      <w:marBottom w:val="0"/>
      <w:divBdr>
        <w:top w:val="none" w:sz="0" w:space="0" w:color="auto"/>
        <w:left w:val="none" w:sz="0" w:space="0" w:color="auto"/>
        <w:bottom w:val="none" w:sz="0" w:space="0" w:color="auto"/>
        <w:right w:val="none" w:sz="0" w:space="0" w:color="auto"/>
      </w:divBdr>
    </w:div>
    <w:div w:id="1544905262">
      <w:bodyDiv w:val="1"/>
      <w:marLeft w:val="0"/>
      <w:marRight w:val="0"/>
      <w:marTop w:val="0"/>
      <w:marBottom w:val="0"/>
      <w:divBdr>
        <w:top w:val="none" w:sz="0" w:space="0" w:color="auto"/>
        <w:left w:val="none" w:sz="0" w:space="0" w:color="auto"/>
        <w:bottom w:val="none" w:sz="0" w:space="0" w:color="auto"/>
        <w:right w:val="none" w:sz="0" w:space="0" w:color="auto"/>
      </w:divBdr>
    </w:div>
    <w:div w:id="1718622601">
      <w:bodyDiv w:val="1"/>
      <w:marLeft w:val="0"/>
      <w:marRight w:val="0"/>
      <w:marTop w:val="0"/>
      <w:marBottom w:val="0"/>
      <w:divBdr>
        <w:top w:val="none" w:sz="0" w:space="0" w:color="auto"/>
        <w:left w:val="none" w:sz="0" w:space="0" w:color="auto"/>
        <w:bottom w:val="none" w:sz="0" w:space="0" w:color="auto"/>
        <w:right w:val="none" w:sz="0" w:space="0" w:color="auto"/>
      </w:divBdr>
    </w:div>
    <w:div w:id="1734351164">
      <w:bodyDiv w:val="1"/>
      <w:marLeft w:val="0"/>
      <w:marRight w:val="0"/>
      <w:marTop w:val="0"/>
      <w:marBottom w:val="0"/>
      <w:divBdr>
        <w:top w:val="none" w:sz="0" w:space="0" w:color="auto"/>
        <w:left w:val="none" w:sz="0" w:space="0" w:color="auto"/>
        <w:bottom w:val="none" w:sz="0" w:space="0" w:color="auto"/>
        <w:right w:val="none" w:sz="0" w:space="0" w:color="auto"/>
      </w:divBdr>
    </w:div>
    <w:div w:id="1771507647">
      <w:bodyDiv w:val="1"/>
      <w:marLeft w:val="0"/>
      <w:marRight w:val="0"/>
      <w:marTop w:val="0"/>
      <w:marBottom w:val="0"/>
      <w:divBdr>
        <w:top w:val="none" w:sz="0" w:space="0" w:color="auto"/>
        <w:left w:val="none" w:sz="0" w:space="0" w:color="auto"/>
        <w:bottom w:val="none" w:sz="0" w:space="0" w:color="auto"/>
        <w:right w:val="none" w:sz="0" w:space="0" w:color="auto"/>
      </w:divBdr>
    </w:div>
    <w:div w:id="1931308190">
      <w:bodyDiv w:val="1"/>
      <w:marLeft w:val="0"/>
      <w:marRight w:val="0"/>
      <w:marTop w:val="0"/>
      <w:marBottom w:val="0"/>
      <w:divBdr>
        <w:top w:val="none" w:sz="0" w:space="0" w:color="auto"/>
        <w:left w:val="none" w:sz="0" w:space="0" w:color="auto"/>
        <w:bottom w:val="none" w:sz="0" w:space="0" w:color="auto"/>
        <w:right w:val="none" w:sz="0" w:space="0" w:color="auto"/>
      </w:divBdr>
    </w:div>
    <w:div w:id="2034529427">
      <w:bodyDiv w:val="1"/>
      <w:marLeft w:val="0"/>
      <w:marRight w:val="0"/>
      <w:marTop w:val="0"/>
      <w:marBottom w:val="0"/>
      <w:divBdr>
        <w:top w:val="none" w:sz="0" w:space="0" w:color="auto"/>
        <w:left w:val="none" w:sz="0" w:space="0" w:color="auto"/>
        <w:bottom w:val="none" w:sz="0" w:space="0" w:color="auto"/>
        <w:right w:val="none" w:sz="0" w:space="0" w:color="auto"/>
      </w:divBdr>
    </w:div>
    <w:div w:id="2054498801">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455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46</Pages>
  <Words>12259</Words>
  <Characters>69880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22</cp:revision>
  <dcterms:created xsi:type="dcterms:W3CDTF">2017-05-15T04:35:00Z</dcterms:created>
  <dcterms:modified xsi:type="dcterms:W3CDTF">2025-01-31T05:31:00Z</dcterms:modified>
</cp:coreProperties>
</file>