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C146FA" w:rsidRDefault="00C146FA" w:rsidP="00C146FA">
      <w:pPr>
        <w:spacing w:after="0" w:line="240" w:lineRule="auto"/>
        <w:rPr>
          <w:szCs w:val="24"/>
        </w:rPr>
      </w:pPr>
      <w:r w:rsidRPr="00C146FA">
        <w:rPr>
          <w:szCs w:val="24"/>
        </w:rPr>
        <w:drawing>
          <wp:inline distT="0" distB="0" distL="0" distR="0" wp14:anchorId="58A8A90B" wp14:editId="549CDAF2">
            <wp:extent cx="2677684" cy="28657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868" cy="288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D7" w:rsidRPr="00C146FA" w:rsidRDefault="003841D7" w:rsidP="00C146FA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C146FA">
        <w:rPr>
          <w:rFonts w:ascii="Arial" w:hAnsi="Arial" w:cs="Arial"/>
          <w:b w:val="0"/>
          <w:bCs w:val="0"/>
          <w:color w:val="auto"/>
          <w:sz w:val="24"/>
          <w:szCs w:val="24"/>
        </w:rPr>
        <w:t>Глава Республики Хакасия - Председатель Правительства Республики Хакасия</w:t>
      </w:r>
    </w:p>
    <w:p w:rsid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C146FA">
        <w:rPr>
          <w:rFonts w:ascii="Arial" w:hAnsi="Arial" w:cs="Arial"/>
          <w:b/>
          <w:bCs/>
        </w:rPr>
        <w:t>Коновалов Валентин Олегович</w:t>
      </w:r>
    </w:p>
    <w:p w:rsidR="00C146FA" w:rsidRDefault="00C146FA" w:rsidP="00C146FA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841D7" w:rsidRPr="00C146FA" w:rsidRDefault="00C146FA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  <w:bCs/>
        </w:rPr>
        <w:t>Р</w:t>
      </w:r>
      <w:r w:rsidR="003841D7" w:rsidRPr="00C146FA">
        <w:rPr>
          <w:rFonts w:ascii="Arial" w:hAnsi="Arial" w:cs="Arial"/>
        </w:rPr>
        <w:t>одился 30 ноября 1987 года в поселке Охотске Охотского района Хабаровского края.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В 2005 г. окончил гимназию № 5 города Норильска с серебряной медалью. В этом же году поступил в Хакасский государственный университет им. Н.Ф. Катанова на специальность «Юриспруденция».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Участвовал в судебных процессах в качестве защитника и представителя сторон со второго курса университета.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В 2007 г. стал членом Коммунистической партии Российской Федерации, в 2009 г. – членом Комсомола.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C 2009 года по 2012 год первый секретарь Хакасского отделения Комсомола.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В 2010 году с отличием окончил ХГУ им. Н.Ф. Катанова, получив квалификацию юрист со специализацией «Государственное право».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C 2010 года по 2013 год аспирант аспирантуры Хакасского государственного университета по специальности «Теория и история государства и права. История правовых учений».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С 2010 года является членом Бюро Комитета ХРО КПРФ.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С 2011 года работал юрисконсультом в газете «Правда Хакасии», руководителем юридической службы ХРО КПРФ.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С 2011 года по 2013 год член Избирательной комиссии Республики Хакасия с правом решающего голоса.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С сентября 2013 года депутат Совета депутатов города Абакана.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В 2014 году избран первым секретарем Комитета Абаканского местного отделения ХРО КПРФ.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С 2015 года второй секретарь Хакасского отделения КПРФ. С 2017 года кандидат в члены Центрального комитета КПРФ.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В 2018 году избран первым секретарем Комитета Хакасского регионального отделения КПРФ.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11 ноября 2018 года одержал победу на выборах главы региона и возглавил Республику Хакасия.</w:t>
      </w:r>
    </w:p>
    <w:p w:rsidR="003841D7" w:rsidRPr="00C146FA" w:rsidRDefault="003841D7" w:rsidP="00C146F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C146FA">
        <w:rPr>
          <w:rFonts w:ascii="Arial" w:hAnsi="Arial" w:cs="Arial"/>
        </w:rPr>
        <w:t>В сентябре 2023 года переизбран на второй срок.</w:t>
      </w:r>
    </w:p>
    <w:p w:rsidR="003841D7" w:rsidRPr="00C146FA" w:rsidRDefault="003841D7" w:rsidP="00C146FA">
      <w:pPr>
        <w:pStyle w:val="a3"/>
        <w:spacing w:before="0" w:beforeAutospacing="0" w:after="0" w:afterAutospacing="0"/>
      </w:pPr>
      <w:r w:rsidRPr="00C146FA">
        <w:rPr>
          <w:rFonts w:ascii="Arial" w:hAnsi="Arial" w:cs="Arial"/>
        </w:rPr>
        <w:t>Занимает активную жизненную и гражданскую позицию</w:t>
      </w:r>
      <w:r w:rsidR="00C146FA">
        <w:rPr>
          <w:rFonts w:ascii="Arial" w:hAnsi="Arial" w:cs="Arial"/>
        </w:rPr>
        <w:t>, увлекается историей, спортом.</w:t>
      </w:r>
      <w:bookmarkStart w:id="0" w:name="_GoBack"/>
      <w:bookmarkEnd w:id="0"/>
    </w:p>
    <w:sectPr w:rsidR="003841D7" w:rsidRPr="00C146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41D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46F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CACD"/>
  <w15:docId w15:val="{51599CBE-B4E0-4058-8CCD-C4C8A5D0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2025-01-28T05:13:00Z</dcterms:modified>
</cp:coreProperties>
</file>