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991399" w:rsidP="007F1A40">
      <w:pPr>
        <w:spacing w:after="0" w:line="240" w:lineRule="auto"/>
        <w:contextualSpacing/>
      </w:pPr>
      <w:r w:rsidRPr="00991399">
        <w:drawing>
          <wp:inline distT="0" distB="0" distL="0" distR="0" wp14:anchorId="2972018A" wp14:editId="3284BE5F">
            <wp:extent cx="1247949" cy="1324160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399" w:rsidRDefault="00991399" w:rsidP="007F1A40">
      <w:pPr>
        <w:pStyle w:val="pos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Заместитель Губернатора, руководитель Аппарата Губернатора, Правительства Ханты-Мансийского автономного округа – Югры</w:t>
      </w:r>
    </w:p>
    <w:p w:rsidR="00991399" w:rsidRDefault="00991399" w:rsidP="007F1A4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Чудова Ирина Александровна</w:t>
      </w:r>
    </w:p>
    <w:p w:rsidR="00991399" w:rsidRDefault="00991399" w:rsidP="007F1A40">
      <w:pPr>
        <w:spacing w:after="0" w:line="240" w:lineRule="auto"/>
        <w:contextualSpacing/>
      </w:pPr>
    </w:p>
    <w:p w:rsidR="007F1A40" w:rsidRDefault="007F1A40" w:rsidP="007F1A40">
      <w:pPr>
        <w:spacing w:after="0" w:line="240" w:lineRule="auto"/>
        <w:contextualSpacing/>
      </w:pPr>
    </w:p>
    <w:p w:rsidR="008764AE" w:rsidRDefault="008764AE" w:rsidP="007F1A40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Мастерских Андрей Николаевич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8764AE" w:rsidTr="008764AE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spacing w:after="0" w:line="240" w:lineRule="auto"/>
              <w:contextualSpacing/>
              <w:divId w:val="418260995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904365"/>
                  <wp:effectExtent l="0" t="0" r="0" b="0"/>
                  <wp:docPr id="2" name="Рисунок 2" descr="Мастерских Андрей Николаевич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стерских Андрей Николаевич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Pr="007F1A40" w:rsidRDefault="008764AE" w:rsidP="007F1A40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Первый заместитель руководителя Аппарата Губернатора, Правительства</w:t>
            </w:r>
          </w:p>
        </w:tc>
      </w:tr>
    </w:tbl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eastAsiaTheme="majorEastAsia" w:hAnsi="Arial" w:cs="Arial"/>
          <w:color w:val="000000"/>
        </w:rPr>
        <w:t>Дата рождения                                                   Место рождения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«11» февраля 1969 года                                    г.Нижний Тагил Свердловской области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eastAsiaTheme="majorEastAsia" w:hAnsi="Arial" w:cs="Arial"/>
          <w:color w:val="000000"/>
        </w:rPr>
        <w:t>Образование                                                       Ученая степень, звание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высшее профессиональное                                 не имеет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eastAsiaTheme="majorEastAsia" w:hAnsi="Arial" w:cs="Arial"/>
          <w:color w:val="000000"/>
        </w:rPr>
        <w:t>Окончил (когда, что)                                        Специальность по образованию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1994 - Украинская государственная                  правоведение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юридическая академия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eastAsiaTheme="majorEastAsia" w:hAnsi="Arial" w:cs="Arial"/>
          <w:color w:val="000000"/>
        </w:rPr>
        <w:t>Трудовая деятельность</w:t>
      </w:r>
    </w:p>
    <w:p w:rsidR="008764AE" w:rsidRDefault="008764AE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7033"/>
        <w:gridCol w:w="4138"/>
      </w:tblGrid>
      <w:tr w:rsidR="008764AE" w:rsidTr="007F1A4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lastRenderedPageBreak/>
              <w:t>Дата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Должность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rFonts w:eastAsiaTheme="majorEastAsia"/>
              </w:rPr>
              <w:t>Адрес</w:t>
            </w:r>
          </w:p>
        </w:tc>
      </w:tr>
      <w:tr w:rsidR="008764AE" w:rsidTr="007F1A4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04.08.1986-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16.05.1987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Углегорская ГРЭС,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 ученик электрослесаря,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электрослесарь 1 разряда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г.Светлодарск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Донецкая область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Украина</w:t>
            </w:r>
          </w:p>
        </w:tc>
      </w:tr>
      <w:tr w:rsidR="008764AE" w:rsidTr="007F1A4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26.05.1987-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05.06.1989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Служба в рядах Советской Армии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8764AE" w:rsidTr="007F1A4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25.07.1994-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04.05.2010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Прокуратура Ямало-Ненецкого автономного округа,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помощник Надымского городского прокурора,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прокурор г.Муравленко,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заместитель прокурора Ямало-Ненецкого автономного округа,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первый заместитель прокурора Ямало-Ненецкого автономного округа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г.Надым, ЯНАО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г.Муравленко, ЯНАО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г.Салехард, ЯНАО</w:t>
            </w:r>
          </w:p>
        </w:tc>
      </w:tr>
      <w:tr w:rsidR="008764AE" w:rsidTr="007F1A4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С 26.05.2010 – по настоящее время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Аппарат Губернатора Ханты-Мансийского автономного округа – Югры,</w:t>
            </w:r>
          </w:p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 первый заместитель руководителя Аппарата Губернатора Ханты-Мансийского автономного округа – Югры 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8764AE" w:rsidRDefault="008764AE" w:rsidP="007F1A40">
            <w:pPr>
              <w:pStyle w:val="a3"/>
              <w:spacing w:before="0" w:beforeAutospacing="0" w:after="0" w:afterAutospacing="0"/>
              <w:contextualSpacing/>
            </w:pPr>
            <w:r>
              <w:t>г.Ханты-Мансийск</w:t>
            </w:r>
          </w:p>
        </w:tc>
      </w:tr>
    </w:tbl>
    <w:p w:rsidR="008764AE" w:rsidRDefault="008764AE" w:rsidP="007F1A40">
      <w:pPr>
        <w:spacing w:after="0" w:line="240" w:lineRule="auto"/>
        <w:contextualSpacing/>
      </w:pPr>
    </w:p>
    <w:p w:rsidR="008764AE" w:rsidRDefault="008764AE" w:rsidP="007F1A40">
      <w:pPr>
        <w:spacing w:after="0" w:line="240" w:lineRule="auto"/>
        <w:contextualSpacing/>
      </w:pPr>
    </w:p>
    <w:p w:rsidR="007F1A40" w:rsidRDefault="007F1A40" w:rsidP="007F1A40">
      <w:pPr>
        <w:spacing w:after="0" w:line="240" w:lineRule="auto"/>
        <w:contextualSpacing/>
      </w:pPr>
    </w:p>
    <w:p w:rsidR="00473D62" w:rsidRDefault="00473D62" w:rsidP="007F1A40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Киселев Максим Александрович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473D62" w:rsidTr="00473D6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473D62" w:rsidRDefault="00473D62" w:rsidP="007F1A40">
            <w:pPr>
              <w:spacing w:after="0" w:line="240" w:lineRule="auto"/>
              <w:contextualSpacing/>
              <w:divId w:val="919170766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235075" cy="1649730"/>
                  <wp:effectExtent l="0" t="0" r="0" b="0"/>
                  <wp:docPr id="3" name="Рисунок 3" descr="Киселев Максим Александро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иселев Максим Александро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473D62" w:rsidRPr="007F1A40" w:rsidRDefault="00473D62" w:rsidP="007F1A40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руководителя Аппарата Губернатора, Правительства</w:t>
            </w:r>
          </w:p>
        </w:tc>
      </w:tr>
    </w:tbl>
    <w:p w:rsidR="00473D62" w:rsidRDefault="00473D62" w:rsidP="007F1A40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3322"/>
      </w:tblGrid>
      <w:tr w:rsidR="00473D62" w:rsidTr="00473D6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Дата рождения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        Место рождения</w:t>
            </w:r>
          </w:p>
        </w:tc>
      </w:tr>
      <w:tr w:rsidR="00473D62" w:rsidTr="00473D6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02 июня 1977 года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        г. Фрунзе, Киргизская ССР</w:t>
            </w:r>
          </w:p>
        </w:tc>
      </w:tr>
    </w:tbl>
    <w:p w:rsidR="00473D62" w:rsidRDefault="00473D62" w:rsidP="007F1A40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66"/>
      </w:tblGrid>
      <w:tr w:rsidR="00473D62" w:rsidTr="00473D6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Образование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</w:p>
        </w:tc>
      </w:tr>
      <w:tr w:rsidR="00473D62" w:rsidTr="00473D62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Высшее профессиональное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</w:p>
        </w:tc>
      </w:tr>
    </w:tbl>
    <w:p w:rsidR="00473D62" w:rsidRDefault="00473D62" w:rsidP="007F1A40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10624"/>
      </w:tblGrid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Окончил (когда, что)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Специальность по образованию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1999 – Военный автомобильный институт, г. Челябинск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эксплуатация автомобилей и автомобильное хозяйство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2012 – Академия безопасности и специальных программ, г.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комплексное обеспечение безопасности органов государственной власти, органов местного самоуправления, организаций, предприятий и учреждений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2013 – Югорский государственный университет,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государственное и муниципальное управление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Специальное звание, Классный чин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полковник полиции,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действительный государственный советник Ханты-Мансийского автономного округа – Югры 1 класса</w:t>
            </w:r>
          </w:p>
        </w:tc>
      </w:tr>
    </w:tbl>
    <w:p w:rsidR="00473D62" w:rsidRDefault="00473D62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Трудовая деятельность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1268"/>
        <w:gridCol w:w="1893"/>
      </w:tblGrid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Адрес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07.1994 - 10.2009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Служба в Вооруженных силах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Челябинск,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 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10.2009 – 07.2010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Служба в органах внутренних дел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07.2010 – 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Аппарат Губернатора Ханты-Мансийского автономного округа – Югры, начальник Управления специальных мероприятий,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заместитель руководителя Аппарата Губернатора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03.2018 – 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Управление Федеральной службы войск национальной гвардии Российской Федерации по Ханты-Мансийскому автономному округу – Югре,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заместитель начальника штаба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  <w:tr w:rsidR="00473D62" w:rsidTr="00473D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с 12.2019 по настоящее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заместитель руководителя Аппарата Губернатора Ханты-Мансийского автономного округа – 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г. Ханты-Мансийск</w:t>
            </w:r>
          </w:p>
        </w:tc>
      </w:tr>
    </w:tbl>
    <w:p w:rsidR="00473D62" w:rsidRDefault="00473D62" w:rsidP="007F1A40">
      <w:pPr>
        <w:spacing w:after="0" w:line="240" w:lineRule="auto"/>
        <w:contextualSpacing/>
      </w:pPr>
    </w:p>
    <w:p w:rsidR="00473D62" w:rsidRDefault="00473D62" w:rsidP="007F1A40">
      <w:pPr>
        <w:spacing w:after="0" w:line="240" w:lineRule="auto"/>
        <w:contextualSpacing/>
      </w:pPr>
      <w:r>
        <w:br w:type="page"/>
      </w:r>
    </w:p>
    <w:p w:rsidR="00473D62" w:rsidRDefault="00473D62" w:rsidP="007F1A40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lastRenderedPageBreak/>
        <w:t>Романюк Юлия Владимировна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473D62" w:rsidTr="00473D6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473D62" w:rsidRDefault="00473D62" w:rsidP="007F1A40">
            <w:pPr>
              <w:spacing w:after="0" w:line="240" w:lineRule="auto"/>
              <w:contextualSpacing/>
              <w:divId w:val="142309874"/>
              <w:rPr>
                <w:szCs w:val="24"/>
              </w:rPr>
            </w:pPr>
            <w:r>
              <w:rPr>
                <w:noProof/>
                <w:color w:val="008ACF"/>
                <w:lang w:eastAsia="ru-RU"/>
              </w:rPr>
              <w:drawing>
                <wp:inline distT="0" distB="0" distL="0" distR="0">
                  <wp:extent cx="1140460" cy="1715770"/>
                  <wp:effectExtent l="0" t="0" r="0" b="0"/>
                  <wp:docPr id="4" name="Рисунок 4" descr="Романюк Юлия Владимир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оманюк Юлия Владимир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473D62" w:rsidRPr="007F1A40" w:rsidRDefault="00473D62" w:rsidP="007F1A40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руководителя Аппарата Губернатора, Правительства</w:t>
            </w:r>
          </w:p>
        </w:tc>
      </w:tr>
    </w:tbl>
    <w:p w:rsidR="00473D62" w:rsidRDefault="00473D62" w:rsidP="007F1A40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color w:val="000000"/>
        </w:rPr>
      </w:pP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473D62" w:rsidTr="00473D62">
        <w:tc>
          <w:tcPr>
            <w:tcW w:w="9348" w:type="dxa"/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b/>
                <w:bCs/>
              </w:rPr>
              <w:t>Дата рождения</w:t>
            </w:r>
            <w:r>
              <w:t> 5 января 1984 года</w:t>
            </w:r>
            <w:r w:rsidR="007F1A40">
              <w:t xml:space="preserve"> 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Место рождения</w:t>
            </w:r>
            <w:r>
              <w:t> с. Зимино Крутинского района Омской области</w:t>
            </w:r>
          </w:p>
        </w:tc>
      </w:tr>
      <w:tr w:rsidR="00473D62" w:rsidTr="00473D62">
        <w:trPr>
          <w:trHeight w:val="1859"/>
        </w:trPr>
        <w:tc>
          <w:tcPr>
            <w:tcW w:w="9348" w:type="dxa"/>
            <w:vAlign w:val="center"/>
            <w:hideMark/>
          </w:tcPr>
          <w:p w:rsidR="007F1A40" w:rsidRDefault="00473D62" w:rsidP="007F1A40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Окончила (когда, что)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t>2005 – НОУ «Институт права и экономики», специальность «Юриспруденция»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t> 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t>2013 –ФГБОУ ВПО «Российская академия правосудия», специальность «Юриспруденция»</w:t>
            </w:r>
          </w:p>
        </w:tc>
      </w:tr>
      <w:tr w:rsidR="00473D62" w:rsidTr="00473D62">
        <w:trPr>
          <w:trHeight w:val="495"/>
        </w:trPr>
        <w:tc>
          <w:tcPr>
            <w:tcW w:w="9348" w:type="dxa"/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  <w:r>
              <w:t>Замужем, воспитывает дочь</w:t>
            </w:r>
          </w:p>
        </w:tc>
      </w:tr>
    </w:tbl>
    <w:p w:rsidR="00473D62" w:rsidRDefault="00473D62" w:rsidP="007F1A40">
      <w:pPr>
        <w:pStyle w:val="docdata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деятельность:</w:t>
      </w:r>
    </w:p>
    <w:tbl>
      <w:tblPr>
        <w:tblW w:w="15309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8810"/>
        <w:gridCol w:w="3385"/>
      </w:tblGrid>
      <w:tr w:rsidR="00473D62" w:rsidTr="007F1A4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02.09.2005-03.04.2006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Секретарь судебного заседания, Арбитражный суд Ханты-Мансийского автономного округа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473D62" w:rsidTr="007F1A4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04.04.2006-27.03.2007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Юрисконсульт, филиал федерального государственного предприятия «Российская государственная телевизионная и радиовещательная компания «Государственная телевизионная </w:t>
            </w:r>
            <w:r>
              <w:rPr>
                <w:color w:val="000000"/>
              </w:rPr>
              <w:br/>
              <w:t> и радиовещательная компания «Югория»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473D62" w:rsidTr="007F1A4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28.03.2007-29.01.2008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Главный специалист юридического отдела, главный специалист юридического управления, Департамент муниципальной собственности администрации города Ханты-Мансийска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473D62" w:rsidTr="007F1A4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31.01.2008-27.06.2010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Специалист I категории, главный специалист Юридическо-правового управления, Администрация Губернатора Ханты-Мансийского автономного округа – Югры  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473D62" w:rsidTr="007F1A4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28.06.2010-13.03.2023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Консультант отдела правовой экспертизы, заместитель начальника управления – начальник отдела правовой экспертизы, начальник Правового управления, Аппарат Губернатора Ханты-Мансийского автономного округа – Югры  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  <w:tr w:rsidR="00473D62" w:rsidTr="007F1A40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 xml:space="preserve">14.03.2023-по </w:t>
            </w:r>
            <w:r>
              <w:rPr>
                <w:color w:val="000000"/>
              </w:rPr>
              <w:lastRenderedPageBreak/>
              <w:t>настоящее время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lastRenderedPageBreak/>
              <w:t>Заместитель руководителя Аппарата Губернатора, Правительства Ханты-</w:t>
            </w:r>
            <w:r>
              <w:rPr>
                <w:color w:val="000000"/>
              </w:rPr>
              <w:lastRenderedPageBreak/>
              <w:t>Мансийского автономного</w:t>
            </w:r>
            <w:r>
              <w:rPr>
                <w:color w:val="000000"/>
              </w:rPr>
              <w:br/>
              <w:t> округа – Югры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lastRenderedPageBreak/>
              <w:t>г. Ханты-Мансийск</w:t>
            </w:r>
          </w:p>
        </w:tc>
      </w:tr>
    </w:tbl>
    <w:p w:rsidR="00473D62" w:rsidRDefault="00473D62" w:rsidP="007F1A40">
      <w:pPr>
        <w:spacing w:after="0" w:line="240" w:lineRule="auto"/>
        <w:contextualSpacing/>
      </w:pPr>
    </w:p>
    <w:p w:rsidR="00473D62" w:rsidRDefault="00473D62" w:rsidP="007F1A40">
      <w:pPr>
        <w:spacing w:after="0" w:line="240" w:lineRule="auto"/>
        <w:contextualSpacing/>
      </w:pPr>
    </w:p>
    <w:p w:rsidR="007F1A40" w:rsidRDefault="007F1A40" w:rsidP="007F1A40">
      <w:pPr>
        <w:spacing w:after="0" w:line="240" w:lineRule="auto"/>
        <w:contextualSpacing/>
      </w:pPr>
      <w:bookmarkStart w:id="0" w:name="_GoBack"/>
      <w:bookmarkEnd w:id="0"/>
    </w:p>
    <w:p w:rsidR="00473D62" w:rsidRDefault="00473D62" w:rsidP="007F1A40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Колчанов Евгений Николаевич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473D62" w:rsidTr="00473D62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473D62" w:rsidRDefault="00473D62" w:rsidP="007F1A40">
            <w:pPr>
              <w:spacing w:after="0" w:line="240" w:lineRule="auto"/>
              <w:contextualSpacing/>
              <w:rPr>
                <w:rFonts w:ascii="Arial" w:hAnsi="Arial" w:cs="Arial"/>
                <w:caps/>
                <w:color w:val="0B963F"/>
                <w:szCs w:val="24"/>
              </w:rPr>
            </w:pP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473D62" w:rsidRPr="007F1A40" w:rsidRDefault="00473D62" w:rsidP="007F1A40">
            <w:pPr>
              <w:pStyle w:val="4"/>
              <w:spacing w:before="0" w:line="240" w:lineRule="auto"/>
              <w:contextualSpacing/>
              <w:rPr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Заместитель руководителя Аппарата Губернатора, Правительства</w:t>
            </w:r>
          </w:p>
        </w:tc>
      </w:tr>
    </w:tbl>
    <w:p w:rsidR="00473D62" w:rsidRDefault="00473D62" w:rsidP="007F1A4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473D62" w:rsidTr="00473D62">
        <w:tc>
          <w:tcPr>
            <w:tcW w:w="9348" w:type="dxa"/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Дата рождения</w:t>
            </w:r>
            <w:r>
              <w:t> 27 июля 1989 года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Место рождения</w:t>
            </w:r>
            <w:r>
              <w:t> гор. Заводоуковск Тюменской области</w:t>
            </w:r>
          </w:p>
        </w:tc>
      </w:tr>
      <w:tr w:rsidR="00473D62" w:rsidTr="00473D62">
        <w:tc>
          <w:tcPr>
            <w:tcW w:w="9348" w:type="dxa"/>
            <w:vAlign w:val="center"/>
            <w:hideMark/>
          </w:tcPr>
          <w:p w:rsidR="00473D62" w:rsidRDefault="00473D62" w:rsidP="007F1A40">
            <w:pPr>
              <w:spacing w:after="0" w:line="240" w:lineRule="auto"/>
              <w:contextualSpacing/>
            </w:pPr>
            <w:r>
              <w:rPr>
                <w:b/>
                <w:bCs/>
              </w:rPr>
              <w:t>Окончил (когда, что)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rPr>
                <w:color w:val="000000"/>
              </w:rPr>
              <w:t>2011 – ГОУ ВПО «Тюменский государственный университет», </w:t>
            </w:r>
            <w:r>
              <w:t>специальность «Экономика»</w:t>
            </w:r>
          </w:p>
          <w:p w:rsidR="00473D62" w:rsidRDefault="00473D62" w:rsidP="007F1A40">
            <w:pPr>
              <w:spacing w:after="0" w:line="240" w:lineRule="auto"/>
              <w:contextualSpacing/>
            </w:pPr>
            <w:r>
              <w:rPr>
                <w:color w:val="000000"/>
              </w:rPr>
              <w:t>2013 – ФГБО УВПО «Тюменский государственный университет», специальность «Государственное и муниципальное управление»</w:t>
            </w:r>
          </w:p>
        </w:tc>
      </w:tr>
    </w:tbl>
    <w:p w:rsidR="00473D62" w:rsidRDefault="00473D62" w:rsidP="007F1A4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Трудовая деятельность: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237"/>
        <w:gridCol w:w="1701"/>
      </w:tblGrid>
      <w:tr w:rsidR="00473D62" w:rsidTr="00473D62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color w:val="000000"/>
              </w:rPr>
              <w:t>Дата</w:t>
            </w:r>
            <w:r>
              <w:rPr>
                <w:color w:val="000000"/>
              </w:rPr>
              <w:t> </w:t>
            </w:r>
          </w:p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color w:val="000000"/>
              </w:rPr>
              <w:t>Должность</w:t>
            </w: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  <w:color w:val="000000"/>
              </w:rPr>
              <w:t>Адрес</w:t>
            </w:r>
            <w:r>
              <w:rPr>
                <w:color w:val="000000"/>
              </w:rPr>
              <w:t> </w:t>
            </w:r>
          </w:p>
        </w:tc>
      </w:tr>
      <w:tr w:rsidR="00473D62" w:rsidTr="00473D62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03.11.2008 - 28.04.2012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Менеджер, ООО «РосИмпортТехно»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г.Тюмень</w:t>
            </w:r>
          </w:p>
        </w:tc>
      </w:tr>
      <w:tr w:rsidR="00473D62" w:rsidTr="00473D62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09.10.2013 - 12.11.2013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Специалист 1 категории Комитета стратегического развития и муниципальных программ, Департамент экономики стратегического развития Администрации города Тюмени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ind w:hanging="152"/>
              <w:contextualSpacing/>
            </w:pPr>
            <w:r>
              <w:rPr>
                <w:color w:val="000000"/>
              </w:rPr>
              <w:t>г.Тюмень</w:t>
            </w:r>
          </w:p>
        </w:tc>
      </w:tr>
      <w:tr w:rsidR="00473D62" w:rsidTr="00473D62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23.07.2014 - 09.09.2019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Специалист 1 категории Комитета по делопроизводству </w:t>
            </w:r>
            <w:r>
              <w:rPr>
                <w:color w:val="000000"/>
              </w:rPr>
              <w:br/>
              <w:t> и приему документов, Департамент земельных отношений</w:t>
            </w:r>
            <w:r>
              <w:rPr>
                <w:color w:val="000000"/>
              </w:rPr>
              <w:br/>
              <w:t> и градостроительства, Администрации города Тюмени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г.Тюмень</w:t>
            </w:r>
          </w:p>
        </w:tc>
      </w:tr>
      <w:tr w:rsidR="00473D62" w:rsidTr="00473D62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10.09.2019 - 13.06.2024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Консультант управления организационной работы, консультант, начальник управления организационно-контрольной работы Административного департамента Администрации города Тюмени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г.Тюмень</w:t>
            </w:r>
          </w:p>
        </w:tc>
      </w:tr>
      <w:tr w:rsidR="00473D62" w:rsidTr="00473D62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14.06.2024</w:t>
            </w:r>
            <w:r>
              <w:rPr>
                <w:color w:val="000000"/>
              </w:rPr>
              <w:br/>
              <w:t> по н.в.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Заместитель руководителя Аппарата Губернатора, Правительства Ханты-Мансийского автономного</w:t>
            </w:r>
            <w:r>
              <w:rPr>
                <w:color w:val="000000"/>
              </w:rPr>
              <w:br/>
              <w:t> округа – Югры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62" w:rsidRDefault="00473D62" w:rsidP="007F1A40">
            <w:pPr>
              <w:pStyle w:val="a3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>г. Ханты-Мансийск</w:t>
            </w:r>
          </w:p>
        </w:tc>
      </w:tr>
    </w:tbl>
    <w:p w:rsidR="00991399" w:rsidRPr="001C34A2" w:rsidRDefault="00991399" w:rsidP="007F1A40">
      <w:pPr>
        <w:spacing w:after="0" w:line="240" w:lineRule="auto"/>
        <w:contextualSpacing/>
      </w:pPr>
    </w:p>
    <w:sectPr w:rsidR="0099139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3D62"/>
    <w:rsid w:val="004E4A62"/>
    <w:rsid w:val="00553AA0"/>
    <w:rsid w:val="00595A02"/>
    <w:rsid w:val="00727EB8"/>
    <w:rsid w:val="00777841"/>
    <w:rsid w:val="007F1A40"/>
    <w:rsid w:val="00807380"/>
    <w:rsid w:val="008764AE"/>
    <w:rsid w:val="008C09C5"/>
    <w:rsid w:val="0097184D"/>
    <w:rsid w:val="0099139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DFFC"/>
  <w15:docId w15:val="{917EDCA5-A6CA-4A73-AC84-4A6076AF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764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t">
    <w:name w:val="post"/>
    <w:basedOn w:val="a"/>
    <w:rsid w:val="009913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64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el">
    <w:name w:val="tel"/>
    <w:basedOn w:val="a"/>
    <w:rsid w:val="008764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8764AE"/>
  </w:style>
  <w:style w:type="character" w:customStyle="1" w:styleId="tel1">
    <w:name w:val="tel1"/>
    <w:basedOn w:val="a0"/>
    <w:rsid w:val="008764AE"/>
  </w:style>
  <w:style w:type="paragraph" w:customStyle="1" w:styleId="docdata">
    <w:name w:val="docdata"/>
    <w:aliases w:val="docy,v5,23543,bqiaagaaeyqcaaagiaiaaanewwaabwxbaaaaaaaaaaaaaaaaaaaaaaaaaaaaaaaaaaaaaaaaaaaaaaaaaaaaaaaaaaaaaaaaaaaaaaaaaaaaaaaaaaaaaaaaaaaaaaaaaaaaaaaaaaaaaaaaaaaaaaaaaaaaaaaaaaaaaaaaaaaaaaaaaaaaaaaaaaaaaaaaaaaaaaaaaaaaaaaaaaaaaaaaaaaaaaaaaaaaaaa"/>
    <w:basedOn w:val="a"/>
    <w:rsid w:val="00473D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stategovernor.admhmao.ru/upload/iblock/86c/Kiselev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stategovernor.admhmao.ru/upload/iblock/f50/masterskih_converted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stategovernor.admhmao.ru/upload/iblock/76b/esw11uzceejz3334yrafh662idhr7k9d/GAA_00018_kopi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2025-01-22T05:58:00Z</dcterms:modified>
</cp:coreProperties>
</file>