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D8" w:rsidRDefault="00C278D8" w:rsidP="00C278D8">
      <w:pPr>
        <w:pStyle w:val="1"/>
        <w:shd w:val="clear" w:color="auto" w:fill="FFFFFF"/>
        <w:spacing w:before="0" w:after="225" w:line="324" w:lineRule="atLeast"/>
        <w:textAlignment w:val="baseline"/>
        <w:rPr>
          <w:rFonts w:ascii="Arial" w:hAnsi="Arial" w:cs="Arial"/>
          <w:b w:val="0"/>
          <w:bCs w:val="0"/>
          <w:color w:val="212121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212121"/>
          <w:sz w:val="27"/>
          <w:szCs w:val="27"/>
        </w:rPr>
        <w:t>Подведомственные учреждения</w:t>
      </w:r>
    </w:p>
    <w:p w:rsidR="00C278D8" w:rsidRDefault="00C278D8" w:rsidP="00C278D8">
      <w:pPr>
        <w:pStyle w:val="a3"/>
        <w:spacing w:before="0" w:beforeAutospacing="0" w:after="0" w:afterAutospacing="0" w:line="216" w:lineRule="atLeast"/>
        <w:textAlignment w:val="baseline"/>
        <w:rPr>
          <w:rFonts w:ascii="Arial" w:hAnsi="Arial" w:cs="Arial"/>
          <w:color w:val="212121"/>
          <w:sz w:val="18"/>
          <w:szCs w:val="18"/>
        </w:rPr>
      </w:pPr>
      <w:bookmarkStart w:id="0" w:name="_GoBack"/>
      <w:bookmarkEnd w:id="0"/>
    </w:p>
    <w:tbl>
      <w:tblPr>
        <w:tblW w:w="15240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120"/>
        <w:gridCol w:w="1980"/>
        <w:gridCol w:w="1845"/>
        <w:gridCol w:w="2415"/>
        <w:gridCol w:w="1845"/>
        <w:gridCol w:w="3540"/>
      </w:tblGrid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№ 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Наименование 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Адрес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Телефон 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Сайт</w:t>
            </w:r>
            <w:r>
              <w:rPr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Эл.почта 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Директор</w:t>
            </w:r>
            <w:r>
              <w:rPr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Гл.бухгалтер 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Полная информация об учреждении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1.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АВТОНОМНОЕ УЧРЕЖДЕНИЕ "ИЗДАТЕЛЬСКИЙ ДОМ "УЛЬЯНОВСКАЯ ПРАВДА"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432063, Ульяновская обл, Ульяновск г, Пушкинская ул, 11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8-84-22-30-17-10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8-84-22-30-17-90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www.Ulpravda.ru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www.dimgrad24.ru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Шишов Алексей Владимирович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Глушак Светлана Викторовна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4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https://bus.gov.ru/agency/110888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"ГОСУДАРСТВЕННАЯ КОРПОРАЦИЯ СМИ "МЕДИА 73"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432063, Ульяновская обл, Ульяновск г, Пушкинская ул, 11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8-84-22-30-14-54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8-84-22-30-19-39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www.media73.ru  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Шишов Алексей Владимирович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Панфилова Елена Геннадьевна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5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http://bus.gov.ru/agency/254119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"ИНФОРМАЦИОННОЕ АГЕНТСТВО "ВОСТОК-МЕДИА"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433504, Ульяновская обл, Димитровград г, Юнг Северного Флота ул, 107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8-84-235-3-61-91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http://melekesskie-vesti.ru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http://gazeta-zvezda73.ru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Минсафина Родика Иссаевна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Першина Анжелика Геннадьевна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6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http://bus.gov.ru/agency/240813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"ИНФОРМАЦИОННОЕ АГЕНТСТВО "ЗАПАД-МЕДИА"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433030, Ульяновская обл, Инзенский р-н, Инза г, Красных Бойцов ул, 42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8-84-241-2-60-81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8-84-241-2-60-34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8-84-241-2-60-44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www.inza-vpered.ru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Шестакова Марина Николаевна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Селезнева Ольга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7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http://bus.gov.ru/agency/233455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"ИНФОРМАЦИОННОЕ АГЕНТСТВО "НИК-МЕДИА"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433810, Ульяновская обл, Николаевский р-н, Николаевка рп, Ленина пл, 5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8-84-247-2-32-29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http://nashkray31.ru/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Чичкина Наталья Николаевна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Чичканова Светлана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8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http://bus.gov.ru/agency/251665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"ИНФОРМАЦИОННОЕ АГЕНТСТВО "ПРИВОЛЖЬЕ-</w:t>
            </w:r>
            <w:r>
              <w:rPr>
                <w:sz w:val="18"/>
                <w:szCs w:val="18"/>
              </w:rPr>
              <w:lastRenderedPageBreak/>
              <w:t>МЕДИА"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433400, Ульяновская обл, Чердаклинский р-н, Чердаклы рп, </w:t>
            </w:r>
            <w:r>
              <w:rPr>
                <w:sz w:val="18"/>
                <w:szCs w:val="18"/>
              </w:rPr>
              <w:lastRenderedPageBreak/>
              <w:t>Советская ул, 20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8-84-231-2-16-80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http://pravda73.ru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Озеров Евгений Александрович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Солдатова Надежда </w:t>
            </w:r>
            <w:r>
              <w:rPr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9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http://bus.gov.ru/agency/260378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"ИНФОРМАЦИОННОЕ АГЕНТСТВО "ЮГ - МЕДИА"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433870, Ульяновская обл, Новоспасский р-н, Новоспасское рп, Заводская ул, 7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8-84-238-2-23-65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http://selskaya-pravda.ucoz.ru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https://voskhod.jimdo.com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Елена Арнольевна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Елена Владимировна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0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http://bus.gov.ru/agency/249449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"БАРЫШСКИЕ ВЕСТИ"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433750, Ульяновская обл, Барыш г, Красноармейская ул, 1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8-84-253-2-12-90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8-84-253-2-11-56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http://barvesti.ru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 Федор Геннадьевич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Филатова Светлана Анатольевна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1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http://bus.gov.ru/agency/247368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"ВОЛЖСКИЕ ЗОРИ"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433380, Ульяновская обл, Сенгилеевский р-н, Сенгилей г, Володарского ул, 7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8-84-233-2-12-40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8-84-233-2-16-72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http://www.v-zori.ru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Петрова Екатерина Михайловна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Заднева Елена Анатольевна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2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http://bus.gov.ru/agency/241569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"ИСКРА"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433970, Ульяновская обл, Павловский р-н, Павловка рп, Степана Разина пер, дом 6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8-84-248-2-11-59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8-84-248-2-11-73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http://gztiskra.ru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Гнидова Татьяна Александровна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Шумкаева Наталья Александровна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3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http://bus.gov.ru/agency/230377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"КАРСУНСКИЙ ВЕСТНИК"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433210, Ульяновская обл, Карсунский р-н, Карсун рп, Куйбышева ул, 12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8-84-246-2-44-79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8-84-246-2-44-54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http://karsvest.ru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 Елена Александровна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Крылова Наталья Васильевна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4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http://bus.gov.ru/agency/234064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"КУЗОВАТОВСКИЕ ВЕСТИ"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433760, Ульяновская обл, Кузоватовский р-н, Кузоватово рп, Куйбышева ул, 6А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8-84-237-2-15-01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8-84-237-2-33-64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8-84-237-2-34-66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http://kuzvesti.ru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Белов Сергей Иванович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Голубева Светлана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5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http://bus.gov.ru/agency/230378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"КУМЯК КЮЧ"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433940, Ульяновская обл, Старокулаткинский р-н, Старая Кулатка рп, Куйбышева ул, 59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8-84-249-2-11-94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8-84-249-2-12-64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http://kumiakk.ru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Абитова Сабира Эдибовна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Хабибуллина Гульнара Рустямовна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6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http://bus.gov.ru/agency/249874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"ЛЕНИНЕЦ"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433130, Ульяновская обл, Майнский р-н, Майна рп, Полбина, 5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8-84-244-2-14-85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http://ленинец-майна.рф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Старостин Евгений Валериевич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Вера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7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https://bus.gov.ru/agency/1465436</w:t>
              </w:r>
            </w:hyperlink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"ПРАВОСЛАВНЫЙ СИМБИРСК"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432017, Ульяновская обл, Ульяновск г, Ульяновская ул, дом 2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8-951-096-56-00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8-84-22-73-11-35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http://mitropolia-simbirsk.ru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Манякова Ксения Александровна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Бахтина Людмила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8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http://bus.gov.ru/agency/251353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"ПУТЬ ОКТЯБРЯ"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433100, Ульяновская обл, Вешкаймский р-н, Вешкайма рп, Строителей ул, 13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8-84-243-2-14-32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8-84-243-2-17-34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http://veshkaima-vesti.ru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Салина Людмила Фёдоровна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Стрельцова Наталья Викторовна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19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http://bus.gov.ru/agency/242325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"СУРСКАЯ ПРАВДА"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433240, Ульяновская обл, Сурский р-н, Сурское рп, Советская ул, 66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8-84-242-2-18-52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8-84-242-2-11-51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8-84-242-2-11-09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http://сурскаягазета.рф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 Владимир Иванович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Головина Елена Юрьевна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0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http://bus.gov.ru/agency/238875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"ТЕРЕНЬГУЛЬСКИЕ ВЕСТИ"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433360, Ульяновская обл, Тереньгульский р-н, Тереньга рп, Ульяновская ул, 19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8-84-234-2-14-40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8-84-234-2-10-92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www.tervest73.ru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Диянова Ирина Михайловна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Васильева Татьяна </w:t>
            </w:r>
            <w:r>
              <w:rPr>
                <w:sz w:val="18"/>
                <w:szCs w:val="18"/>
              </w:rPr>
              <w:lastRenderedPageBreak/>
              <w:t>Семёновна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1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http://bus.gov.ru/agency/238876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АВТОНОМНОЕ УЧРЕЖДЕНИЕ "РЕДАКЦИЯ ГАЗЕТЫ "ЭМЕТ"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432000, Ульяновская обл, г. Ульяновск, Ленина ул, 95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8-84-22-42-09-61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www.emet73.ru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Халимов Исхак Хасибуллович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Задорожная Светлана Алексеевна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2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http://bus.gov.ru/agency/251266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КАЗЁННОЕ УЧРЕЖДЕНИЕ "ДОМ ПРАВ ЧЕЛОВЕКА В УЛЬЯНОВСКОЙ ОБЛАСТИ"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432017, Ульяновская обл, г. Ульяновск, Льва Толстого ул, 58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8-84-22-44-10-30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8-84-22-44-10-31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8-84-22-44-10-32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www.opuo.ru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Терёхин Сергей Николаевич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Татьяна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3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http://bus.gov.ru/agency/209322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КАЗЁННОЕ УЧРЕЖДЕНИЕ "ГОСУДАРСТВЕННОЕ ЮРИДИЧЕСКОЕ БЮРО УЛЬЯНОВСКОЙ ОБЛАСТИ ИМЕНИ И.И.ДМИТРИЕВА"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432031, Ульяновская обл, г. Ульяновск, Радищева ул. 28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8-84-22-44-01-51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8-84-22-44-03-07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Ильина Светлана Николаевна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Калашникова Екатерина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4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http://bus.gov.ru/agency/136099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КАЗЁННОЕ УЧРЕЖДЕНИЕ "КОРПОРАЦИЯ РАЗВИТИЯ ИНТЕРНЕТ-ТЕХНОЛОГИЙ - МНОГОФУНКЦИОНАЛЬНЫЙ ЦЕНТР ПРЕДОСТАВЛЕНИЯ ГОСУДАРСТВЕННЫХ И МУНИЦИПАЛЬНЫХ УСЛУГ В УЛЬЯНОВСКОЙ ОБЛАСТИ"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432017, Ульяновская обл, г. Ульяновск, Гончарова ул., д. 11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8(8422) 37-02-57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8(8422) 37-13-13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mfc.ulgov.ru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Ягфаров Олег Модорисович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Юденичева Татьяна Николаевна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5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http://bus.gov.ru/agency/189336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КАЗЁННОЕ УЧРЕЖДЕНИЕ "СЛУЖБА ГРАЖДАНСКОЙ ЗАЩИТЫ И ПОЖАРНОЙ БЕЗОПАСНОСТИ УЛЬЯНОВСКОЙ ОБЛАСТИ"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432071, Ульяновская обл, г.Ульяновск, Средний Венец ул, 27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8-84-22-44-34-41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8-84-22-44-34-21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 Владимир Васильевич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Туркин Алексей Юрьевич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6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http://bus.gov.ru/agency/81832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ОБЛАСТНОЕ ГОСУДАРСТВЕННОЕ КАЗЁННОЕ УЧРЕЖДЕНИЕ "АГЕНТСТВО СОЦИАЛЬНОГО </w:t>
            </w:r>
            <w:r>
              <w:rPr>
                <w:sz w:val="18"/>
                <w:szCs w:val="18"/>
              </w:rPr>
              <w:lastRenderedPageBreak/>
              <w:t>ПИТАНИЯ"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432017, Ульяновская обл, Ульяновск, прд. Максимова, д. 4, офис </w:t>
            </w: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8-927-813-51-62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http://azsp73.ru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Алексей Павлович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Аксенова Эльмира Маратовна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7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https://bus.gov.ru/agency/2759721</w:t>
              </w:r>
            </w:hyperlink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КАЗЁННОЕ УЧРЕЖДЕНИЕ "УПРАВЛЕНИЕ ДЕЛАМИ УЛЬЯНОВСКОЙ ОБЛАСТИ"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432063, Ульяновская обл, Ульяновск г, Соборная пл, 1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8-84-22-41-46-78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8-84-22-27-37-55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8-84-22-27-37-88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Верещак Виталий Витальевич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Каяшова Мария Владимировна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hyperlink r:id="rId28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http://bus.gov.ru/agency/38032</w:t>
              </w:r>
            </w:hyperlink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78D8" w:rsidTr="00C278D8">
        <w:tc>
          <w:tcPr>
            <w:tcW w:w="4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312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КАЗЁННОЕ УЧРЕЖДЕНИЕ «АГЕНТСТВО ПО ТУРИЗМУ УЛЬЯНОВСКОЙ ОБЛАСТИ»</w:t>
            </w:r>
          </w:p>
        </w:tc>
        <w:tc>
          <w:tcPr>
            <w:tcW w:w="198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432017, Ульяновская обл, Ульяновск г, Спасская ул, 3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(8422) 24-18-04</w:t>
            </w:r>
          </w:p>
        </w:tc>
        <w:tc>
          <w:tcPr>
            <w:tcW w:w="241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http://visit-ulyanovsk.ru/  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Денис Анатольевич</w:t>
            </w:r>
          </w:p>
          <w:p w:rsidR="00C278D8" w:rsidRDefault="00C278D8">
            <w:pPr>
              <w:pStyle w:val="a3"/>
              <w:spacing w:before="0" w:beforeAutospacing="0" w:after="225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Онегова Татьяна Анатольевна</w:t>
            </w:r>
          </w:p>
        </w:tc>
        <w:tc>
          <w:tcPr>
            <w:tcW w:w="354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78D8" w:rsidRDefault="00C278D8">
            <w:pPr>
              <w:pStyle w:val="a3"/>
              <w:spacing w:before="0" w:beforeAutospacing="0" w:after="0" w:afterAutospacing="0" w:line="216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hyperlink r:id="rId29" w:history="1">
              <w:r>
                <w:rPr>
                  <w:rStyle w:val="a5"/>
                  <w:color w:val="0B5996"/>
                  <w:sz w:val="18"/>
                  <w:szCs w:val="18"/>
                  <w:bdr w:val="none" w:sz="0" w:space="0" w:color="auto" w:frame="1"/>
                </w:rPr>
                <w:t>http://bus.gov.ru/agency/229854</w:t>
              </w:r>
            </w:hyperlink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8D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72E0-C232-4B09-9464-A103574C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">
    <w:name w:val="print"/>
    <w:basedOn w:val="a0"/>
    <w:rsid w:val="00C278D8"/>
  </w:style>
  <w:style w:type="character" w:customStyle="1" w:styleId="plink">
    <w:name w:val="plink"/>
    <w:basedOn w:val="a0"/>
    <w:rsid w:val="00C2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agency/251665" TargetMode="External"/><Relationship Id="rId13" Type="http://schemas.openxmlformats.org/officeDocument/2006/relationships/hyperlink" Target="http://bus.gov.ru/agency/230377" TargetMode="External"/><Relationship Id="rId18" Type="http://schemas.openxmlformats.org/officeDocument/2006/relationships/hyperlink" Target="http://bus.gov.ru/agency/251353" TargetMode="External"/><Relationship Id="rId26" Type="http://schemas.openxmlformats.org/officeDocument/2006/relationships/hyperlink" Target="http://bus.gov.ru/agency/818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s.gov.ru/agency/238876" TargetMode="External"/><Relationship Id="rId7" Type="http://schemas.openxmlformats.org/officeDocument/2006/relationships/hyperlink" Target="http://bus.gov.ru/agency/233455" TargetMode="External"/><Relationship Id="rId12" Type="http://schemas.openxmlformats.org/officeDocument/2006/relationships/hyperlink" Target="http://bus.gov.ru/agency/241569" TargetMode="External"/><Relationship Id="rId17" Type="http://schemas.openxmlformats.org/officeDocument/2006/relationships/hyperlink" Target="https://bus.gov.ru/agency/1465436" TargetMode="External"/><Relationship Id="rId25" Type="http://schemas.openxmlformats.org/officeDocument/2006/relationships/hyperlink" Target="http://bus.gov.ru/agency/1893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s.gov.ru/agency/249874" TargetMode="External"/><Relationship Id="rId20" Type="http://schemas.openxmlformats.org/officeDocument/2006/relationships/hyperlink" Target="http://bus.gov.ru/agency/238875" TargetMode="External"/><Relationship Id="rId29" Type="http://schemas.openxmlformats.org/officeDocument/2006/relationships/hyperlink" Target="http://bus.gov.ru/agency/229854" TargetMode="External"/><Relationship Id="rId1" Type="http://schemas.openxmlformats.org/officeDocument/2006/relationships/styles" Target="styles.xml"/><Relationship Id="rId6" Type="http://schemas.openxmlformats.org/officeDocument/2006/relationships/hyperlink" Target="http://bus.gov.ru/agency/240813" TargetMode="External"/><Relationship Id="rId11" Type="http://schemas.openxmlformats.org/officeDocument/2006/relationships/hyperlink" Target="http://bus.gov.ru/agency/247368" TargetMode="External"/><Relationship Id="rId24" Type="http://schemas.openxmlformats.org/officeDocument/2006/relationships/hyperlink" Target="http://bus.gov.ru/agency/136099" TargetMode="External"/><Relationship Id="rId5" Type="http://schemas.openxmlformats.org/officeDocument/2006/relationships/hyperlink" Target="http://bus.gov.ru/agency/254119" TargetMode="External"/><Relationship Id="rId15" Type="http://schemas.openxmlformats.org/officeDocument/2006/relationships/hyperlink" Target="http://bus.gov.ru/agency/230378" TargetMode="External"/><Relationship Id="rId23" Type="http://schemas.openxmlformats.org/officeDocument/2006/relationships/hyperlink" Target="http://bus.gov.ru/agency/209322" TargetMode="External"/><Relationship Id="rId28" Type="http://schemas.openxmlformats.org/officeDocument/2006/relationships/hyperlink" Target="http://bus.gov.ru/agency/38032" TargetMode="External"/><Relationship Id="rId10" Type="http://schemas.openxmlformats.org/officeDocument/2006/relationships/hyperlink" Target="http://bus.gov.ru/agency/249449" TargetMode="External"/><Relationship Id="rId19" Type="http://schemas.openxmlformats.org/officeDocument/2006/relationships/hyperlink" Target="http://bus.gov.ru/agency/24232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bus.gov.ru/agency/110888" TargetMode="External"/><Relationship Id="rId9" Type="http://schemas.openxmlformats.org/officeDocument/2006/relationships/hyperlink" Target="http://bus.gov.ru/agency/260378" TargetMode="External"/><Relationship Id="rId14" Type="http://schemas.openxmlformats.org/officeDocument/2006/relationships/hyperlink" Target="http://bus.gov.ru/agency/234064" TargetMode="External"/><Relationship Id="rId22" Type="http://schemas.openxmlformats.org/officeDocument/2006/relationships/hyperlink" Target="http://bus.gov.ru/agency/251266" TargetMode="External"/><Relationship Id="rId27" Type="http://schemas.openxmlformats.org/officeDocument/2006/relationships/hyperlink" Target="https://bus.gov.ru/agency/27597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2025-01-22T04:40:00Z</dcterms:modified>
</cp:coreProperties>
</file>