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05" w:rsidRDefault="00261505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t>Ахметшин Алмаз Салимович</w:t>
      </w:r>
    </w:p>
    <w:p w:rsidR="00261505" w:rsidRDefault="00261505" w:rsidP="002A69FB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1715770" cy="2196465"/>
            <wp:effectExtent l="0" t="0" r="0" b="0"/>
            <wp:docPr id="1" name="Рисунок 1" descr="ahmetshi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metshi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0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Родился 11 марта 1967 года в селе Бикулово Октябрьского района Татарской АССР.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Образование – высшее.</w:t>
      </w:r>
      <w:r w:rsidR="00B502E5" w:rsidRPr="00B502E5">
        <w:rPr>
          <w:rFonts w:ascii="Arial" w:hAnsi="Arial" w:cs="Arial"/>
          <w:color w:val="111111"/>
          <w:sz w:val="20"/>
          <w:szCs w:val="20"/>
        </w:rPr>
        <w:t xml:space="preserve"> </w:t>
      </w:r>
      <w:r w:rsidRPr="00B502E5">
        <w:rPr>
          <w:rFonts w:ascii="Arial" w:hAnsi="Arial" w:cs="Arial"/>
          <w:color w:val="111111"/>
          <w:sz w:val="20"/>
          <w:szCs w:val="20"/>
        </w:rPr>
        <w:t>Казанский инженерно-строительный институт - специальность «Промышленное и гражданское строительство», квалификация инженер-строитель, 1991 год.</w:t>
      </w:r>
      <w:r w:rsidR="00B502E5" w:rsidRPr="00B502E5">
        <w:rPr>
          <w:rFonts w:ascii="Arial" w:hAnsi="Arial" w:cs="Arial"/>
          <w:color w:val="111111"/>
          <w:sz w:val="20"/>
          <w:szCs w:val="20"/>
        </w:rPr>
        <w:t xml:space="preserve"> </w:t>
      </w:r>
      <w:r w:rsidRPr="00B502E5">
        <w:rPr>
          <w:rFonts w:ascii="Arial" w:hAnsi="Arial" w:cs="Arial"/>
          <w:color w:val="111111"/>
          <w:sz w:val="20"/>
          <w:szCs w:val="20"/>
        </w:rPr>
        <w:t>Казанский государственный университет - Президентская программа переподготовки управленческих кадров для организаций народного хозяйства - менеджер, 2004 год.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Трудовая деятельность: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1985 по 1987 - служба в рядах ВС СССР - командир отделения;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После окончания высшего учебного заведения работал: мастером-строителем, производителем работ, начальником участка МСО объединения «Татагропромстрой»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В 1996 – 1998 – заведующий отделом архитектуры – главный архитектор г. Нурлат и Нурлатского района.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1998 – 2002  – работа на руководящих должностях, в т.ч. главного инженера организаций и производственных объединений г. Казань.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2002 – 2008  – генеральный директор производственного объединения жилищно-коммунального хозяйства Республики Татарстан.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2008 по 2010 работал руководителем департамента, заместителем министра экологии и природных ресурсов Республики Татарстан.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В 2010 – 2016 – заместитель министра строительства, архитектуры и жилищно-коммунального хозяйства Республики Татарстан.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2016 по 2018 работал генеральным директором инженерного центра «Энергопрогресс» г. Казань.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2018 по 2023 – Глава Нурлатского муниципального района и г. Нурлат Республики Татарстан.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июня 2023  – заместитель Губернатора Смоленской области.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С октября 2023 – первый заместитель председателя Правительства Смоленской области.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Награды и поощрения: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медаль «В память 1000-летия Казани» (2005);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медаль «За доблестный труд» (2013);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медаль «100 лет ТАССР» (2020);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медаль «За развитие местного самоуправления» (2022);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орден «Дружба» (2023);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Заслуженный строитель Республики Татарстан (2005);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Почетный работник ЖКХ России (2007);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- Благодарственное письмо Президента Республики Татарстан (2011, 2017);</w:t>
      </w:r>
    </w:p>
    <w:p w:rsidR="00261505" w:rsidRPr="00B502E5" w:rsidRDefault="0026150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  <w:sz w:val="20"/>
          <w:szCs w:val="20"/>
        </w:rPr>
      </w:pPr>
      <w:r w:rsidRPr="00B502E5">
        <w:rPr>
          <w:rFonts w:ascii="Arial" w:hAnsi="Arial" w:cs="Arial"/>
          <w:color w:val="111111"/>
          <w:sz w:val="20"/>
          <w:szCs w:val="20"/>
        </w:rPr>
        <w:t>Почетные грамоты, благодарственные письма, знаки государственных органов и общественных организаций Российской Федерации и Республики Татарстан.</w:t>
      </w:r>
    </w:p>
    <w:p w:rsidR="00261505" w:rsidRDefault="00261505" w:rsidP="002A69FB">
      <w:pPr>
        <w:spacing w:after="0" w:line="240" w:lineRule="auto"/>
        <w:contextualSpacing/>
      </w:pPr>
      <w:r>
        <w:br w:type="page"/>
      </w:r>
    </w:p>
    <w:p w:rsidR="005C5194" w:rsidRDefault="005C5194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Гапеева Анастасия Александровна</w:t>
      </w:r>
    </w:p>
    <w:p w:rsidR="005C5194" w:rsidRDefault="005C5194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>
        <w:rPr>
          <w:rFonts w:ascii="Arial" w:hAnsi="Arial" w:cs="Arial"/>
          <w:noProof/>
          <w:color w:val="384777"/>
          <w:lang w:eastAsia="ru-RU"/>
        </w:rPr>
        <w:drawing>
          <wp:inline distT="0" distB="0" distL="0" distR="0">
            <wp:extent cx="1904365" cy="2404110"/>
            <wp:effectExtent l="0" t="0" r="0" b="0"/>
            <wp:docPr id="2" name="Рисунок 2" descr="img_4496-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4496-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Анастасия Александровна Гапеева родилась 2 июня 1985 года в г. Смоленск. Образование – высшее, в 2007 году окончила Смоленский государственный университет (квалификация «Учитель истории»), в 2010 году – Саратовскую государственную академию права (квалификация «Юрист»).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2007 – 2008 гг. – работа в Аппарате Администрации Смоленской области, Главном управлении по обеспечению деятельности мировых судей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2012 гг. работала на различных, в том числе руководящих должностях Департамента спорта, туризма и молодежной политики Смоленской области, управления молодежной политики, г. Смоленск.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2012 по 2016 гг. работала начальником сектора, начальником отдела Комитета по молодежной политике и взаимодействию с общественными организациями Правительства Санкт-Петербурга.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2016 года  – заместитель начальника, начальник Главного управления Смоленской области по делам молодежи и гражданско-патриотическому воспитанию.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мая 2023 года назначена на должность заместителя Губернатора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5C5194" w:rsidRDefault="005C5194" w:rsidP="002A69FB">
      <w:pPr>
        <w:spacing w:after="0" w:line="240" w:lineRule="auto"/>
        <w:contextualSpacing/>
      </w:pPr>
      <w:r>
        <w:br w:type="page"/>
      </w:r>
    </w:p>
    <w:p w:rsidR="005C5194" w:rsidRDefault="005C5194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Гусев Алексей Александрович</w:t>
      </w:r>
    </w:p>
    <w:p w:rsidR="005C5194" w:rsidRDefault="005C5194" w:rsidP="002A69FB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1904365" cy="2451100"/>
            <wp:effectExtent l="0" t="0" r="0" b="0"/>
            <wp:docPr id="3" name="Рисунок 3" descr="photo_52132868769228915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_52132868769228915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Алексей Александрович Гусев родился 28 марта 1982 года в г. Гайжюнай Литовской ССР. Образование – высшее: в 2004 году окончил Академию экономической безопасности МВД России, в 2008 году – Московский государственный университет экономики, статистики и информатики. Кандидат экономических наук, MBA.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Действительный государственный советник Российской Федерации 3 класса.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2002 – 2003 гг. – служба в органах налоговой полиции РФ.</w:t>
      </w:r>
      <w:r>
        <w:rPr>
          <w:rFonts w:ascii="Arial" w:hAnsi="Arial" w:cs="Arial"/>
          <w:color w:val="111111"/>
        </w:rPr>
        <w:br/>
        <w:t>В 2003 – 2008 гг. – служба в органах внутренних дел РФ.</w:t>
      </w:r>
      <w:r>
        <w:rPr>
          <w:rFonts w:ascii="Arial" w:hAnsi="Arial" w:cs="Arial"/>
          <w:color w:val="111111"/>
        </w:rPr>
        <w:br/>
        <w:t>В 2008 – 2017 гг. работал на различных должностях в Сбербанке России (г. Москва).</w:t>
      </w:r>
      <w:r>
        <w:rPr>
          <w:rFonts w:ascii="Arial" w:hAnsi="Arial" w:cs="Arial"/>
          <w:color w:val="111111"/>
        </w:rPr>
        <w:br/>
        <w:t>С марта 2017 года по ноябрь 2018 года занимал должность начальника Департамента имущественных и земельных отношений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2018 по 2022 гг. работал заместителем губернатора – начальником Департамента имущественных и земельных отношений Смоленской области, заместителем Губернатора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по 2023 гг.– помощник Заместителя Председателя Правительства РФ М.Ш. Хуснуллина.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июня 2023 года – заместитель Губернатора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5C5194" w:rsidRDefault="005C5194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Женат, воспитывает сына и дочь.</w:t>
      </w:r>
    </w:p>
    <w:p w:rsidR="005C5194" w:rsidRDefault="005C5194" w:rsidP="002A69FB">
      <w:pPr>
        <w:spacing w:after="0" w:line="240" w:lineRule="auto"/>
        <w:contextualSpacing/>
      </w:pPr>
      <w:r>
        <w:br w:type="page"/>
      </w:r>
    </w:p>
    <w:p w:rsidR="00900A39" w:rsidRDefault="00900A39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Илюхин Пётр Юрьевич</w:t>
      </w:r>
    </w:p>
    <w:p w:rsidR="00900A39" w:rsidRDefault="00900A39" w:rsidP="002A69FB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1715770" cy="2130425"/>
            <wp:effectExtent l="0" t="0" r="0" b="0"/>
            <wp:docPr id="4" name="Рисунок 4" descr="ilyuhin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yuhin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Родился 13 июля 1981 года в городе Москва.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Образование – высшее.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ГОУ ВПО «Российская правовая академия Министерства юстиции Российской Федерации», 2005 год.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Трудовая деятельность: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2001 по 2011 - служба в органах ФСБ России;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2011 - 2015 - ООО «ПРОДО Менеджмент» – начальник управления безопасности, директор по безопасности, заместитель генерального директора по безопасности, заместитель генерального директора – операционного директора, г. Москва;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2015 - 2021 - ООО «ПРОДО Менеджмент» – генеральный директор;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2021 - 2023 - ООО «ПРОДО Трейд» – директор;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сентября 2023 по октябрь 2023 - Департамент промышленности и торговли Смоленской области – начальник Департамента;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2023 - 2024 - Министерство промышленности и торговли Смоленской области – министр;</w:t>
      </w:r>
    </w:p>
    <w:p w:rsidR="00900A39" w:rsidRDefault="00900A3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2024 - Правительство Смоленской области – заместитель председателя Правительства Смоленской области – министр промышленности и торговли Смоленской области.</w:t>
      </w:r>
    </w:p>
    <w:p w:rsidR="00900A39" w:rsidRDefault="00900A39" w:rsidP="002A69FB">
      <w:pPr>
        <w:spacing w:after="0" w:line="240" w:lineRule="auto"/>
        <w:contextualSpacing/>
      </w:pPr>
      <w:r>
        <w:br w:type="page"/>
      </w:r>
    </w:p>
    <w:p w:rsidR="00160A8F" w:rsidRDefault="00160A8F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Кучумов Алексей Валерьевич</w:t>
      </w:r>
    </w:p>
    <w:p w:rsidR="00160A8F" w:rsidRDefault="00160A8F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>
        <w:rPr>
          <w:rFonts w:ascii="Arial" w:hAnsi="Arial" w:cs="Arial"/>
          <w:noProof/>
          <w:color w:val="384777"/>
          <w:lang w:eastAsia="ru-RU"/>
        </w:rPr>
        <w:drawing>
          <wp:inline distT="0" distB="0" distL="0" distR="0">
            <wp:extent cx="1904365" cy="2498090"/>
            <wp:effectExtent l="0" t="0" r="0" b="0"/>
            <wp:docPr id="5" name="Рисунок 5" descr="dsc_3782_12345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_3782_12345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Алексей Валерьевич Кучумов родился 7 декабря 1979 года в г. Рязань. Образование – высшее, в 2002 году окончил Академию налоговой полиции Федеральной службы налоговой полиции России. Кандидат экономических наук.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2001 – 2003 гг. – служба в федеральных органах налоговой полиции РФ.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2003 – 2011 гг. – служба в органах внутренних дел РФ, Академия экономической безопасности МВД РФ (г. Москва).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2011 по 2014 гг. работал в Аппарате Правительства РФ, Министерстве строительства и жилищно-коммунального хозяйства РФ.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2014 – 2016 гг. – работа на руководящих должностях различных организаций г. Москва.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2016 – 2022 гг. – ректор ФГБОУ ВО «Смоленская государственная сельскохозяйственная академия».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по 2023 гг. – работа в учреждениях высшего профессионального образования г. Москва (Московский государственный университет пищевых производств, Пущинский государственный естественно-научный институт, Российский биотехнологический университет) в должностях проректора, исполняющего обязанности ректора.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2023 году – советник Губернатора Смоленской области.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мая 2023 года назначен на должность заместителя Губернатора Смоленской области.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160A8F" w:rsidRDefault="00160A8F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Женат, воспитывает четверых детей.</w:t>
      </w:r>
    </w:p>
    <w:p w:rsidR="00160A8F" w:rsidRDefault="00160A8F" w:rsidP="002A69FB">
      <w:pPr>
        <w:spacing w:after="0" w:line="240" w:lineRule="auto"/>
        <w:contextualSpacing/>
      </w:pPr>
      <w:r>
        <w:br w:type="page"/>
      </w:r>
    </w:p>
    <w:p w:rsidR="00003649" w:rsidRDefault="00003649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Макарова Виктория Николаевна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noProof/>
          <w:color w:val="384777"/>
        </w:rPr>
        <w:drawing>
          <wp:inline distT="0" distB="0" distL="0" distR="0">
            <wp:extent cx="1904365" cy="2366010"/>
            <wp:effectExtent l="0" t="0" r="0" b="0"/>
            <wp:docPr id="6" name="Рисунок 6" descr="2_546304567147495929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_546304567147495929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Виктория Николаевна Макарова родилась 16 мая 1970 года в городе Смоленске. Образование – высшее, в 1993 году окончила Смоленский государственный медицинский институт по специальности «Педиатрия».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окончании института в 1993-2003 годах работала в г. Череповец врачом-интерном, участковым врачом-педиатром, заведующей педиатрическим отделением детской поликлиники.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2003 по 2007 год – врач-педиатр, заведующая педиатрическим отделением поликлиники №7 г. Смоленск.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2007-2013 гг. работала главным специалистом лечебного отдела управления здравоохранения администрации города Смоленска, начальником отдела организации медицинской помощи детям и службы родовспоможения в Департаменте Смоленской области по здравоохранению.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2013 года – главный врач Смоленской областной детской клинической больницы.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2020 году избрана председателем Смоленского городского Совета VI созыва. Обязанности исполняла не на постоянной основе.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 декабря 2021 года – заместитель Губернатора Смоленской области.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и.о. заместителя председателя Правительства Смоленской области - министра здравоохранения Смоленской области.</w:t>
      </w:r>
    </w:p>
    <w:p w:rsidR="00003649" w:rsidRDefault="00003649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января 2024 – заместитель председателя Правительства Смоленской области - министр здравоохранения Смоленской области.</w:t>
      </w:r>
    </w:p>
    <w:p w:rsidR="00003649" w:rsidRDefault="00003649" w:rsidP="002A69FB">
      <w:pPr>
        <w:spacing w:after="0" w:line="240" w:lineRule="auto"/>
        <w:contextualSpacing/>
      </w:pPr>
      <w:r>
        <w:br w:type="page"/>
      </w:r>
    </w:p>
    <w:p w:rsidR="00766BBA" w:rsidRDefault="00766BBA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Савина Инна Анатольевна</w:t>
      </w:r>
    </w:p>
    <w:p w:rsidR="00766BBA" w:rsidRDefault="00B502E5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 w:rsidRPr="00B502E5">
        <w:rPr>
          <w:rFonts w:ascii="Arial" w:hAnsi="Arial" w:cs="Arial"/>
          <w:color w:val="111111"/>
          <w:szCs w:val="24"/>
        </w:rPr>
        <w:drawing>
          <wp:inline distT="0" distB="0" distL="0" distR="0" wp14:anchorId="5F8875CC" wp14:editId="2F61E182">
            <wp:extent cx="1981477" cy="221963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Инна Анатольевна Савина родилась 26 ноября в 1966 году в городе Смоленске. Образование – высшее, в 1989 году окончила Московский финансовый институт по специальности «Экономист».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 окончании института в 1989 – 1992 годах работала старшим экономистом, экономистом 2 категории, экономистом 1 категории сектора отраслей местного подчинения отдела финансов, финансовых норм и нормативов отраслей народного хозяйства Финансового управления,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1992 году - ведущий экономист сектора финансирования народного хозяйства отдела финансов отраслей народного хозяйства, Финансовое управление при Главе администрации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1992 по 1993 год - ведущий экономист, главный экономист отдела прогнозирования налогов и доходов, Департамент финансов при Главе администрации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1993 по 1998 год - заместитель начальника бюджетного отдела, Финансовое управление при администрации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1998 по 2002 год - заместитель начальника бюджетного отдела, Главное финансовое управление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2002 по 2006 год работала заместителем начальника бюджетного отдела, заместителем начальника отдела по управлению бюджетным процессом и внутренним долгом - начальником сектора управления бюджетным процессом, Департамент финансов, бюджета и государственного заказа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2006 по 2008 - заместитель начальника Департамента, Департамент финансов, бюджета и государственного заказа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2008 по 2012 занимала должность первого заместителя начальника Департамента, Департамент бюджета и финансов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2012 по 2022 - начальник Департамента, Департамент бюджета и финансов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2022 - заместитель Губернатора Смоленской области - начальник Департамента бюджета и финансов Смоленской области, г. Смоленск.</w:t>
      </w:r>
    </w:p>
    <w:p w:rsidR="00766BBA" w:rsidRDefault="00766BBA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 - министр финансов Смоленской области.</w:t>
      </w:r>
    </w:p>
    <w:p w:rsidR="00766BBA" w:rsidRDefault="00766BBA" w:rsidP="002A69FB">
      <w:pPr>
        <w:spacing w:after="0" w:line="240" w:lineRule="auto"/>
        <w:contextualSpacing/>
      </w:pPr>
      <w:r>
        <w:br w:type="page"/>
      </w:r>
    </w:p>
    <w:p w:rsidR="007F1928" w:rsidRDefault="007F1928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Свириденков Юрий Сергеевич</w:t>
      </w:r>
    </w:p>
    <w:p w:rsidR="007F1928" w:rsidRDefault="007F1928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>
        <w:rPr>
          <w:rFonts w:ascii="Arial" w:hAnsi="Arial" w:cs="Arial"/>
          <w:noProof/>
          <w:color w:val="0B54AD"/>
          <w:sz w:val="27"/>
          <w:szCs w:val="27"/>
          <w:lang w:eastAsia="ru-RU"/>
        </w:rPr>
        <w:drawing>
          <wp:inline distT="0" distB="0" distL="0" distR="0">
            <wp:extent cx="1715770" cy="2281555"/>
            <wp:effectExtent l="0" t="0" r="0" b="0"/>
            <wp:docPr id="8" name="Рисунок 8" descr="https://www.admin-smolensk.ru/files/1437/resize/sviridenkov_030919_200_267_180_24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admin-smolensk.ru/files/1437/resize/sviridenkov_030919_200_267_180_24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Юрий Сергеевич Свириденков родился 19 августа 1985 года в городе Ярцево Смоленской области. Образование – высшее, в 2007 году окончил НОУ ВПО «Смоленский гуманитарный университет» по специальности «География», в 2015 году – ОЧУ ВО «Международный юридический институт» (г. Москва) по специальности «Юриспруденция».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2007 по 2008 год работал в Администрации муниципального образования Ярцевское городское поселение Ярцевского района Смоленской области специалистом отдела имущественных и земельных отношений.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2010 гг. – работа в Аппарате Администрации Смоленской области, Главном управлении международных связей, регионального сотрудничества и туризма Смоленской области.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2010 по 2019 годы – работал на различных, в том числе, руководящих должностях в Аппарате Администрации Смоленской области, включая должность первого заместителя руководителя Аппарата Администрации Смоленской области.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Со 2 сентября 2019 года приступил к исполнению обязанностей заместителя Губернатора Смоленской области – руководителя Аппарата Администрации Смоленской области.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25 ноября 2021 года назначен на должность первого заместителя Губернатора Смоленской области - руководителя Аппарата Администрации Смоленской области.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26 мая 2023 года назначен на должность заместителя Губернатора Смоленской области - руководителя Аппарата Администрации Смоленской области.</w:t>
      </w:r>
    </w:p>
    <w:p w:rsidR="007F1928" w:rsidRDefault="007F1928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 - руководитель Аппарата Правительства Смоленской области.</w:t>
      </w:r>
    </w:p>
    <w:p w:rsidR="007F1928" w:rsidRDefault="007F1928" w:rsidP="002A69FB">
      <w:pPr>
        <w:spacing w:after="0" w:line="240" w:lineRule="auto"/>
        <w:contextualSpacing/>
      </w:pPr>
      <w:r>
        <w:br w:type="page"/>
      </w:r>
    </w:p>
    <w:p w:rsidR="00A447B5" w:rsidRDefault="00A447B5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Стрельцов Алексей Владимирович</w:t>
      </w:r>
    </w:p>
    <w:p w:rsidR="00A447B5" w:rsidRDefault="00A447B5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>
        <w:rPr>
          <w:rFonts w:ascii="Arial" w:hAnsi="Arial" w:cs="Arial"/>
          <w:noProof/>
          <w:color w:val="0B54AD"/>
          <w:lang w:eastAsia="ru-RU"/>
        </w:rPr>
        <w:drawing>
          <wp:inline distT="0" distB="0" distL="0" distR="0">
            <wp:extent cx="1904365" cy="2545080"/>
            <wp:effectExtent l="0" t="0" r="0" b="0"/>
            <wp:docPr id="9" name="Рисунок 9" descr="https://www.admin-smolensk.ru/files/1443/strelcov_200_26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admin-smolensk.ru/files/1443/strelcov_200_26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B5" w:rsidRDefault="00A447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Стрельцов Алексей Владимирович родился 1 сентября 1979 года в г. Смоленске. Образование – высшее: в 2002 окончил Московский энергетический институт (технический университет). В 2018 году прошел повышение квалификации  в РАНХиГС. 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Трудовую деятельность начал в 2002 году в Смоленске: работал инженером-технологом, экспертом отдела внешнеэкономических связей, заместителем начальника отдела экспортно-импортных операций на ОАО «ПО «Кристалл». 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2010 по 2014 гг. заместитель генерального директора – директор по продажам в ООО «Ювелирная группа «Смоленские бриллианты». 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2014 по 2016 гг. работал в коммерческих структурах на руководящих должностях.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2016 по 2018 гг. работал заместителем начальника Департамента инвестиционного развития Смоленской области.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2018 по 2020 гг. работал исполнительным директором ООО «Смоленский КХП». 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  <w:t>С 31 марта 2020 года – заместитель Губернатора Смоленской области.</w:t>
      </w:r>
    </w:p>
    <w:p w:rsidR="00A447B5" w:rsidRDefault="00A447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A447B5" w:rsidRDefault="00A447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Женат, воспитывает троих сыновей.</w:t>
      </w:r>
    </w:p>
    <w:p w:rsidR="00A447B5" w:rsidRDefault="00A447B5" w:rsidP="002A69FB">
      <w:pPr>
        <w:spacing w:after="0" w:line="240" w:lineRule="auto"/>
        <w:contextualSpacing/>
      </w:pPr>
      <w:r>
        <w:br w:type="page"/>
      </w:r>
    </w:p>
    <w:p w:rsidR="003245B5" w:rsidRDefault="003245B5" w:rsidP="002A69FB">
      <w:pPr>
        <w:pStyle w:val="1"/>
        <w:spacing w:before="0" w:line="240" w:lineRule="auto"/>
        <w:contextualSpacing/>
        <w:rPr>
          <w:rFonts w:ascii="Arial" w:hAnsi="Arial" w:cs="Arial"/>
          <w:caps/>
          <w:color w:val="000000"/>
          <w:sz w:val="36"/>
          <w:szCs w:val="36"/>
          <w:lang w:eastAsia="ru-RU"/>
        </w:rPr>
      </w:pPr>
      <w:r>
        <w:rPr>
          <w:rFonts w:ascii="Arial" w:hAnsi="Arial" w:cs="Arial"/>
          <w:caps/>
          <w:color w:val="000000"/>
          <w:sz w:val="36"/>
          <w:szCs w:val="36"/>
        </w:rPr>
        <w:lastRenderedPageBreak/>
        <w:t>Хомутова Вита Михайловна</w:t>
      </w:r>
    </w:p>
    <w:p w:rsidR="003245B5" w:rsidRDefault="003245B5" w:rsidP="002A69FB">
      <w:pPr>
        <w:spacing w:after="0" w:line="240" w:lineRule="auto"/>
        <w:contextualSpacing/>
        <w:rPr>
          <w:rFonts w:ascii="Arial" w:hAnsi="Arial" w:cs="Arial"/>
          <w:color w:val="111111"/>
          <w:szCs w:val="24"/>
        </w:rPr>
      </w:pPr>
      <w:r>
        <w:rPr>
          <w:rFonts w:ascii="Arial" w:hAnsi="Arial" w:cs="Arial"/>
          <w:noProof/>
          <w:color w:val="384777"/>
          <w:lang w:eastAsia="ru-RU"/>
        </w:rPr>
        <w:drawing>
          <wp:inline distT="0" distB="0" distL="0" distR="0">
            <wp:extent cx="1904365" cy="2545080"/>
            <wp:effectExtent l="0" t="0" r="0" b="0"/>
            <wp:docPr id="10" name="Рисунок 10" descr="https://www.admin-smolensk.ru/files/1445/resize/v-m-homutova-itog_200_267.jpe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admin-smolensk.ru/files/1445/resize/v-m-homutova-itog_200_267.jpe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Вита Михайловна Хомутова родилась 26 января 1969 года в городе Брянске. Образование – высшее, в 1993 году окончила Смоленский государственный педагогический институт по специальности «Учитель истории и социально-политических дисциплин».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Трудовую деятельность начала в 1986 году на кафедре истории КПСС и марксистско-ленинской философии Смоленского филиала МЭИ.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1993 по 2008 год работала учителем истории, заместителем директора по учебно-воспитательной работе муниципального образовательного учреждения средняя школа №27 города Смоленска.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В 2008 – 2019 гг. – работа на различных, в том числе руководящих должностях в Департаменте Смоленской области по социальному развитию, включая должности начальника управления семейной политики и демографического развития, заместителя начальника Департамента.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2019 по 2020 год работала начальником Департамента Смоленской области по образованию и науке.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21 сентября 2020 года - заместитель Губернатора Смоленской области.</w:t>
      </w:r>
    </w:p>
    <w:p w:rsidR="003245B5" w:rsidRDefault="003245B5" w:rsidP="002A69FB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 октября 2023 – заместитель председателя Правительства Смоленской области.</w:t>
      </w:r>
    </w:p>
    <w:p w:rsidR="00243221" w:rsidRPr="001C34A2" w:rsidRDefault="00243221" w:rsidP="002A69F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649"/>
    <w:rsid w:val="0004302E"/>
    <w:rsid w:val="00091401"/>
    <w:rsid w:val="00160A8F"/>
    <w:rsid w:val="001C34A2"/>
    <w:rsid w:val="00243221"/>
    <w:rsid w:val="0025133F"/>
    <w:rsid w:val="00261505"/>
    <w:rsid w:val="002A69FB"/>
    <w:rsid w:val="003245B5"/>
    <w:rsid w:val="0033018F"/>
    <w:rsid w:val="003D090D"/>
    <w:rsid w:val="003D43F6"/>
    <w:rsid w:val="0044446C"/>
    <w:rsid w:val="004E4A62"/>
    <w:rsid w:val="00553AA0"/>
    <w:rsid w:val="00595A02"/>
    <w:rsid w:val="005C5194"/>
    <w:rsid w:val="00727EB8"/>
    <w:rsid w:val="00765429"/>
    <w:rsid w:val="00766BBA"/>
    <w:rsid w:val="00777841"/>
    <w:rsid w:val="007F1928"/>
    <w:rsid w:val="00807380"/>
    <w:rsid w:val="008C09C5"/>
    <w:rsid w:val="00900A39"/>
    <w:rsid w:val="0097184D"/>
    <w:rsid w:val="009F48C4"/>
    <w:rsid w:val="00A22E7B"/>
    <w:rsid w:val="00A23DD1"/>
    <w:rsid w:val="00A447B5"/>
    <w:rsid w:val="00B502E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810"/>
  <w15:docId w15:val="{AA9C2E95-194F-45EB-805D-A6AEA343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4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05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6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8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-smolensk.ru/files/1439/photo_5213286876922891513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www.admin-smolensk.ru/files/1445/resize/v-m-homutova-itog_200_267.jpe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admin-smolensk.ru/files/1558/dsc_3782_123456.jpg" TargetMode="External"/><Relationship Id="rId17" Type="http://schemas.openxmlformats.org/officeDocument/2006/relationships/hyperlink" Target="https://www.admin-smolensk.ru/files/1437/sviridenkov_030919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admin-smolensk.ru/files/1557/img_4496-2.jpg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www.admin-smolensk.ru/files/1804/ilyuhin0.jpg" TargetMode="External"/><Relationship Id="rId19" Type="http://schemas.openxmlformats.org/officeDocument/2006/relationships/hyperlink" Target="https://www.admin-smolensk.ru/files/1443/strelcov.jpg" TargetMode="External"/><Relationship Id="rId4" Type="http://schemas.openxmlformats.org/officeDocument/2006/relationships/hyperlink" Target="https://www.admin-smolensk.ru/files/1559/ahmetshin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admin-smolensk.ru/files/651/makarova.jpe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2025-01-20T06:38:00Z</dcterms:modified>
</cp:coreProperties>
</file>