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4C6" w:rsidRDefault="001674C6" w:rsidP="001674C6">
      <w:pPr>
        <w:pStyle w:val="1"/>
        <w:spacing w:before="161" w:after="161"/>
        <w:rPr>
          <w:rFonts w:ascii="Arial" w:hAnsi="Arial" w:cs="Arial"/>
          <w:color w:val="474747"/>
          <w:sz w:val="48"/>
          <w:szCs w:val="48"/>
          <w:lang w:eastAsia="ru-RU"/>
        </w:rPr>
      </w:pPr>
      <w:r>
        <w:rPr>
          <w:rFonts w:ascii="Arial" w:hAnsi="Arial" w:cs="Arial"/>
          <w:color w:val="474747"/>
        </w:rPr>
        <w:t>Информация о среднемесячной заработной плате руководителей, их заместителей и главных бухгалтеров учреждений, подведомственных Администрации Курской области, за 2021 год</w:t>
      </w: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5"/>
        <w:gridCol w:w="851"/>
        <w:gridCol w:w="2928"/>
        <w:gridCol w:w="3243"/>
        <w:gridCol w:w="2472"/>
      </w:tblGrid>
      <w:tr w:rsidR="001674C6" w:rsidTr="001674C6">
        <w:tc>
          <w:tcPr>
            <w:tcW w:w="5815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674C6" w:rsidRDefault="001674C6">
            <w:pPr>
              <w:pStyle w:val="a3"/>
              <w:spacing w:before="0" w:beforeAutospacing="0" w:after="0" w:afterAutospacing="0"/>
              <w:jc w:val="center"/>
            </w:pPr>
            <w:r>
              <w:t>Наименование учреждения</w:t>
            </w:r>
          </w:p>
        </w:tc>
        <w:tc>
          <w:tcPr>
            <w:tcW w:w="851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674C6" w:rsidRDefault="001674C6">
            <w:pPr>
              <w:pStyle w:val="a3"/>
              <w:spacing w:before="0" w:beforeAutospacing="0" w:after="0" w:afterAutospacing="0"/>
              <w:jc w:val="center"/>
            </w:pPr>
            <w:r>
              <w:t>№ п/п</w:t>
            </w:r>
          </w:p>
        </w:tc>
        <w:tc>
          <w:tcPr>
            <w:tcW w:w="2928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674C6" w:rsidRDefault="001674C6">
            <w:pPr>
              <w:pStyle w:val="a3"/>
              <w:spacing w:before="0" w:beforeAutospacing="0" w:after="0" w:afterAutospacing="0"/>
              <w:jc w:val="center"/>
            </w:pPr>
            <w:r>
              <w:t>Ф.И.О.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674C6" w:rsidRDefault="001674C6">
            <w:pPr>
              <w:pStyle w:val="a3"/>
              <w:spacing w:before="0" w:beforeAutospacing="0" w:after="0" w:afterAutospacing="0"/>
              <w:jc w:val="center"/>
            </w:pPr>
            <w:r>
              <w:t>Занимаемая должность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1674C6" w:rsidRDefault="001674C6">
            <w:pPr>
              <w:pStyle w:val="a3"/>
              <w:spacing w:before="0" w:beforeAutospacing="0" w:after="0" w:afterAutospacing="0"/>
              <w:jc w:val="center"/>
            </w:pPr>
            <w:r>
              <w:t>Среднемесячная заработная плата, руб.</w:t>
            </w:r>
          </w:p>
        </w:tc>
      </w:tr>
      <w:tr w:rsidR="001674C6" w:rsidTr="001674C6">
        <w:tc>
          <w:tcPr>
            <w:tcW w:w="5815" w:type="dxa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674C6" w:rsidRDefault="001674C6">
            <w:pPr>
              <w:pStyle w:val="a3"/>
              <w:spacing w:before="0" w:beforeAutospacing="0" w:after="0" w:afterAutospacing="0"/>
            </w:pPr>
            <w:r>
              <w:t>1. Областное бюджетное учреждение «Управление делами Администрации Курской области»</w:t>
            </w:r>
          </w:p>
        </w:tc>
        <w:tc>
          <w:tcPr>
            <w:tcW w:w="851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674C6" w:rsidRDefault="001674C6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928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674C6" w:rsidRDefault="001674C6">
            <w:pPr>
              <w:pStyle w:val="a3"/>
              <w:spacing w:before="0" w:beforeAutospacing="0" w:after="0" w:afterAutospacing="0"/>
            </w:pPr>
            <w:r>
              <w:t>*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674C6" w:rsidRDefault="001674C6">
            <w:pPr>
              <w:pStyle w:val="a3"/>
              <w:spacing w:before="0" w:beforeAutospacing="0" w:after="0" w:afterAutospacing="0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1674C6" w:rsidRDefault="001674C6">
            <w:pPr>
              <w:pStyle w:val="a3"/>
              <w:spacing w:before="0" w:beforeAutospacing="0" w:after="0" w:afterAutospacing="0"/>
              <w:jc w:val="center"/>
            </w:pPr>
            <w:r>
              <w:t>114425,00</w:t>
            </w:r>
          </w:p>
        </w:tc>
      </w:tr>
      <w:tr w:rsidR="001674C6" w:rsidTr="001674C6">
        <w:tc>
          <w:tcPr>
            <w:tcW w:w="5815" w:type="dxa"/>
            <w:vMerge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1674C6" w:rsidRDefault="001674C6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674C6" w:rsidRDefault="001674C6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2928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674C6" w:rsidRDefault="001674C6">
            <w:pPr>
              <w:pStyle w:val="a3"/>
              <w:spacing w:before="0" w:beforeAutospacing="0" w:after="0" w:afterAutospacing="0"/>
            </w:pPr>
            <w:r>
              <w:t>Гуляева Светлана Викторовна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674C6" w:rsidRDefault="001674C6">
            <w:pPr>
              <w:pStyle w:val="a3"/>
              <w:spacing w:before="0" w:beforeAutospacing="0" w:after="0" w:afterAutospacing="0"/>
            </w:pPr>
            <w:r>
              <w:t>заместитель директора по общим вопросам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1674C6" w:rsidRDefault="001674C6">
            <w:pPr>
              <w:pStyle w:val="a3"/>
              <w:spacing w:before="0" w:beforeAutospacing="0" w:after="0" w:afterAutospacing="0"/>
              <w:jc w:val="center"/>
            </w:pPr>
            <w:r>
              <w:t>88200,83</w:t>
            </w:r>
          </w:p>
        </w:tc>
      </w:tr>
      <w:tr w:rsidR="001674C6" w:rsidTr="001674C6">
        <w:tc>
          <w:tcPr>
            <w:tcW w:w="5815" w:type="dxa"/>
            <w:vMerge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1674C6" w:rsidRDefault="001674C6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674C6" w:rsidRDefault="001674C6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2928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674C6" w:rsidRDefault="001674C6">
            <w:pPr>
              <w:pStyle w:val="a3"/>
              <w:spacing w:before="0" w:beforeAutospacing="0" w:after="0" w:afterAutospacing="0"/>
            </w:pPr>
            <w:r>
              <w:t>Душкин Александр Анатольевич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674C6" w:rsidRDefault="001674C6">
            <w:pPr>
              <w:pStyle w:val="a3"/>
              <w:spacing w:before="0" w:beforeAutospacing="0" w:after="0" w:afterAutospacing="0"/>
            </w:pPr>
            <w:r>
              <w:t>заместитель директора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1674C6" w:rsidRDefault="001674C6">
            <w:pPr>
              <w:pStyle w:val="a3"/>
              <w:spacing w:before="0" w:beforeAutospacing="0" w:after="0" w:afterAutospacing="0"/>
              <w:jc w:val="center"/>
            </w:pPr>
            <w:r>
              <w:t>90828,77</w:t>
            </w:r>
          </w:p>
        </w:tc>
      </w:tr>
      <w:tr w:rsidR="001674C6" w:rsidTr="001674C6">
        <w:tc>
          <w:tcPr>
            <w:tcW w:w="5815" w:type="dxa"/>
            <w:vMerge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1674C6" w:rsidRDefault="001674C6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674C6" w:rsidRDefault="001674C6">
            <w:pPr>
              <w:pStyle w:val="a3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2928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674C6" w:rsidRDefault="001674C6">
            <w:pPr>
              <w:pStyle w:val="a3"/>
              <w:spacing w:before="0" w:beforeAutospacing="0" w:after="0" w:afterAutospacing="0"/>
            </w:pPr>
            <w:r>
              <w:t>Зиборов Виктор Николаевич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674C6" w:rsidRDefault="001674C6">
            <w:pPr>
              <w:pStyle w:val="a3"/>
              <w:spacing w:before="0" w:beforeAutospacing="0" w:after="0" w:afterAutospacing="0"/>
            </w:pPr>
            <w:r>
              <w:t>заместитель директора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1674C6" w:rsidRDefault="001674C6">
            <w:pPr>
              <w:pStyle w:val="a3"/>
              <w:spacing w:before="0" w:beforeAutospacing="0" w:after="0" w:afterAutospacing="0"/>
              <w:jc w:val="center"/>
            </w:pPr>
            <w:r>
              <w:t>90064,84</w:t>
            </w:r>
          </w:p>
        </w:tc>
      </w:tr>
      <w:tr w:rsidR="001674C6" w:rsidTr="001674C6">
        <w:tc>
          <w:tcPr>
            <w:tcW w:w="5815" w:type="dxa"/>
            <w:vMerge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1674C6" w:rsidRDefault="001674C6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674C6" w:rsidRDefault="001674C6">
            <w:pPr>
              <w:pStyle w:val="a3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2928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674C6" w:rsidRDefault="001674C6">
            <w:pPr>
              <w:pStyle w:val="a3"/>
              <w:spacing w:before="0" w:beforeAutospacing="0" w:after="0" w:afterAutospacing="0"/>
            </w:pPr>
            <w:r>
              <w:t>Черняева Наталья Николаевна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674C6" w:rsidRDefault="001674C6">
            <w:pPr>
              <w:pStyle w:val="a3"/>
              <w:spacing w:before="0" w:beforeAutospacing="0" w:after="0" w:afterAutospacing="0"/>
            </w:pPr>
            <w:r>
              <w:t>главный бухгалтер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1674C6" w:rsidRDefault="001674C6">
            <w:pPr>
              <w:pStyle w:val="a3"/>
              <w:spacing w:before="0" w:beforeAutospacing="0" w:after="0" w:afterAutospacing="0"/>
              <w:jc w:val="center"/>
            </w:pPr>
            <w:r>
              <w:t>71383,10</w:t>
            </w:r>
          </w:p>
        </w:tc>
      </w:tr>
      <w:tr w:rsidR="001674C6" w:rsidTr="001674C6">
        <w:tc>
          <w:tcPr>
            <w:tcW w:w="5815" w:type="dxa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674C6" w:rsidRDefault="001674C6">
            <w:pPr>
              <w:pStyle w:val="a3"/>
              <w:spacing w:before="0" w:beforeAutospacing="0" w:after="0" w:afterAutospacing="0"/>
            </w:pPr>
            <w:r>
              <w:t>2. Государственное образовательное автономное учреждение высшего образования Курской области «Курская академия государственной и муниципальной службы»</w:t>
            </w:r>
          </w:p>
        </w:tc>
        <w:tc>
          <w:tcPr>
            <w:tcW w:w="851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674C6" w:rsidRDefault="001674C6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928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674C6" w:rsidRDefault="001674C6">
            <w:pPr>
              <w:pStyle w:val="a3"/>
              <w:spacing w:before="0" w:beforeAutospacing="0" w:after="0" w:afterAutospacing="0"/>
            </w:pPr>
            <w:r>
              <w:t>Ворошилова Ольга Леонидовна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674C6" w:rsidRDefault="001674C6">
            <w:pPr>
              <w:pStyle w:val="a3"/>
              <w:spacing w:before="0" w:beforeAutospacing="0" w:after="0" w:afterAutospacing="0"/>
            </w:pPr>
            <w:r>
              <w:t>ректор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1674C6" w:rsidRDefault="001674C6">
            <w:pPr>
              <w:pStyle w:val="a3"/>
              <w:spacing w:before="0" w:beforeAutospacing="0" w:after="0" w:afterAutospacing="0"/>
              <w:jc w:val="center"/>
            </w:pPr>
            <w:r>
              <w:t>189683,28</w:t>
            </w:r>
          </w:p>
        </w:tc>
      </w:tr>
      <w:tr w:rsidR="001674C6" w:rsidTr="001674C6">
        <w:tc>
          <w:tcPr>
            <w:tcW w:w="5815" w:type="dxa"/>
            <w:vMerge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1674C6" w:rsidRDefault="001674C6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674C6" w:rsidRDefault="001674C6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2928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674C6" w:rsidRDefault="001674C6">
            <w:pPr>
              <w:pStyle w:val="a3"/>
              <w:spacing w:before="0" w:beforeAutospacing="0" w:after="0" w:afterAutospacing="0"/>
            </w:pPr>
            <w:r>
              <w:t>Кульчитский Алексей Владимирович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674C6" w:rsidRDefault="001674C6">
            <w:pPr>
              <w:pStyle w:val="a3"/>
              <w:spacing w:before="0" w:beforeAutospacing="0" w:after="0" w:afterAutospacing="0"/>
            </w:pPr>
            <w:r>
              <w:t>проректор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1674C6" w:rsidRDefault="001674C6">
            <w:pPr>
              <w:pStyle w:val="a3"/>
              <w:spacing w:before="0" w:beforeAutospacing="0" w:after="0" w:afterAutospacing="0"/>
              <w:jc w:val="center"/>
            </w:pPr>
            <w:r>
              <w:t>99835,87</w:t>
            </w:r>
          </w:p>
        </w:tc>
      </w:tr>
      <w:tr w:rsidR="001674C6" w:rsidTr="001674C6">
        <w:tc>
          <w:tcPr>
            <w:tcW w:w="5815" w:type="dxa"/>
            <w:vMerge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1674C6" w:rsidRDefault="001674C6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674C6" w:rsidRDefault="001674C6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2928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674C6" w:rsidRDefault="001674C6">
            <w:pPr>
              <w:pStyle w:val="a3"/>
              <w:spacing w:before="0" w:beforeAutospacing="0" w:after="0" w:afterAutospacing="0"/>
            </w:pPr>
            <w:r>
              <w:t>Никитина Елена Александровна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674C6" w:rsidRDefault="001674C6">
            <w:pPr>
              <w:pStyle w:val="a3"/>
              <w:spacing w:before="0" w:beforeAutospacing="0" w:after="0" w:afterAutospacing="0"/>
            </w:pPr>
            <w:r>
              <w:t>проректор по учебно-методическому обеспечению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1674C6" w:rsidRDefault="001674C6">
            <w:pPr>
              <w:pStyle w:val="a3"/>
              <w:spacing w:before="0" w:beforeAutospacing="0" w:after="0" w:afterAutospacing="0"/>
              <w:jc w:val="center"/>
            </w:pPr>
            <w:r>
              <w:t>59716,15</w:t>
            </w:r>
          </w:p>
        </w:tc>
      </w:tr>
      <w:tr w:rsidR="001674C6" w:rsidTr="001674C6">
        <w:tc>
          <w:tcPr>
            <w:tcW w:w="5815" w:type="dxa"/>
            <w:vMerge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1674C6" w:rsidRDefault="001674C6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674C6" w:rsidRDefault="001674C6">
            <w:pPr>
              <w:pStyle w:val="a3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2928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674C6" w:rsidRDefault="001674C6">
            <w:pPr>
              <w:pStyle w:val="a3"/>
              <w:spacing w:before="0" w:beforeAutospacing="0" w:after="0" w:afterAutospacing="0"/>
            </w:pPr>
            <w:r>
              <w:t>Радченко Наталья Васильевна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674C6" w:rsidRDefault="001674C6">
            <w:pPr>
              <w:pStyle w:val="a3"/>
              <w:spacing w:before="0" w:beforeAutospacing="0" w:after="0" w:afterAutospacing="0"/>
            </w:pPr>
            <w:r>
              <w:t>главный бухгалтер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1674C6" w:rsidRDefault="001674C6">
            <w:pPr>
              <w:pStyle w:val="a3"/>
              <w:spacing w:before="0" w:beforeAutospacing="0" w:after="0" w:afterAutospacing="0"/>
              <w:jc w:val="center"/>
            </w:pPr>
            <w:r>
              <w:t>69299,60</w:t>
            </w:r>
          </w:p>
        </w:tc>
      </w:tr>
      <w:tr w:rsidR="001674C6" w:rsidTr="001674C6">
        <w:tc>
          <w:tcPr>
            <w:tcW w:w="5815" w:type="dxa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674C6" w:rsidRDefault="001674C6">
            <w:pPr>
              <w:pStyle w:val="a3"/>
              <w:spacing w:before="0" w:beforeAutospacing="0" w:after="0" w:afterAutospacing="0"/>
            </w:pPr>
            <w:r>
              <w:t>3. Научное бюджетное учреждение Курской области «Научно-методический центр музыкальной культуры и искусства»</w:t>
            </w:r>
          </w:p>
        </w:tc>
        <w:tc>
          <w:tcPr>
            <w:tcW w:w="851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674C6" w:rsidRDefault="001674C6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928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674C6" w:rsidRDefault="001674C6">
            <w:pPr>
              <w:pStyle w:val="a3"/>
              <w:spacing w:before="0" w:beforeAutospacing="0" w:after="0" w:afterAutospacing="0"/>
            </w:pPr>
            <w:r>
              <w:t>Проскурин Сергей Георгиевич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674C6" w:rsidRDefault="001674C6">
            <w:pPr>
              <w:pStyle w:val="a3"/>
              <w:spacing w:before="0" w:beforeAutospacing="0" w:after="0" w:afterAutospacing="0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1674C6" w:rsidRDefault="001674C6">
            <w:pPr>
              <w:pStyle w:val="a3"/>
              <w:spacing w:before="0" w:beforeAutospacing="0" w:after="0" w:afterAutospacing="0"/>
              <w:jc w:val="center"/>
            </w:pPr>
            <w:r>
              <w:t>103335,12</w:t>
            </w:r>
          </w:p>
        </w:tc>
      </w:tr>
      <w:tr w:rsidR="001674C6" w:rsidTr="001674C6">
        <w:tc>
          <w:tcPr>
            <w:tcW w:w="5815" w:type="dxa"/>
            <w:vMerge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1674C6" w:rsidRDefault="001674C6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674C6" w:rsidRDefault="001674C6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2928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674C6" w:rsidRDefault="001674C6">
            <w:pPr>
              <w:pStyle w:val="a3"/>
              <w:spacing w:before="0" w:beforeAutospacing="0" w:after="0" w:afterAutospacing="0"/>
            </w:pPr>
            <w:r>
              <w:t xml:space="preserve">Томберг Анна </w:t>
            </w:r>
            <w:bookmarkStart w:id="0" w:name="_GoBack"/>
            <w:bookmarkEnd w:id="0"/>
            <w:r>
              <w:t>Алексеевна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1674C6" w:rsidRDefault="001674C6">
            <w:pPr>
              <w:pStyle w:val="a3"/>
              <w:spacing w:before="0" w:beforeAutospacing="0" w:after="0" w:afterAutospacing="0"/>
            </w:pPr>
            <w:r>
              <w:t>заместитель директора по финансово-экономическим вопросам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1674C6" w:rsidRDefault="001674C6">
            <w:pPr>
              <w:pStyle w:val="a3"/>
              <w:spacing w:before="0" w:beforeAutospacing="0" w:after="0" w:afterAutospacing="0"/>
              <w:jc w:val="center"/>
            </w:pPr>
            <w:r>
              <w:t>75399,64</w:t>
            </w:r>
          </w:p>
        </w:tc>
      </w:tr>
    </w:tbl>
    <w:p w:rsidR="001674C6" w:rsidRDefault="001674C6" w:rsidP="001674C6">
      <w:pPr>
        <w:rPr>
          <w:rFonts w:ascii="Arial" w:hAnsi="Arial" w:cs="Arial"/>
          <w:color w:val="474747"/>
        </w:rPr>
      </w:pPr>
      <w:r>
        <w:rPr>
          <w:rFonts w:ascii="Arial" w:hAnsi="Arial" w:cs="Arial"/>
          <w:color w:val="474747"/>
        </w:rPr>
        <w:br/>
        <w:t>*Трудовые отношения прекращены (пункт 7 Порядка размещения информации о среднемесячной заработной плате руководителей, их заместителей и главных бухгалтеров территориального фонда обязательного медицинского страхования Курской области, государственных учреждений и государственных унитарных предприятий Курской области, утвержденного постановлением Администрации Курской области от 27.01.2017 № 40-па).</w:t>
      </w:r>
    </w:p>
    <w:p w:rsidR="001674C6" w:rsidRDefault="001674C6" w:rsidP="001674C6">
      <w:pPr>
        <w:jc w:val="right"/>
        <w:rPr>
          <w:rFonts w:ascii="Arial" w:hAnsi="Arial" w:cs="Arial"/>
          <w:color w:val="474747"/>
          <w:sz w:val="21"/>
          <w:szCs w:val="21"/>
        </w:rPr>
      </w:pPr>
      <w:r>
        <w:rPr>
          <w:rFonts w:ascii="Arial" w:hAnsi="Arial" w:cs="Arial"/>
          <w:color w:val="474747"/>
          <w:sz w:val="21"/>
          <w:szCs w:val="21"/>
        </w:rPr>
        <w:t>Дата опубликования: 24 марта 2022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674C6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25B1F-6598-4AE9-BAA6-FD63B11D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2025-01-13T04:58:00Z</dcterms:modified>
</cp:coreProperties>
</file>