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841" w:rsidRPr="00A30841" w:rsidRDefault="00A30841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A30841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t>Аргунов Мурат Олегович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377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0"/>
            <wp:wrapSquare wrapText="bothSides"/>
            <wp:docPr id="1" name="Рисунок 1" descr="Аргунов Мурат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гунов Мурат Олего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Председатель Правительства КЧР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 16.11.1982 г.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Ставропольский Государственный Университет, 2005 год, «финансы и кредит», экономист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Прохождение курсов повышения квалификации: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Финансовый Университет при Правительстве Российской Федерации,2013-2014 год, Москва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Программа переподготовки управленческих кадров ( 480 ак.часов)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2005-2006 год служба в рядах Российской армии (в/ч 33180, Волгоградская область., п. Прудбой)</w:t>
      </w:r>
    </w:p>
    <w:p w:rsidR="00A30841" w:rsidRPr="00A30841" w:rsidRDefault="00A3084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 Почетная грамота Министерства промышленности и торговли РФ в 2017г.</w:t>
      </w:r>
    </w:p>
    <w:p w:rsidR="00A30841" w:rsidRPr="00A30841" w:rsidRDefault="00A3084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Член ВПП «ЕДИНАЯ РОССИЯ»</w:t>
      </w:r>
    </w:p>
    <w:p w:rsidR="00A30841" w:rsidRPr="00A30841" w:rsidRDefault="00A3084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</w:t>
      </w:r>
    </w:p>
    <w:p w:rsidR="00A30841" w:rsidRPr="00A30841" w:rsidRDefault="00A3084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0841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2"/>
        <w:gridCol w:w="8777"/>
      </w:tblGrid>
      <w:tr w:rsidR="00A30841" w:rsidRPr="00A30841" w:rsidTr="00A30841">
        <w:tc>
          <w:tcPr>
            <w:tcW w:w="1500" w:type="dxa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2005-2005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исполнительный директор ООО «Фирма Дадым»</w:t>
            </w:r>
          </w:p>
        </w:tc>
      </w:tr>
      <w:tr w:rsidR="00A30841" w:rsidRPr="00A30841" w:rsidTr="00A30841"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2005-2007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старший экономист дополнительного офиса в а. Хабез ОАО «Россельхозбанк»</w:t>
            </w:r>
          </w:p>
        </w:tc>
      </w:tr>
      <w:tr w:rsidR="00A30841" w:rsidRPr="00A30841" w:rsidTr="00A30841"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2007-2007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ведущий экономист дополнительного офиса в а. Хабез ОАО «Россельхозбанк»</w:t>
            </w:r>
          </w:p>
        </w:tc>
      </w:tr>
      <w:tr w:rsidR="00A30841" w:rsidRPr="00A30841" w:rsidTr="00A30841"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2007-2015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исполнительный директор ОАО «Хабезский гипсовый завод»</w:t>
            </w:r>
          </w:p>
        </w:tc>
      </w:tr>
      <w:tr w:rsidR="00A30841" w:rsidRPr="00A30841" w:rsidTr="00A30841"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Министр промышленности и энергетики КЧР, Министр промышленности и торговли КЧР</w:t>
            </w:r>
          </w:p>
        </w:tc>
      </w:tr>
      <w:tr w:rsidR="00A30841" w:rsidRPr="00A30841" w:rsidTr="00A30841"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2016 – 2021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Министра промышленности и торговли КЧР, Министр промышленности и торговли КЧР</w:t>
            </w:r>
          </w:p>
        </w:tc>
      </w:tr>
      <w:tr w:rsidR="00A30841" w:rsidRPr="00A30841" w:rsidTr="00A30841"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2021 - по нв.</w:t>
            </w: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A30841" w:rsidRPr="00A30841" w:rsidRDefault="00A3084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084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Председателя Правительства КЧР, Председатель Правительства КЧР</w:t>
            </w:r>
          </w:p>
        </w:tc>
      </w:tr>
    </w:tbl>
    <w:p w:rsidR="00A30841" w:rsidRDefault="00A30841" w:rsidP="00CA4A48">
      <w:pPr>
        <w:spacing w:after="0" w:line="240" w:lineRule="auto"/>
        <w:contextualSpacing/>
      </w:pPr>
    </w:p>
    <w:p w:rsidR="00A30841" w:rsidRDefault="00A30841" w:rsidP="00CA4A48">
      <w:pPr>
        <w:spacing w:after="0" w:line="240" w:lineRule="auto"/>
        <w:contextualSpacing/>
      </w:pPr>
      <w:r>
        <w:br w:type="page"/>
      </w:r>
    </w:p>
    <w:p w:rsidR="009D3791" w:rsidRPr="009D3791" w:rsidRDefault="009D3791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9D3791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Дерев Эдуард Вячеславович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398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09800"/>
            <wp:effectExtent l="0" t="0" r="0" b="0"/>
            <wp:wrapSquare wrapText="bothSides"/>
            <wp:docPr id="2" name="Рисунок 2" descr="Дерев Э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 Э.В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Родился 05.10.1988 г. в г. Черкесске 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КЧР - Постоянный представитель КЧР в г. Москве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Высшее: 2009 г., Эксетерский университет (Великобритания, г. Эксетер); по специальности «управление и лидерство»</w:t>
      </w:r>
    </w:p>
    <w:p w:rsidR="009D3791" w:rsidRPr="009D3791" w:rsidRDefault="009D3791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двое детей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50"/>
        <w:gridCol w:w="750"/>
        <w:gridCol w:w="150"/>
        <w:gridCol w:w="8579"/>
      </w:tblGrid>
      <w:tr w:rsidR="008D6488" w:rsidRPr="009D3791" w:rsidTr="009D3791">
        <w:tc>
          <w:tcPr>
            <w:tcW w:w="0" w:type="auto"/>
            <w:gridSpan w:val="5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Трудовая деятельность</w:t>
            </w:r>
          </w:p>
        </w:tc>
      </w:tr>
      <w:tr w:rsidR="008D6488" w:rsidRPr="009D3791" w:rsidTr="009D3791">
        <w:tc>
          <w:tcPr>
            <w:tcW w:w="750" w:type="dxa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2009</w:t>
            </w:r>
          </w:p>
        </w:tc>
        <w:tc>
          <w:tcPr>
            <w:tcW w:w="150" w:type="dxa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0" w:type="dxa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50" w:type="dxa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Бренд-менеджер отдела маркетинга ООО «Меркурий»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Советник генерального директора НАО «Киево-Жураки АПК»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Советник генерального директора НАО «Меркурий АПК «Прохладненский»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Президент (работа по совместительству) ООО Холдинг «Меркурий Агро»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Главы администрации Адыге-Хабльского муниципального района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Первый заместитель Главы администрации Адыге-Хабльского муниципального района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Глава администрации Адыге-Хабльского муниципального района, Решение Совета Адыге-Хабльского муниципального района третьего созыва № 179 от 23.11.2017 г.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Врио Главы администрации Адыге-Хабльского муниципального района, Решение Совета Адыге-Хабльского муниципального района четвертого созыва № 2 от 02.10.2019 г.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Глава администрации Адыге-Хабльского муниципального района, Решение Совета Адыге-Хабльского муниципального района четвертого созыва № 47 от 29.09.2020 г.</w:t>
            </w:r>
          </w:p>
        </w:tc>
      </w:tr>
      <w:tr w:rsidR="008D6488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 н/вр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9D3791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Министр КЧР-Постоянный представитель КЧР в г. Москве</w:t>
            </w:r>
          </w:p>
        </w:tc>
      </w:tr>
    </w:tbl>
    <w:p w:rsidR="009D3791" w:rsidRDefault="009D3791" w:rsidP="00CA4A48">
      <w:pPr>
        <w:spacing w:after="0" w:line="240" w:lineRule="auto"/>
        <w:contextualSpacing/>
      </w:pPr>
    </w:p>
    <w:p w:rsidR="009D3791" w:rsidRDefault="009D3791" w:rsidP="00CA4A48">
      <w:pPr>
        <w:spacing w:after="0" w:line="240" w:lineRule="auto"/>
        <w:contextualSpacing/>
      </w:pPr>
      <w:r>
        <w:br w:type="page"/>
      </w:r>
    </w:p>
    <w:p w:rsidR="009D3791" w:rsidRPr="009D3791" w:rsidRDefault="009D3791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9D3791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Давыдов Андрей Павлович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Начальник Управления по обеспечению деятельности мировых судей в Карачаево-Черкесской Республике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08.12.1960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г.Александровск, Пермская область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 профессиональное: Пермский ордена Трудового Знамени государственный университет им.А.М.Горького специальность «правоведение»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 Почетное звание «Заслуженный юрист КЧР», (Указ Президента КЧР от 01.11.2020 г.), почетная грамота Совета судей РФ в 2010 г., почетная грамота Верховного Суда РФ в 2010 г., почетная грамота Правительства КЧР в 2010 г., почетная грамота Народного собрания (Парламента) КЧР в 2010 г., почетная грамота Судебного департамента при Верховном Суде РФ в 2011 г.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Беспартийный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трое детей  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80"/>
        <w:gridCol w:w="13177"/>
      </w:tblGrid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1978-1979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Ученик токаря, слесарь в цехе гидроузлов «Зерноградгидроагрегат»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1979-1982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Служба в Вооруженных силах СССР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1982-1982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Руководитель духового оркестра Дома культуры колхоза им.Кирова, Зерноградского района, Ростовской области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1983-1983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 ОВД Александровского горисполкома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1983-1984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 отдела вневедомственной охраны при ОВД Александровского горисполкома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1984-1984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 патрульно-постовой службы ОВД Александровского горисполкома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1984-1984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 отделения патрульно-постовой службы мотовзвода патрульно-постовой службы ОВД Азовского горрайисполкома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1984-1988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Милиционер-дежурный ОВД Азовского горрайисполкома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1988-1989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 участка мотовзвода милиции отдела вневедомственной охраны при ОВД Азовского горрайисполкома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1989-1989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Милиционер по охране изолятора временного содержания ОВД Азовского горрайисполкома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1989-1990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Юрисконсульт юридического отдела производственного объединения «Азовский оптико-механический завод»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1990-1992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Юрисконсульт горисполкома г.Азова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1992-1997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Юрисконсульт, заведующий юридического отдела Администрации г.Азова Ростовской области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1997-2000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Судья Азовского городского суда Ростовской области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2000-2006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Судья Ростовского областного суда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2006-2008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Председатель Матвеево-Курганского районного суда Ростовской области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2008-2014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Председатель Верховного Суда КЧР</w:t>
            </w:r>
          </w:p>
        </w:tc>
      </w:tr>
      <w:tr w:rsidR="009D3791" w:rsidRPr="009D3791" w:rsidTr="009D3791"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2023-по н/вр.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9D3791" w:rsidRPr="009D3791" w:rsidRDefault="009D3791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D3791">
              <w:rPr>
                <w:rFonts w:eastAsia="Times New Roman"/>
                <w:szCs w:val="24"/>
                <w:lang w:eastAsia="ru-RU"/>
              </w:rPr>
              <w:t>Начальник Управления по обеспечению деятельности мировых судей в Карачаево-Черкесской Республике</w:t>
            </w:r>
          </w:p>
        </w:tc>
      </w:tr>
    </w:tbl>
    <w:p w:rsidR="009D3791" w:rsidRDefault="009D3791" w:rsidP="00CA4A48">
      <w:pPr>
        <w:spacing w:after="0" w:line="240" w:lineRule="auto"/>
        <w:contextualSpacing/>
      </w:pPr>
    </w:p>
    <w:p w:rsidR="009D3791" w:rsidRDefault="009D3791" w:rsidP="00CA4A48">
      <w:pPr>
        <w:spacing w:after="0" w:line="240" w:lineRule="auto"/>
        <w:contextualSpacing/>
      </w:pPr>
      <w:r>
        <w:br w:type="page"/>
      </w:r>
    </w:p>
    <w:p w:rsidR="009D3791" w:rsidRPr="009D3791" w:rsidRDefault="009D3791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9D3791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Гедиев Таулан Хамитович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Родился 20.10.1976 в г. Карачаевске Ставропольского края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br/>
      </w: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Имеет 2 высших образования. Окончил в 1999 г. Карачаево-Черкесский государственный педагогический университет по специальности "История и правоведение". В 2011 г. - Московскую открытую социальную академию по специальности "Юриспруденция".</w:t>
      </w: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br/>
      </w: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br/>
      </w: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В 2000 – 2001 г. проходил действительную военную службу.</w:t>
      </w: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br/>
      </w: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br/>
      </w: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Трудовую деятельность начал с 1998 года. 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С июня 1998 по август 2000 г. – работал генеральным директором ЗАО «Межрегиональный Маркетинговый центр Карачаево-Черкессия-Москва»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с августа 2000 по март 2007 – генеральный директор ООО « Стелз»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с мая 2008 по июль 2009 г. – генеральный директор ООО «Сказка Востока»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с февраля 2009 по февраль 2010 – начальник административно-хозяйственного отдела ООО «Гранд-Кавказ»</w:t>
      </w:r>
    </w:p>
    <w:p w:rsidR="009D3791" w:rsidRPr="009D3791" w:rsidRDefault="009D3791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shd w:val="clear" w:color="auto" w:fill="FFFFFF"/>
          <w:lang w:eastAsia="ru-RU"/>
        </w:rPr>
        <w:t>В 2010 году работал в Администрации Президента КЧР.</w:t>
      </w:r>
    </w:p>
    <w:p w:rsidR="009D3791" w:rsidRPr="009D3791" w:rsidRDefault="009D3791" w:rsidP="00CA4A4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F282C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t>Выполнял общественную работу: в 2001 – 2002 г. – помощник депутата Народного Собрания (Парламента) Карачаево-Черкесской Республики.</w:t>
      </w:r>
    </w:p>
    <w:p w:rsidR="009D3791" w:rsidRPr="009D3791" w:rsidRDefault="009D3791" w:rsidP="00CA4A4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F282C"/>
          <w:sz w:val="18"/>
          <w:szCs w:val="18"/>
          <w:lang w:eastAsia="ru-RU"/>
        </w:rPr>
      </w:pPr>
      <w:r w:rsidRPr="009D3791">
        <w:rPr>
          <w:rFonts w:ascii="Arial" w:eastAsia="Times New Roman" w:hAnsi="Arial" w:cs="Arial"/>
          <w:color w:val="1F282C"/>
          <w:sz w:val="18"/>
          <w:szCs w:val="18"/>
          <w:lang w:eastAsia="ru-RU"/>
        </w:rPr>
        <w:t>С 29.03.2011 года – по настоящее время – начальник Финансово-хозяйственного управления Главы и Правительства Карачаево-Черкесской Республики.</w:t>
      </w:r>
    </w:p>
    <w:p w:rsidR="009D3791" w:rsidRDefault="009D3791" w:rsidP="00CA4A48">
      <w:pPr>
        <w:spacing w:after="0" w:line="240" w:lineRule="auto"/>
        <w:contextualSpacing/>
      </w:pPr>
      <w:r>
        <w:br w:type="page"/>
      </w:r>
    </w:p>
    <w:p w:rsidR="002D54E9" w:rsidRPr="002D54E9" w:rsidRDefault="002D54E9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2D54E9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Смакуев Дагир Рамазанович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418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505075"/>
            <wp:effectExtent l="0" t="0" r="0" b="0"/>
            <wp:wrapSquare wrapText="bothSides"/>
            <wp:docPr id="3" name="Рисунок 3" descr="AA4I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4I0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Исполняющий обязанности Первого заместителя Председателя Правительства КЧР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04.09.1959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с.Чапаевское, Прикубанского района, Ставропольского края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В 1981 г. Ставропольский политехнический институт, по специальности: «технология машиностроения, металлорежущие станки и инструменты», квалификация: «инженер-механик». В 1995 г. Карачаево-Черкесский технологический институт по специальности: «юриспруденция» квалификация: «юрист».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Государственной Думы Федерального Собрания РФ в 2007 г., знак отличия «Парламент России» в 2008 г., Медаль ордена «За вклад в развитие Российской экономики» в 2011 г., Медаль ордена «Опора России» в 2013 г., Почетная грамота Народного Собрания (Парламента) КЧР в 2014 г., Почетный знак Государственной Думы Федерального Собрания РФ «За заслуги в развитии парламентаризма» в 2015 г., Почетная грамота Совета Федерации., Федерального Собрания РФ в 2019 г., Почетная грамота ООО Ветеранов Вооруженных Сил РФ в 2021 г., Орден «За заслуги перед КЧР» в 2024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б/п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двое детей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2"/>
        <w:gridCol w:w="8872"/>
      </w:tblGrid>
      <w:tr w:rsidR="008C6394" w:rsidRPr="002D54E9" w:rsidTr="002D54E9">
        <w:tc>
          <w:tcPr>
            <w:tcW w:w="1500" w:type="dxa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1982-1982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Начальник автоколонны № 3 Войсковой части 54012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1983-1984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Мастер консервного цеха «Черкесский Коопсельхоз»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1986-1996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Грузчик, директор магазина № 3, директор торгово-закупочного предприятия «Черкесский Горкоопторг»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1996-2009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директора, президент, зоотехник в животноводческом комплексе фирмы ООО «Хаммер»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2009-2010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Ассистент кафедры Карачаево-Черкесской государственной технологической академии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2010-2010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Генеральный директор фирмы ООО «Хаммер»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2010-2013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Председатель правления аграрного союза «Хаммер»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2013-2014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Доцент кафедры технологии производства и переработки сельскохозяйственной продукции Северо-Кавказской государственной гуманитарно-технологической академии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2014-2019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председателя Комитета Народного Собрания (Парламента) КЧР по аграрной политике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2019-2024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Первый заместитель Председателя Народного Собрания (Парламента) КЧР VI созыва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2009-по н/вр.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Профессор кафедры в Северо-Кавказской государственной академии</w:t>
            </w:r>
          </w:p>
        </w:tc>
      </w:tr>
      <w:tr w:rsidR="008C6394" w:rsidRPr="002D54E9" w:rsidTr="002D54E9"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2024-по н/вр.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2D54E9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Первого заместителя Председателя Правительства КЧР</w:t>
            </w:r>
          </w:p>
        </w:tc>
      </w:tr>
    </w:tbl>
    <w:p w:rsidR="002D54E9" w:rsidRDefault="002D54E9" w:rsidP="00CA4A48">
      <w:pPr>
        <w:spacing w:after="0" w:line="240" w:lineRule="auto"/>
        <w:contextualSpacing/>
      </w:pPr>
    </w:p>
    <w:p w:rsidR="002D54E9" w:rsidRDefault="002D54E9" w:rsidP="00CA4A48">
      <w:pPr>
        <w:spacing w:after="0" w:line="240" w:lineRule="auto"/>
        <w:contextualSpacing/>
      </w:pPr>
      <w:r>
        <w:br w:type="page"/>
      </w:r>
    </w:p>
    <w:p w:rsidR="002D54E9" w:rsidRDefault="002D54E9" w:rsidP="00CA4A48">
      <w:pPr>
        <w:pStyle w:val="2"/>
        <w:spacing w:before="0" w:beforeAutospacing="0" w:after="0" w:afterAutospacing="0"/>
        <w:contextualSpacing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lastRenderedPageBreak/>
        <w:t>Поляков Евгений Сергеевич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Родился 21 января 1979 года в городе Черкесске Ставропольского края.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Образование высшее.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2002 году окончил Армавирский лингвистический университет по специальности «Юриспруденция» (юрист).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2007 году окончил Новочеркасскую государственную мелиоративную академию по специальности «Менеджмент организации» (экономист).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2012 году окончил Аспирантуру в Новочеркасской государственной мелиоративной академии по научной специальности «Геоэкология».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2008 году прошел повышение квалификации в Новочеркасской государственной мелиоративной академии по направлению «Гидротехническое строительство» (540 часов).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2023 году прошел повышение квалификации в Российская академия народного хозяйства и государственной службы при Президенте Российской Федерации по направлению «Стратегия клиентоцентричности» (176 часов).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Работа в прошлом: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1998 году окончил с отличием механическое отделение автодорожного колледжа Карачаево-Черкесского государственного технологического института;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1998-2002 Студент Армавирского лингвистического университета;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12.2001-12.2003 Юрисконсульт, начальник службы охраны ООО «Фелекс»;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03.2004-10.2004 Начальник команды Пятигорского филиала ФГУП «Управление ведомственной охраны Минэнерго России» в ФГУП «Управление ведомственной охраны Минэнерго России»;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10.2004-01.2008 Юрисконсульт, начальник отдела организации правовой работы, заместитель Генерального директора по правовым и общим вопросам ОАО «Зеленчукские ГЭС» РАО ЕЭС России, член Правления;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01.2008-10.2011 Заместитель директора по правовым и общим вопросам, директор по правовым вопросам в Карачаево-Черкесском филиале ОАО «РусГидро»;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10.2009-10.2012 Генеральный директор ООО «Черкесская ВЭС» (без отрыва от основной работы);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10.2011-12.2014 Советник Первого заместителя Председателя Правления ОАО «РусГидро». В должности, в том числе, курировал реконструкцию Баксанской ГЭС в Кабардино-Балкарии (после теракта, совершенного в 2010 году) и пуск первой очереди Богучанской ГЭС на реке Ангара;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06.2015-10.2015 Заместитель начальника отдела мониторинга и анализа состояния этноконфессиональных отношений в Крымском федеральном округе Сводного департамента мониторинга мероприятий по поддержке экономики и социальной сферы Министерства РФ по делам Крыма;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12.2015-02.2016 Исполняющий обязанности заместителя Министра имущественных и земельных отношений Карачаево-Черкесской Республики;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02.2016-10.2016 Заместитель Министра имущественных и земельных отношений Карачаево-Черкесской Республики;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10.2016-09.2018 Министр имущественных и земельных отношений Карачаево-Черкесской Республики;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09.2018 по настоящее время Заместитель Председателя Правительства Карачаево-Черкесской Республики (кураторство - экономический блок, социальный блок).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Неоднократно отмечен благодарностями и грамотами министерств, ведомств, государственных корпораций, общественных и профессиональных организаций и союзов.</w:t>
      </w:r>
    </w:p>
    <w:p w:rsidR="002D54E9" w:rsidRDefault="002D54E9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Женат. Трое детей.</w:t>
      </w:r>
    </w:p>
    <w:p w:rsidR="002D54E9" w:rsidRDefault="002D54E9" w:rsidP="00CA4A48">
      <w:pPr>
        <w:spacing w:after="0" w:line="240" w:lineRule="auto"/>
        <w:contextualSpacing/>
      </w:pPr>
      <w:r>
        <w:br w:type="page"/>
      </w:r>
    </w:p>
    <w:p w:rsidR="002D54E9" w:rsidRPr="002D54E9" w:rsidRDefault="002D54E9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2D54E9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Гордиенко Евгений Александрович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439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286250" cy="2857500"/>
            <wp:effectExtent l="0" t="0" r="0" b="0"/>
            <wp:wrapSquare wrapText="bothSides"/>
            <wp:docPr id="4" name="Рисунок 4" descr="photo_2017-11-16_16-2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17-11-16_16-21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4E9">
        <w:rPr>
          <w:rFonts w:ascii="Verdana" w:eastAsia="Times New Roman" w:hAnsi="Verdana"/>
          <w:color w:val="003562"/>
          <w:sz w:val="18"/>
          <w:szCs w:val="18"/>
          <w:lang w:eastAsia="ru-RU"/>
        </w:rPr>
        <w:t>Дата рождения: </w:t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17.06.1974;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3562"/>
          <w:sz w:val="18"/>
          <w:szCs w:val="18"/>
          <w:lang w:eastAsia="ru-RU"/>
        </w:rPr>
        <w:t>Место рождения: </w:t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к/з Ипатовский, Ипатовского района Ставропольского края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3562"/>
          <w:sz w:val="18"/>
          <w:szCs w:val="18"/>
          <w:lang w:eastAsia="ru-RU"/>
        </w:rPr>
        <w:t>Образование:</w:t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 окончил в 2001 г., Карачаево-Черкесский государственный технологический институт;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3562"/>
          <w:sz w:val="18"/>
          <w:szCs w:val="18"/>
          <w:lang w:eastAsia="ru-RU"/>
        </w:rPr>
        <w:t>Специальность по образованию:</w:t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 юриспруденция;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3562"/>
          <w:sz w:val="18"/>
          <w:szCs w:val="18"/>
          <w:lang w:eastAsia="ru-RU"/>
        </w:rPr>
        <w:t>Квалификация по диплому:</w:t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 юрист;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04.2002-09.2007 Юрисконсульт юридического отдела, начальник юридического отдела ОАО «Резинотехник», 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09.2007-02.2010 Генеральный директор ООО «Плато» , 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02.2010-10.2010 Заместитель начальника отдела по кадровой работе, правовому и документационному обеспечению Министерства имущественных и земельных отношений Карачаево-Черкесской Республики</w:t>
      </w:r>
      <w:r w:rsidRPr="002D54E9">
        <w:rPr>
          <w:rFonts w:eastAsia="Times New Roman"/>
          <w:color w:val="000000"/>
          <w:sz w:val="18"/>
          <w:szCs w:val="18"/>
          <w:lang w:eastAsia="ru-RU"/>
        </w:rPr>
        <w:t>, 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10.2010-04.2011 Заместитель Министра имущественных и земельных отношений Карачаево-Черкесской Республики</w:t>
      </w:r>
      <w:r w:rsidRPr="002D54E9">
        <w:rPr>
          <w:rFonts w:eastAsia="Times New Roman"/>
          <w:color w:val="000000"/>
          <w:sz w:val="18"/>
          <w:szCs w:val="18"/>
          <w:lang w:eastAsia="ru-RU"/>
        </w:rPr>
        <w:t>, 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02.2012-05.2013 Генеральный директор ООО «Плато», 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05.2013- 01.2014 Заместитель Министра имущественных и земельных отношений КЧР, 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01.2014-09.2015 Министр имущественных и земельных отношений Карачаево-Черкесской Республики, г.Черкесск;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09.2015-09.2021 Министр строительства и жилищно-коммунального хозяйства Карачаево-Черкесской Республики, г.Черкесск.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10.2021 -  по н/в Заместитель Председателя Правительства КЧР</w:t>
      </w:r>
    </w:p>
    <w:p w:rsidR="002D54E9" w:rsidRDefault="002D54E9" w:rsidP="00CA4A48">
      <w:pPr>
        <w:spacing w:after="0" w:line="240" w:lineRule="auto"/>
        <w:contextualSpacing/>
      </w:pPr>
      <w:r>
        <w:br w:type="page"/>
      </w:r>
    </w:p>
    <w:p w:rsidR="002D54E9" w:rsidRPr="002D54E9" w:rsidRDefault="002D54E9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2D54E9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Суюнов Джанибек Юнусович</w:t>
      </w:r>
    </w:p>
    <w:p w:rsidR="002D54E9" w:rsidRPr="002D54E9" w:rsidRDefault="002D54E9" w:rsidP="00CA4A48">
      <w:pPr>
        <w:spacing w:after="0" w:line="240" w:lineRule="auto"/>
        <w:ind w:left="-3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459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0"/>
            <wp:wrapSquare wrapText="bothSides"/>
            <wp:docPr id="5" name="Рисунок 5" descr="https://kchr.ru/images/chief/d_suy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chr.ru/images/chief/d_suyun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Заместитель Председателя Правительства Карачаево-Черкесской Республики</w:t>
      </w:r>
    </w:p>
    <w:p w:rsidR="002D54E9" w:rsidRPr="002D54E9" w:rsidRDefault="002D54E9" w:rsidP="00CA4A48">
      <w:pPr>
        <w:spacing w:after="0" w:line="240" w:lineRule="auto"/>
        <w:ind w:left="-3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</w:t>
      </w:r>
      <w:bookmarkStart w:id="0" w:name="BDate"/>
      <w:bookmarkEnd w:id="0"/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20 мая 1957 г.</w:t>
      </w:r>
    </w:p>
    <w:p w:rsidR="002D54E9" w:rsidRPr="002D54E9" w:rsidRDefault="002D54E9" w:rsidP="00CA4A48">
      <w:pPr>
        <w:spacing w:after="0" w:line="240" w:lineRule="auto"/>
        <w:ind w:left="-3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а. Эркин –Юрт, Адыге-Хабльского района, Ставропольского края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 Высшее профессиональное, Ставропольский Ордена Трудового Красного знамени сельскохозяйственный институт, 1983 г., Специальность «агрономия», Ставропольский государственный университет, 2001 г. Специальность «юриспруденция»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Является ли депутатом выборных органов власти: Не является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Совета Федерации Федерального Собрания РФ 2001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Президиума Народного Собрания (Парламента) КЧР 2003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Почетное звание «Заслуженный работник сельского хозяйства КЧР» 2007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Знак отличия «Парламент России» 2008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Знак отличия военнослужащих СКВО «За службу на Кавказе» 2009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Медаль «Совет Федерации. 15 лет» 2009 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Медаль «Совет Федерации. 20 лет» 2013г.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Медаль «В ознаменование 25-летия Республики Южная Осетия» 2015г.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Орден «За заслуги перед КЧР» 2016г.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Ценный подарок Народного Собрания (Парламента) КЧР (наручные часы) 2017г.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Член ВПП «ЕДИНАЯ РОССИЯ»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трое детей</w:t>
      </w:r>
    </w:p>
    <w:p w:rsidR="002D54E9" w:rsidRPr="002D54E9" w:rsidRDefault="002D54E9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2D54E9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9360" w:type="dxa"/>
        <w:tblInd w:w="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4"/>
        <w:gridCol w:w="326"/>
        <w:gridCol w:w="7480"/>
      </w:tblGrid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1974-1975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токарь совхоза «Эркин-Юртский»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1975-1975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водитель совхоза «Эркин-Юртский»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1975-1977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служба в рядах Советской Армии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1977-1978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слушатель подготовительного отделения Ставропольского сельскохозяйственного института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1978-1983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студент Ставропольского сельскохозяйственного института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1983-1983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агроном совхоза «Эркин-Юртский»</w:t>
            </w:r>
          </w:p>
        </w:tc>
      </w:tr>
      <w:tr w:rsidR="002D54E9" w:rsidRPr="002D54E9" w:rsidTr="002D54E9">
        <w:trPr>
          <w:trHeight w:val="206"/>
        </w:trPr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1983-1986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инструктор Адыге-Хабльского райкома КПСС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1986-1989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секретарь партийного комитета совхоза «Икон-Халкский»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1989-2000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директор совхоза «Эркин-Юртский»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2000-2003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председатель Народного Собрания (Парламента) Карачаево-Черкесской Республики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2003-2004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заместитель Председателя Правительства</w:t>
            </w:r>
          </w:p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Карачаево-Черкесской Республики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2004-2004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руководитель Аппарата Правительства Карачаево-Черкесской Республики-Министр Карачаево-Черкесской Республики</w:t>
            </w:r>
          </w:p>
        </w:tc>
      </w:tr>
      <w:tr w:rsidR="002D54E9" w:rsidRPr="002D54E9" w:rsidTr="002D54E9"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2004-2005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заместитель Руководителя Администрации Президента</w:t>
            </w:r>
          </w:p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Карачаево-Черкесской Республики</w:t>
            </w:r>
          </w:p>
        </w:tc>
      </w:tr>
      <w:tr w:rsidR="002D54E9" w:rsidRPr="002D54E9" w:rsidTr="002D54E9">
        <w:trPr>
          <w:trHeight w:val="507"/>
        </w:trPr>
        <w:tc>
          <w:tcPr>
            <w:tcW w:w="156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2005- по н.вр.</w:t>
            </w:r>
          </w:p>
        </w:tc>
        <w:tc>
          <w:tcPr>
            <w:tcW w:w="28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ind w:right="126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заместитель Председателя Правительства</w:t>
            </w:r>
          </w:p>
          <w:p w:rsidR="002D54E9" w:rsidRPr="002D54E9" w:rsidRDefault="002D54E9" w:rsidP="00CA4A48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2D54E9">
              <w:rPr>
                <w:rFonts w:eastAsia="Times New Roman"/>
                <w:sz w:val="18"/>
                <w:szCs w:val="18"/>
                <w:lang w:eastAsia="ru-RU"/>
              </w:rPr>
              <w:t>Карачаево-Черкесской Республики</w:t>
            </w:r>
          </w:p>
        </w:tc>
      </w:tr>
    </w:tbl>
    <w:p w:rsidR="002D54E9" w:rsidRDefault="002D54E9" w:rsidP="00CA4A48">
      <w:pPr>
        <w:spacing w:after="0" w:line="240" w:lineRule="auto"/>
        <w:contextualSpacing/>
      </w:pPr>
    </w:p>
    <w:p w:rsidR="002D54E9" w:rsidRDefault="002D54E9" w:rsidP="00CA4A48">
      <w:pPr>
        <w:spacing w:after="0" w:line="240" w:lineRule="auto"/>
        <w:contextualSpacing/>
      </w:pPr>
      <w:r>
        <w:br w:type="page"/>
      </w:r>
    </w:p>
    <w:p w:rsidR="004F55A6" w:rsidRPr="004F55A6" w:rsidRDefault="004F55A6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4F55A6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Суюнчев Мурат Ханафиевич</w:t>
      </w:r>
    </w:p>
    <w:p w:rsidR="004F55A6" w:rsidRPr="004F55A6" w:rsidRDefault="004F55A6" w:rsidP="00CA4A48">
      <w:pPr>
        <w:spacing w:after="0" w:line="240" w:lineRule="auto"/>
        <w:ind w:left="-3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480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0"/>
            <wp:wrapSquare wrapText="bothSides"/>
            <wp:docPr id="6" name="Рисунок 6" descr="photo_2018-09-17_13-2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18-09-17_13-24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Заместитель Председателя Правительства КЧР</w:t>
      </w:r>
    </w:p>
    <w:p w:rsidR="004F55A6" w:rsidRPr="004F55A6" w:rsidRDefault="004F55A6" w:rsidP="00CA4A48">
      <w:pPr>
        <w:spacing w:after="0" w:line="240" w:lineRule="auto"/>
        <w:ind w:left="-3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25.08.1961</w:t>
      </w:r>
    </w:p>
    <w:p w:rsidR="004F55A6" w:rsidRPr="004F55A6" w:rsidRDefault="004F55A6" w:rsidP="00CA4A48">
      <w:pPr>
        <w:spacing w:after="0" w:line="240" w:lineRule="auto"/>
        <w:ind w:left="-3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в гор.Черкесске, Ставропольского края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 В 1984 году окончил Ставропольский технический институт по специальности промышленное и гражданское строительство, В 1997 прошел повышение квалификации в Российской академии государственной службы при президенте РФ . С 1997 г.-кандидат экономических наук.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трое детей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10.1984 - 04.1985  Мастер , СУОРтреста «Карачаево-Черкесскпромстрой»  г.Черкесск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04.1985 - 10.1986  Служба в Советской Армии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07.1986 - 11.1988  Мастер, РСУтреста «Электрострой»  г.Усть-Джегута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11.1988 - 09.1991  Председатель кооператива «Орбита»  г.Усть-Джегута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10.1991 - 10.1994  Ассистент Карачаево-Черкесского филиала Ставропольского политехнического института, г.Черкесск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10.1994 - 07.1997  Аспирант Российской Академии госслужбы при Президенте РФ , г.Москва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09.1997 - 11.2008  Генеральный директор ООО «ТК Монотерминал» г.Москва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12.2008 - 04.2009  Директор ООО «Квест-А» г.Черкесск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04.2009 - 04.2011  Председатель комитета, Народное Собрание КЧР, г.Черкесск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04.2011 - 06.2015  Член Совета Федерации Федерального Собрания РФ, г.Москва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05.2015 - 09.2018  Управляющий Отделением Пенсионного Фонда России по КЧР, г.Черкесск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10.2018 - 09.2021  Заместитель Председателя Правительства КЧР-Министр финансов КЧР, г.Черкесск</w:t>
      </w:r>
    </w:p>
    <w:p w:rsidR="004F55A6" w:rsidRPr="004F55A6" w:rsidRDefault="004F55A6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4F55A6">
        <w:rPr>
          <w:rFonts w:ascii="Verdana" w:eastAsia="Times New Roman" w:hAnsi="Verdana"/>
          <w:color w:val="000000"/>
          <w:sz w:val="18"/>
          <w:szCs w:val="18"/>
          <w:lang w:eastAsia="ru-RU"/>
        </w:rPr>
        <w:t>10.2021 -  по н.в. Заместитель Председателя Правительства КЧР</w:t>
      </w:r>
    </w:p>
    <w:p w:rsidR="004F55A6" w:rsidRDefault="004F55A6" w:rsidP="00CA4A48">
      <w:pPr>
        <w:spacing w:after="0" w:line="240" w:lineRule="auto"/>
        <w:contextualSpacing/>
      </w:pPr>
      <w:r>
        <w:br w:type="page"/>
      </w:r>
    </w:p>
    <w:p w:rsidR="008D6488" w:rsidRPr="008D6488" w:rsidRDefault="008D6488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488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Терин Георгий Вячеславович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5004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2590800"/>
            <wp:effectExtent l="0" t="0" r="0" b="0"/>
            <wp:wrapSquare wrapText="bothSides"/>
            <wp:docPr id="7" name="Рисунок 7" descr="AA4I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A4I5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Исполняющий обязанности Министра строительства и жилищно-коммунального хозяйства Карачаево-Черкесской Республики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12.12.1980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г.Хабаровск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 жительства: г. Черкесск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Северо-Кавказский государственный технический университет в 2004 г., специальность «автомобили и автомобильное хозяйство»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поощрения: Не имеет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Беспартийный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двое детей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300"/>
        <w:gridCol w:w="11939"/>
      </w:tblGrid>
      <w:tr w:rsidR="008D6B43" w:rsidRPr="008D6488" w:rsidTr="008D6488"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1999-2001</w:t>
            </w: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Служба в рядах ВС РФ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2001-2005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Слесарь-ремонтник, ИП Самойлюк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2005-2009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Ведущий специалист группы режима, ОАО «Кавказцемент»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2009-2010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Старший специалист по экономической безопасности ОАО «Кавказцемент»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2010-2010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Инженер-технолог ООО АК «Дервейс»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2010-2011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начальника технического отдела ООО АК «Дервейс»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2011-2012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Руководитель проектной группы ООО АК «Дервейс»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2012-2013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Технический директор ООО «Такси-24»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2014-2018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Главный механик ООО АК «Дервейс»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Главный инженер ООО АК «Дервейс»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Главный механик ООО АК «Дервейс-Автосервис»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Начальник участка флюорографической печати ООО «Орфей»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2020- 2024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И.о. заместителя, заместитель Министра строительства и ЖКХ КЧР, Первый заместитель Министра строительства и ЖКХ КЧР</w:t>
            </w:r>
          </w:p>
        </w:tc>
      </w:tr>
      <w:tr w:rsidR="008D6B43" w:rsidRPr="008D6488" w:rsidTr="008D64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2024-по н/вр.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48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Министра строительства и жилищно-коммунального хозяйства Карачаево-Черкесской Республики</w:t>
            </w:r>
          </w:p>
        </w:tc>
      </w:tr>
    </w:tbl>
    <w:p w:rsidR="008D6488" w:rsidRDefault="008D6488" w:rsidP="00CA4A48">
      <w:pPr>
        <w:spacing w:after="0" w:line="240" w:lineRule="auto"/>
        <w:contextualSpacing/>
      </w:pPr>
    </w:p>
    <w:p w:rsidR="008D6488" w:rsidRDefault="008D6488" w:rsidP="00CA4A48">
      <w:pPr>
        <w:spacing w:after="0" w:line="240" w:lineRule="auto"/>
        <w:contextualSpacing/>
      </w:pPr>
      <w:r>
        <w:br w:type="page"/>
      </w:r>
    </w:p>
    <w:p w:rsidR="008D6488" w:rsidRPr="008D6488" w:rsidRDefault="008D6488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488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Кравченко Инна Владимировна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5209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28850"/>
            <wp:effectExtent l="0" t="0" r="0" b="0"/>
            <wp:wrapSquare wrapText="bothSides"/>
            <wp:docPr id="8" name="Рисунок 8" descr="image-19-09-23-03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-19-09-23-03-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Дата рождения: 21 ноября 1976 года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Образование: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1. Высшее, 1999г. Карачаево-Черкесский государственный технологический институт, диплом БВС по специальности «Менеджмент», квалификация «Менеджер»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2. Профессиональная переподготовка, ФГБОУ ВПО «СКГГТА», «Государственное и муниципальное управление», 2015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3. Профессиональная переподготовка, РГБУ ДПО «КЧРИПКРО», «Воспитатель дошкольной образовательной организации», 2016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4. Профессиональная переподготовка, ФГБОУ ВО «НГПУ», «Деятельность в области государственного контроля (надзора) и системы оценки качества в сфере образования», 2018г.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Кандидат экономических наук в 2004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Доцент по кафедре управления персоналом в 2008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Повышение квалификации: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1. ФГОУ ВПО Ставропольский государственный аграрный университет,  по программе «Педагогика и психология высшего профессионального образования», 2008г.   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2. ФГБОУ ВПО «СевКавГГТА», по программе «Автоматизированное составление и обновление учебных планов подготовки бакалавров и специалистов», 2013г. 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3. ООО «Решение: учебное видео», г. Санкт-Петербург, обучение по программе тренинга «Активные и интерактивные формы обучения в высшем образовании», 2014г.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4. ФГБОУВО «Новосибирский государственный педагогический университет», по программе «Деятельность в области государственного контроля (надзора) и системы оценки качества в сфере образования», 2018г.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5. ФГАОУВО «Московский физико-технический институт (национальный исследовательский университет)», по программе «Управление изменениями в условиях цифровой экономики», 2020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Государственные награды, иные награды и знаки отличия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1. Медаль МЧС России «За пропаганду спасательного дела», 2015г.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2. Медаль «За честь и славу России», 2016г.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3. Почетное звание «Почетный работник сферы образования Российской Федерации», 2017г.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4. Нагрудный знак рескома Профсоюза «За профессионализм», 2016г.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5. Медаль «90 лет ДОСААФ», 2017г.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6. Почетная грамота Народного Собрания (Парламента) Карачаево-Черкесской Республики», 2017г.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7. Почетное звание «Почетный работник общего образования Российской Федерации», 2017г.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8. Почетная грамота Министерства образования и науки Российской Федерации, 2017г.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9. Юбилейная медаль, 2018г.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10. Благодарственное письмо депутата Государственной Думы Федерального Собрания Российской Федерации, 2018г.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110. Почетная грамота Правительства Карачаево-Черкесской Республики, 2018г.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12. Нагрудный знак «Почетный работник воспитания и просвещения Российской Федерации», 2019г.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13. Почетная грамота Совета Федерации Федерального Собрания Российской Федерации, 2021г.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14. Благодарственное письмо Министерства просвещения Российской Федерации, 2023г.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15. Благодарность Федеральной службы по надзору в сфере образования и науки, 2023г.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16. Почетная грамота Министерства просвещения Российской Федерации, 2023г.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Стаж в области образования более 20 лет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Трудовая деятельность: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1999 - 1999 гг. - специалист Центра занятости населения г. Черкесска.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1999 - 2003 гг.- Карачаево-Черкесская государственная технологическая академия, лаборант кафедры управления персоналом.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С 2003 - 2005 гг.- Карачаево-Черкесская государственная технологическая академия, ассистент кафедры управления персоналом.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2005 - 2006 гг.- Карачаево-Черкесская государственная технологическая академия, старший преподаватель кафедры управления персоналом.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2006 - 2009 гг. Карачаево-Черкесская государственная технологическая академия, доцент кафедры управления персоналом.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2009 - 2012 гг. - заместитель директора по воспитательной работе Северо-Кавказского юридического института (филиал) ФГБОУ ВПО «Саратовская государственная юридическая академия», по совместительству доцент кафедры социально-гуманитарных и естественнонаучных дисциплин.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2012 - 2013 гг. - директор Северо-Кавказского юридического института (филиала) ФГБОУ ВПО «Саратовская государственная юридическая академия».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2013 - 2015 гг. - проректор по воспитательной работе, довузовской подготовке и содействию трудоустройства выпускников ФГБОУ ВПО «Северо-Кавказская государственная гуманитарно-технологическая академия».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08.2015 - 09.2015 гг. - проректор по социальной и воспитательной работе ФГБОУ ВПО «Северо-Кавказская государственная гуманитарно-технологическая академия».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20 ноября  2015 г. по настоящее время - Министр образования и науки Карачаево-Черкесской Республики.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Воспитывает дочь</w:t>
      </w:r>
    </w:p>
    <w:p w:rsidR="008D6488" w:rsidRDefault="008D6488" w:rsidP="00CA4A48">
      <w:pPr>
        <w:spacing w:after="0" w:line="240" w:lineRule="auto"/>
        <w:contextualSpacing/>
      </w:pPr>
      <w:r>
        <w:br w:type="page"/>
      </w:r>
    </w:p>
    <w:p w:rsidR="008D6488" w:rsidRPr="008D6488" w:rsidRDefault="008D6488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488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Езаов Артур Арсенович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5414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28850"/>
            <wp:effectExtent l="0" t="0" r="0" b="0"/>
            <wp:wrapSquare wrapText="bothSides"/>
            <wp:docPr id="9" name="Рисунок 9" descr="ed_-49-768x1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d_-49-768x115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экономического развития Карачаево-Черкесской Республики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04 июня 1991 года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Высшее профессиональное: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В 2012 г. АНО ВПА «Московская открытая социальная академия», специальность – юриспруденция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В 2017 г. ФГБОУВО «Ставропольский государственный аграрный университет» по специальности «экономист»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В 2018 г. ФГБОУВО «РАНХиГС» по программе профессиональная переподготовка, специальность «Государственное и муниципальное управление».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В 2021 г. окончил аспирантура ФГБОУВО «Российская академия народного хозяйства и государственной службы при Президенте РФ, направление экономика, квалификация «Исследователь»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Президиума Народного Собрания (Парламента) КЧР 2021 г.,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Президента Торгово-промышленной палаты РФ 2022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Беспартийный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80"/>
        <w:gridCol w:w="8049"/>
      </w:tblGrid>
      <w:tr w:rsidR="006D1C4B" w:rsidRPr="008D6488" w:rsidTr="008D6488">
        <w:tc>
          <w:tcPr>
            <w:tcW w:w="2250" w:type="dxa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11.2007 – 03.2008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Индивидуальный предприниматель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08.2009 – 10.2009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Продавец консультант, отдел маркетинга ООО «Стройоптторг»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02.2010 – 08.2010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Юрист ИП Аслануков Р.М.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08.2010 – 06.2011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Специалист 2 разряда юридического отдела МИ ФНС России № 3 по КЧР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07.2012 - 11.2012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Юрист ИП Дзугов В.Р.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11.2012 – 01.2016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Консультант Государственно-правового управления Главы и Правительства КЧР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01.2016 – 04.2016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Начальник отдела реализации административной реформы Министерства экономического развития КЧР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04.2016 – 05.2017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Начальник отдела оценки регулирующего воздействия Министерства экономического развития КЧР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05.2017 – 07.2022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Директор автономного учреждения Карачаево-Черкесской Республики «Центр поддержки предпринимательства КЧР»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07.2022 – 12.2022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Директор автономной некоммерческой организации «Центр «Мой Бизнес» Карачаево-Черкесской Республики»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12.2022 – 06.2023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Исполняющий обязанности Министра экономического развития Карачаево-Черкесской Республики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06.2023 – по н/вр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Министр экономического развития Карачаево-Черкесской Республики</w:t>
            </w:r>
          </w:p>
        </w:tc>
      </w:tr>
    </w:tbl>
    <w:p w:rsidR="008D6488" w:rsidRDefault="008D6488" w:rsidP="00CA4A48">
      <w:pPr>
        <w:spacing w:after="0" w:line="240" w:lineRule="auto"/>
        <w:contextualSpacing/>
      </w:pPr>
    </w:p>
    <w:p w:rsidR="008D6488" w:rsidRDefault="008D6488" w:rsidP="00CA4A48">
      <w:pPr>
        <w:spacing w:after="0" w:line="240" w:lineRule="auto"/>
        <w:contextualSpacing/>
      </w:pPr>
      <w:r>
        <w:br w:type="page"/>
      </w:r>
    </w:p>
    <w:p w:rsidR="008D6488" w:rsidRPr="008D6488" w:rsidRDefault="008D6488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488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Камурзаева Динара Магомедовна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561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0"/>
            <wp:wrapSquare wrapText="bothSides"/>
            <wp:docPr id="10" name="Рисунок 10" descr="Камурзаева Динара Магоме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мурзаева Динара Магомедов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здравоохранения КЧР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01.01.1980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ст. Зеленчукская Зеленчукского района Ставропольского края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Кабардино-Балкарский государственный университет, 2002 г., специальность «лечебное дело»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 Почетная грамота Правительства КЧР в 2017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Замужем, двое детей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50"/>
        <w:gridCol w:w="8729"/>
      </w:tblGrid>
      <w:tr w:rsidR="006D1C4B" w:rsidRPr="008D6488" w:rsidTr="008D6488">
        <w:tc>
          <w:tcPr>
            <w:tcW w:w="1500" w:type="dxa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1996-2002</w:t>
            </w:r>
          </w:p>
        </w:tc>
        <w:tc>
          <w:tcPr>
            <w:tcW w:w="150" w:type="dxa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Учеба в Кабардино-балкарском государственном университете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2002-2003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Врач-интерн терапевтического отделения Карачаево-Черкесской Республиканской больницы, г. Черкесск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2006-2007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Врач-токсиколог, врач-терапевт терапевтического отделения РГЛПУ «Карачаево-Черкесская республиканская клиническая больницы», г. Черкесск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2007-2010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Заведующий приемным отделением МУЗ «Черкесская горбольница»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2010-2012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Врач терапевт участковый МШПУ «Центральная районная поликлиника» Абазинского муниципального района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2012-2012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Врач- методист ГБУЗ «Республиканский медицинский информационно- аналитический центр» Минздрава Республики Северная Осетия-Алания»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2012-2019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Врач терапевт участковый МБУЗ «Центральная районная поликлиника» Абазинского муниципального района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2019-2023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Заместитель Министра здравоохранения КЧР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2023-2024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И.о. Министра труда и социального развития КЧР, Министр труда и социального развития КЧР</w:t>
            </w:r>
          </w:p>
        </w:tc>
      </w:tr>
      <w:tr w:rsidR="006D1C4B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2024-по н/вр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И.о. Министра,  Министр здравоохранения КЧР</w:t>
            </w:r>
          </w:p>
        </w:tc>
      </w:tr>
    </w:tbl>
    <w:p w:rsidR="008D6488" w:rsidRDefault="008D6488" w:rsidP="00CA4A48">
      <w:pPr>
        <w:spacing w:after="0" w:line="240" w:lineRule="auto"/>
        <w:contextualSpacing/>
      </w:pPr>
    </w:p>
    <w:p w:rsidR="008D6488" w:rsidRDefault="008D6488" w:rsidP="00CA4A48">
      <w:pPr>
        <w:spacing w:after="0" w:line="240" w:lineRule="auto"/>
        <w:contextualSpacing/>
      </w:pPr>
      <w:r>
        <w:br w:type="page"/>
      </w:r>
    </w:p>
    <w:p w:rsidR="008D6488" w:rsidRPr="008D6488" w:rsidRDefault="008D6488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488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Камышан Вадим Валентинович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финансов Карачаево-Черкесской Республики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07.05.1975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г.Черкесск Ставропольского края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Карачаево-Черкесский технологический институт в 1998 г. специальность «менеджмент»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поощрения: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Министерства финансов Ставропольского края в 2008г.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Президиума Народного Собрания (Парламента) КЧР в 2014 г., заслуженный экономист КЧР в 2017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Правительства КЧР в 2015 г.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 принадлежность: Беспартийный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двое детей</w:t>
      </w:r>
    </w:p>
    <w:p w:rsidR="008D6488" w:rsidRPr="008D6488" w:rsidRDefault="008D6488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488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0"/>
        <w:gridCol w:w="14124"/>
      </w:tblGrid>
      <w:tr w:rsidR="008D6488" w:rsidRPr="008D6488" w:rsidTr="008D6488">
        <w:tc>
          <w:tcPr>
            <w:tcW w:w="1500" w:type="dxa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1992-1996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автомеханик, ведущий специалист ООО «Телеком», г. Черкесск</w:t>
            </w:r>
          </w:p>
        </w:tc>
      </w:tr>
      <w:tr w:rsidR="008D6488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1999-2001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специалист 1 категории отдела учета и отчетности Управления федерального казначейства по Карачаево-Черкесской Республике</w:t>
            </w:r>
          </w:p>
        </w:tc>
      </w:tr>
      <w:tr w:rsidR="008D6488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2001-2012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ведущий специалист отдела финансирования социальной сферы, главный специалист, заведующий сектором управления расходами в сфере культуры, здравоохранения, спорта и молодежной политики в Управлении Федерального казначейства Министерства финансов Ставропольского края</w:t>
            </w:r>
          </w:p>
        </w:tc>
      </w:tr>
      <w:tr w:rsidR="008D6488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2012-2021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заместитель Министра финансов Карачаево-Черкесской Республики</w:t>
            </w:r>
          </w:p>
        </w:tc>
      </w:tr>
      <w:tr w:rsidR="008D6488" w:rsidRPr="008D6488" w:rsidTr="008D6488"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2021- н/в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488" w:rsidRPr="008D6488" w:rsidRDefault="008D6488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D6488">
              <w:rPr>
                <w:rFonts w:eastAsia="Times New Roman"/>
                <w:szCs w:val="24"/>
                <w:lang w:eastAsia="ru-RU"/>
              </w:rPr>
              <w:t>Министр финансов Карачаево-Черкесский Республики</w:t>
            </w:r>
          </w:p>
        </w:tc>
      </w:tr>
    </w:tbl>
    <w:p w:rsidR="008D6488" w:rsidRDefault="008D6488" w:rsidP="00CA4A48">
      <w:pPr>
        <w:spacing w:after="0" w:line="240" w:lineRule="auto"/>
        <w:contextualSpacing/>
      </w:pPr>
    </w:p>
    <w:p w:rsidR="008D6488" w:rsidRDefault="008D6488" w:rsidP="00CA4A48">
      <w:pPr>
        <w:spacing w:after="0" w:line="240" w:lineRule="auto"/>
        <w:contextualSpacing/>
      </w:pPr>
      <w:r>
        <w:br w:type="page"/>
      </w:r>
    </w:p>
    <w:p w:rsidR="008C6394" w:rsidRPr="008C6394" w:rsidRDefault="008C639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C639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Семенов Ренат Русланович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Исполняющий обязанности Министра транспорта и дорожного хозяйства Карачаево-Черкесской Республики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22.10.1983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 Черкесск Ставропольского края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Московская государственная юридическая академия в 2005 г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«юриспруденция»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Южный федеральный университет в 2014 г.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«бухгалтерский учет, анализ и аудит» 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2021 г. переподготовка по специальности "Промышленное и гражданское строительство"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поощрения: Не имеет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Ученая степень: Не имеет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Беспартийный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один ребёнок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50"/>
        <w:gridCol w:w="11082"/>
      </w:tblGrid>
      <w:tr w:rsidR="008C6394" w:rsidRPr="008C6394" w:rsidTr="008C6394">
        <w:tc>
          <w:tcPr>
            <w:tcW w:w="1500" w:type="dxa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2013-2014</w:t>
            </w:r>
          </w:p>
        </w:tc>
        <w:tc>
          <w:tcPr>
            <w:tcW w:w="150" w:type="dxa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Директор по правовым вопросам Дочернего закрытого акционерного общества «Ставропольтехмонтаж», г. Черкесск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Помощник члена Совета Федерации Федерального Собрания РФ Салпагарова А.А. по работе в КЧР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2016-2020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Заместитель, первый заместитель Министра строительства и жилищно-коммунального хозяйства КЧР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Первый заместитель Мэра (мэрии) г.Черкесска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2021-2024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Министр строительства и жилищно-коммунального хозяйства Карачаево-Черкесской Республики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2024- по н/вр.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C639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Министра транспорта и до-рожного хозяйства Карачаево-Черкесской Республики</w:t>
            </w:r>
          </w:p>
        </w:tc>
      </w:tr>
    </w:tbl>
    <w:p w:rsidR="008C6394" w:rsidRDefault="008C6394" w:rsidP="00CA4A48">
      <w:pPr>
        <w:spacing w:after="0" w:line="240" w:lineRule="auto"/>
        <w:contextualSpacing/>
      </w:pPr>
    </w:p>
    <w:p w:rsidR="008C6394" w:rsidRDefault="008C6394" w:rsidP="00CA4A48">
      <w:pPr>
        <w:spacing w:after="0" w:line="240" w:lineRule="auto"/>
        <w:contextualSpacing/>
      </w:pPr>
      <w:r>
        <w:br w:type="page"/>
      </w:r>
    </w:p>
    <w:p w:rsidR="008C6394" w:rsidRPr="008C6394" w:rsidRDefault="008C639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C639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Тоторкулов Ибрагим Ильясович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по делам молодежи Карачаево-Черкесской Республики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08.04.1993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рождения:КЧР, пос.Новый Карачай Карачаевского района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Север-Кавказский федеральный университет в 2010 г.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«Финансы и кредит»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Римский университет «Ла Сапиеца» в 2017 г.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«развитие кадрового потенциала»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 принадлежность: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Беспартийный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Холост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4354"/>
      </w:tblGrid>
      <w:tr w:rsidR="008C6394" w:rsidRPr="008C6394" w:rsidTr="008C6394">
        <w:tc>
          <w:tcPr>
            <w:tcW w:w="1350" w:type="dxa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2016-2016 -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Старший экономист Министерства имущественных отношений Ставропольского края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2016-2021 -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Руководитель регионального отделения, МОО «Ассоциация гуманитарно-экономического развития Северного Кавказа»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2017-2021 -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Исполняющий обязанности директора РГБУ «Молодежная биржа труда»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2021-н/в 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Исполняющий обязанности Министра по делам молодежи Карачаево-Черкесской Республики, Министр по делам молодежи Карачаево-Черкесской Республики</w:t>
            </w:r>
          </w:p>
        </w:tc>
      </w:tr>
    </w:tbl>
    <w:p w:rsidR="008C6394" w:rsidRDefault="008C6394" w:rsidP="00CA4A48">
      <w:pPr>
        <w:spacing w:after="0" w:line="240" w:lineRule="auto"/>
        <w:contextualSpacing/>
      </w:pPr>
    </w:p>
    <w:p w:rsidR="008C6394" w:rsidRDefault="008C6394" w:rsidP="00CA4A48">
      <w:pPr>
        <w:spacing w:after="0" w:line="240" w:lineRule="auto"/>
        <w:contextualSpacing/>
      </w:pPr>
      <w:r>
        <w:br w:type="page"/>
      </w:r>
    </w:p>
    <w:p w:rsidR="008C6394" w:rsidRPr="008C6394" w:rsidRDefault="008C639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C639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Гапов Мурат Романович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 Исполняющий обязанности Министра промышленности и энергетики Карачаево-Черкесской Республики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 1 апреля 1982 года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750"/>
        <w:gridCol w:w="9121"/>
      </w:tblGrid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09.1998 – 07.2003</w:t>
            </w:r>
          </w:p>
        </w:tc>
        <w:tc>
          <w:tcPr>
            <w:tcW w:w="750" w:type="dxa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Студент, Пятигорский государственный лингвистический университет, г. Пятигорск</w:t>
            </w:r>
          </w:p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Специальность «Государственное и муниципальное управление»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09.2003 – 07.2006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Аспирант, Российская академия государственной службы при Президенте РФ, г. Москва</w:t>
            </w:r>
          </w:p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Специальность «Экономика и управление народным хозяйством»</w:t>
            </w:r>
          </w:p>
        </w:tc>
      </w:tr>
    </w:tbl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Ученая степень, звание:  Кандидат экономических наук в 2007 г., доцент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  Почетная грамота Народного Собрания (Парламента) КЧР в 2023 г.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6"/>
        <w:gridCol w:w="13898"/>
      </w:tblGrid>
      <w:tr w:rsidR="008C6394" w:rsidRPr="008C6394" w:rsidTr="008C6394">
        <w:tc>
          <w:tcPr>
            <w:tcW w:w="1800" w:type="dxa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2010 – 2012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Преподаватель, доцент кафедры экономики и финансов Московского института комплексной безопасности, г. Москва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2014 – 2016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Заместитель генерального директора ЗАО «Центр поддержки малого бизнеса», г. Москва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2016 – 2020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Заместитель Министра экономического развития КЧР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2021 – 2021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Директор по развитию проектов Карачаево-Черкесской республиканской общественной молодежной организации «Интеллектуально-творческое общество молодежи»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2021 – 2022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Доцент кафедры экономики и финансового права Северо-Кавказского института – филиала РАНХиГС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2022 – 2024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Исполняющий обязанности Министра, Министр промышленности, энергетики и транспорта Карачаево-Черкесской Республики</w:t>
            </w:r>
          </w:p>
        </w:tc>
      </w:tr>
      <w:tr w:rsidR="008C6394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2024 – по н/вр.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Исполняющий обязанности Министра промышленности и энергетики Карачаево-Черкесской Республики</w:t>
            </w:r>
          </w:p>
        </w:tc>
      </w:tr>
    </w:tbl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Знание языков: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Английский – свободно, Французский со словарем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Имеет более 25 учебных изданий и научных трудов</w:t>
      </w:r>
    </w:p>
    <w:p w:rsidR="008C6394" w:rsidRDefault="008C6394" w:rsidP="00CA4A48">
      <w:pPr>
        <w:spacing w:after="0" w:line="240" w:lineRule="auto"/>
        <w:contextualSpacing/>
      </w:pPr>
      <w:r>
        <w:br w:type="page"/>
      </w:r>
    </w:p>
    <w:p w:rsidR="008C6394" w:rsidRPr="008C6394" w:rsidRDefault="008C639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C639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Хачиров Кемал Исмаилович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533650"/>
            <wp:effectExtent l="0" t="0" r="0" b="0"/>
            <wp:wrapSquare wrapText="bothSides"/>
            <wp:docPr id="11" name="Рисунок 11" descr="загружен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груженное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труда и социального развития КЧР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23 июня 1970 года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 Черкесск Ставропольского края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Образование - высшее. В 2006 г. Карачаево-Черкесская государственная технологическая академия специальность «экономист, бухгалтерский учет и аудит»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Администрации Прикубанского муниципального района КЧР в 2008 г.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Член регионального отделения Всероссийской политической партии «ЕДИНАЯ РОССИЯ»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трое детей</w:t>
      </w:r>
    </w:p>
    <w:p w:rsidR="008C6394" w:rsidRPr="008C6394" w:rsidRDefault="008C639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C6394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80"/>
        <w:gridCol w:w="9173"/>
      </w:tblGrid>
      <w:tr w:rsidR="008675D9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1987-1988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разнорабочий колхоза «Родина»</w:t>
            </w:r>
          </w:p>
        </w:tc>
      </w:tr>
      <w:tr w:rsidR="008675D9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1990-2003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водитель, снабженец, начальник цеха в колхозе «Родина» в с.Чапаевское</w:t>
            </w:r>
          </w:p>
        </w:tc>
      </w:tr>
      <w:tr w:rsidR="008675D9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2003-2006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председатель комитета по делам молодежи Прикубанского района</w:t>
            </w:r>
          </w:p>
        </w:tc>
      </w:tr>
      <w:tr w:rsidR="008675D9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2006-2009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начальник Управления труда и социальной защиты населения администрации Прикубанского муниципального района</w:t>
            </w:r>
          </w:p>
        </w:tc>
      </w:tr>
      <w:tr w:rsidR="008675D9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2009-2024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заместитель Министра труда и социального развития КЧР</w:t>
            </w:r>
          </w:p>
        </w:tc>
      </w:tr>
      <w:tr w:rsidR="008675D9" w:rsidRPr="008C6394" w:rsidTr="008C6394">
        <w:tc>
          <w:tcPr>
            <w:tcW w:w="0" w:type="auto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8C6394">
              <w:rPr>
                <w:rFonts w:eastAsia="Times New Roman"/>
                <w:szCs w:val="24"/>
                <w:lang w:eastAsia="ru-RU"/>
              </w:rPr>
              <w:t>2024-по н/вр.</w:t>
            </w:r>
          </w:p>
        </w:tc>
        <w:tc>
          <w:tcPr>
            <w:tcW w:w="0" w:type="auto"/>
            <w:vAlign w:val="center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C6394" w:rsidRPr="008C6394" w:rsidRDefault="008C6394" w:rsidP="00CA4A4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8C6394" w:rsidRDefault="008C6394" w:rsidP="00CA4A48">
      <w:pPr>
        <w:spacing w:after="0" w:line="240" w:lineRule="auto"/>
        <w:contextualSpacing/>
      </w:pPr>
    </w:p>
    <w:p w:rsidR="008C6394" w:rsidRDefault="008C6394" w:rsidP="00CA4A48">
      <w:pPr>
        <w:spacing w:after="0" w:line="240" w:lineRule="auto"/>
        <w:contextualSpacing/>
      </w:pPr>
      <w:r>
        <w:br w:type="page"/>
      </w:r>
    </w:p>
    <w:p w:rsidR="00243221" w:rsidRDefault="008C6394" w:rsidP="00CA4A48">
      <w:pPr>
        <w:spacing w:after="0" w:line="240" w:lineRule="auto"/>
        <w:contextualSpacing/>
      </w:pPr>
      <w:r w:rsidRPr="00CA4A48">
        <w:rPr>
          <w:rFonts w:ascii="Verdana" w:hAnsi="Verdana"/>
          <w:sz w:val="14"/>
          <w:szCs w:val="14"/>
          <w:shd w:val="clear" w:color="auto" w:fill="FFFFFF"/>
        </w:rPr>
        <w:lastRenderedPageBreak/>
        <w:t>Министерство сельского хозяйства КЧР</w:t>
      </w:r>
    </w:p>
    <w:p w:rsidR="008C6394" w:rsidRDefault="008C6394" w:rsidP="00CA4A4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686868"/>
          <w:sz w:val="21"/>
          <w:szCs w:val="21"/>
        </w:rPr>
      </w:pPr>
      <w:r w:rsidRPr="008C6394">
        <w:rPr>
          <w:rFonts w:ascii="Verdana" w:hAnsi="Verdana"/>
          <w:color w:val="686868"/>
          <w:sz w:val="21"/>
          <w:szCs w:val="21"/>
        </w:rPr>
        <w:drawing>
          <wp:inline distT="0" distB="0" distL="0" distR="0" wp14:anchorId="7B753196" wp14:editId="3FEC971A">
            <wp:extent cx="2534004" cy="28960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94" w:rsidRDefault="008C6394" w:rsidP="00CA4A4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686868"/>
          <w:sz w:val="21"/>
          <w:szCs w:val="21"/>
        </w:rPr>
      </w:pPr>
      <w:r>
        <w:rPr>
          <w:rFonts w:ascii="Verdana" w:hAnsi="Verdana"/>
          <w:color w:val="686868"/>
          <w:sz w:val="21"/>
          <w:szCs w:val="21"/>
        </w:rPr>
        <w:t> </w:t>
      </w:r>
      <w:r>
        <w:rPr>
          <w:rFonts w:ascii="Tahoma" w:hAnsi="Tahoma" w:cs="Tahoma"/>
          <w:color w:val="686868"/>
          <w:sz w:val="36"/>
          <w:szCs w:val="36"/>
        </w:rPr>
        <w:t>Биджиев Умар Ханафиевич</w:t>
      </w:r>
    </w:p>
    <w:p w:rsidR="008C6394" w:rsidRDefault="008C6394" w:rsidP="00CA4A4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686868"/>
          <w:sz w:val="21"/>
          <w:szCs w:val="21"/>
        </w:rPr>
      </w:pPr>
      <w:r>
        <w:rPr>
          <w:rFonts w:ascii="Tahoma" w:hAnsi="Tahoma" w:cs="Tahoma"/>
          <w:color w:val="686868"/>
          <w:sz w:val="36"/>
          <w:szCs w:val="36"/>
        </w:rPr>
        <w:t> </w:t>
      </w:r>
      <w:r>
        <w:rPr>
          <w:rStyle w:val="a4"/>
          <w:rFonts w:ascii="Tahoma" w:hAnsi="Tahoma" w:cs="Tahoma"/>
          <w:color w:val="006E09"/>
          <w:sz w:val="36"/>
          <w:szCs w:val="36"/>
        </w:rPr>
        <w:t>Министр</w:t>
      </w:r>
    </w:p>
    <w:p w:rsidR="008C6394" w:rsidRDefault="008C6394" w:rsidP="00CA4A48">
      <w:pPr>
        <w:spacing w:after="0" w:line="240" w:lineRule="auto"/>
        <w:contextualSpacing/>
      </w:pPr>
      <w:r>
        <w:br w:type="page"/>
      </w:r>
    </w:p>
    <w:p w:rsidR="006C70DA" w:rsidRPr="006C70DA" w:rsidRDefault="006C70DA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C70DA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Баскаев Роман Олегович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0"/>
            <wp:wrapSquare wrapText="bothSides"/>
            <wp:docPr id="14" name="Рисунок 14" descr="Баскаев Р.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скаев Р.О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0DA">
        <w:rPr>
          <w:rFonts w:ascii="Verdana" w:eastAsia="Times New Roman" w:hAnsi="Verdana"/>
          <w:color w:val="002056"/>
          <w:sz w:val="18"/>
          <w:szCs w:val="18"/>
          <w:lang w:eastAsia="ru-RU"/>
        </w:rPr>
        <w:t>Дата рождения:</w:t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 17.07.1974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2056"/>
          <w:sz w:val="18"/>
          <w:szCs w:val="18"/>
          <w:lang w:eastAsia="ru-RU"/>
        </w:rPr>
        <w:t>Место рождения: </w:t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г.Ставрополь, Ставропольского края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2056"/>
          <w:sz w:val="18"/>
          <w:szCs w:val="18"/>
          <w:lang w:eastAsia="ru-RU"/>
        </w:rPr>
        <w:t>Образование:</w:t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 высшее, окончил в 1995г., Карачаево-Черкесский государственный технологический институт; 2009 г.,повышение квалификации в Саратовской государственной академии права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2056"/>
          <w:sz w:val="18"/>
          <w:szCs w:val="18"/>
          <w:lang w:eastAsia="ru-RU"/>
        </w:rPr>
        <w:t>Специальность по образованию:</w:t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 менеджмент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3562"/>
          <w:sz w:val="18"/>
          <w:szCs w:val="18"/>
          <w:lang w:eastAsia="ru-RU"/>
        </w:rPr>
        <w:t>Имеет ли правительственные награды (какие): </w:t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Правительства КЧР, 2011г.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C70DA" w:rsidRPr="006C70DA" w:rsidTr="006C70DA">
        <w:tc>
          <w:tcPr>
            <w:tcW w:w="0" w:type="auto"/>
            <w:vAlign w:val="center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6C70DA" w:rsidRPr="006C70DA" w:rsidRDefault="006C70DA" w:rsidP="00CA4A48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C70DA" w:rsidRPr="006C70DA" w:rsidTr="006C70DA">
        <w:tc>
          <w:tcPr>
            <w:tcW w:w="0" w:type="auto"/>
            <w:vAlign w:val="center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прошлом: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1991-1995 - Студент Карачаево-Черкесского государственного технологического института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07.1996-07.1997 - Служба в рядах Российской Армии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07.1997 - 07.2008 - Главный казначей отдела расходов Управления Федерального казначейства по КЧР, г.Черкесск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07.2008 - 09.2008 - Заместитель директора по производственным вопросам ООО «Евроокна»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05.2009 - 09.2009 - Ведущий специалист – эксперт Управления ЗАГС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09.2009 - 03.2011 - Консультант отдела по вопросам государственной гражданской службы Управления Президента КЧР по кадровой политике, государственным наградам и организационной работе, консультант отдела по вопросам государственной гражданской службы Управления Президента и Правительства КЧР по кадровой политике и государственным наградам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03.2011- 03.2013 - Помощник Президента КЧР-руководитель Секретариата Президента КЧР, помощник Главы КЧР-руководитель Секретариата Главы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 03.2013- 01.2014 - Министр имущественных и земельных отношений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 2014-2015  - Министр труда и социального развития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 2015-2017  - Заместитель начальника отдела, и. о.  начальника отдела, контроля налоговых органов УФНС России по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 2017-2018  -  Советник Главы 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· 2018 - 2021 И.о.помощника Главы КЧР - Руководитель Секретариата Главы КЧР, помощник  Главы КЧР - Руководитель Секретариата Главы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2021 - по н/в  Министр имущественных и земельных отношений КЧР</w:t>
      </w:r>
    </w:p>
    <w:p w:rsidR="006C70DA" w:rsidRDefault="006C70DA" w:rsidP="00CA4A48">
      <w:pPr>
        <w:spacing w:after="0" w:line="240" w:lineRule="auto"/>
        <w:contextualSpacing/>
      </w:pPr>
      <w:r>
        <w:br w:type="page"/>
      </w:r>
    </w:p>
    <w:p w:rsidR="006C70DA" w:rsidRPr="006C70DA" w:rsidRDefault="006C70DA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C70DA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Узденов Рашид Юсуфович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71750" cy="2390775"/>
            <wp:effectExtent l="0" t="0" r="0" b="0"/>
            <wp:wrapSquare wrapText="bothSides"/>
            <wp:docPr id="15" name="Рисунок 15" descr="1Y4A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Y4A99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Год рождения: 17.04.1973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 Карачаевск Ставропольского края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Окончил (когда, что): в 2009 г., Московская академия комплексной безопасности (институт), 2018 г. ФГБОУ ВО «Северо-Кавказская государственная академия»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по образованию: Экономика и управление на предприятии, диплом магистра с отличием по направлению подготовки "экономика"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Квалификация: экономист-менеджер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Какими иностранными языками владеет: английский со словарем</w:t>
      </w:r>
    </w:p>
    <w:p w:rsidR="006C70DA" w:rsidRPr="006C70DA" w:rsidRDefault="006C70DA" w:rsidP="00CA4A48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6C70DA">
        <w:rPr>
          <w:rFonts w:eastAsia="Times New Roman"/>
          <w:szCs w:val="24"/>
          <w:lang w:eastAsia="ru-RU"/>
        </w:rPr>
        <w:pict>
          <v:rect id="_x0000_i1027" style="width:0;height:1.5pt" o:hrstd="t" o:hrnoshade="t" o:hr="t" fillcolor="black" stroked="f"/>
        </w:pic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08"/>
        <w:gridCol w:w="9196"/>
      </w:tblGrid>
      <w:tr w:rsidR="00A31324" w:rsidRPr="006C70DA" w:rsidTr="006C70DA">
        <w:tc>
          <w:tcPr>
            <w:tcW w:w="2250" w:type="dxa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09.2006-10.2010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генеральный директор ООО «Интер-альянс», г. Черкесск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10.2010-08.2011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и.о. директора Карачаево-Черкесского республиканского унитарного предприятия «Канатные дороги Домбая», пос. Домбай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08.2011-07.2012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генеральный директор ООО «Стройтехмонтаж», г. Черкесск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08.2012-08.2013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глава администрации пос. Орджоникидзевский, заместитель Мэра Карачаевского городского округа, г. Карачаевск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04.2015-10.2016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Министра туризма,  курортов и молодежной политики  КЧР,  г.Черкесск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10.2016 – по н/в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C70DA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министр физической культуры и спорта Карачаево-Черкесской Республики</w:t>
            </w:r>
          </w:p>
        </w:tc>
      </w:tr>
    </w:tbl>
    <w:p w:rsidR="006C70DA" w:rsidRDefault="006C70DA" w:rsidP="00CA4A48">
      <w:pPr>
        <w:spacing w:after="0" w:line="240" w:lineRule="auto"/>
        <w:contextualSpacing/>
      </w:pPr>
    </w:p>
    <w:p w:rsidR="006C70DA" w:rsidRDefault="006C70DA" w:rsidP="00CA4A48">
      <w:pPr>
        <w:spacing w:after="0" w:line="240" w:lineRule="auto"/>
        <w:contextualSpacing/>
      </w:pPr>
      <w:r>
        <w:br w:type="page"/>
      </w:r>
    </w:p>
    <w:p w:rsidR="006C70DA" w:rsidRPr="006C70DA" w:rsidRDefault="006C70DA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C70DA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Текеев Расул Магомедович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1905000"/>
            <wp:effectExtent l="0" t="0" r="0" b="0"/>
            <wp:wrapSquare wrapText="bothSides"/>
            <wp:docPr id="16" name="Рисунок 16" descr="Текеев Расул Магоме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кеев Расул Магомедо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туризма и курортов КЧР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18.06.1984 г.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 Кисловодск, Ставропольского края</w:t>
      </w:r>
    </w:p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в 2006 году, Пятигорский государственный технологический университет, специальность «юриспруденция»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2161"/>
      </w:tblGrid>
      <w:tr w:rsidR="006C70DA" w:rsidRPr="006C70DA" w:rsidTr="006C70DA">
        <w:tc>
          <w:tcPr>
            <w:tcW w:w="3000" w:type="dxa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Государственные награды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Не имеет</w:t>
            </w:r>
          </w:p>
        </w:tc>
      </w:tr>
      <w:tr w:rsidR="006C70DA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Партийная принадлежность: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6C70DA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Семейное положение: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Женат, один ребенок</w:t>
            </w:r>
          </w:p>
        </w:tc>
      </w:tr>
    </w:tbl>
    <w:p w:rsidR="006C70DA" w:rsidRPr="006C70DA" w:rsidRDefault="006C70DA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C70DA">
        <w:rPr>
          <w:rFonts w:ascii="Verdana" w:eastAsia="Times New Roman" w:hAnsi="Verdana"/>
          <w:color w:val="000000"/>
          <w:sz w:val="18"/>
          <w:szCs w:val="18"/>
          <w:lang w:eastAsia="ru-RU"/>
        </w:rPr>
        <w:br/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0"/>
        <w:gridCol w:w="750"/>
        <w:gridCol w:w="9894"/>
      </w:tblGrid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2001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750" w:type="dxa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2006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Учеба в Пятигорском государственном технологическом университете г. Пятигорск</w:t>
            </w:r>
          </w:p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2004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2006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Юрист ИП Хасанова Т.Д.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2006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2007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Юрист в ООО «Россталь», г. Нижний Новгород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Специалист – эксперт отдела по работе с кадрами Главного управления Президента КЧР по кадровой политике, организационным вопросам и местному самоуправлению, Специалист – эксперт отдела по вопросам государственной гражданской службы Главного управления Президента КЧР по кадровой политике, государственным наградам и организационной работе</w:t>
            </w:r>
          </w:p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2010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Консультант отдела по вопросам государственной гражданской службы Главного управления Президента КЧР по кадровой политике, государственным наградам и организационной работе, советник отдела по вопросам государственной службы Управления Президента КЧР по кадровой политике, государственным наградам и организационной работе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2010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2011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Советник отдела по вопросам государственной гражданской службы Управления Президента и Правительства Карачаево-Черкесской Республики по кадровой политике и государственным наградам, Управления Главы и Правительства Карачаево-Черкесской Республики по кадровой политике и государственным наградам, Управления Главы и Правительства Карачаево-Черкесской Республики по кадровой политике и государственным наградам</w:t>
            </w:r>
          </w:p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2011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2016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Начальник отдела по вопросам противодействия коррупции, начальник отдела по профилактике коррупционных и иных правонарушений Контрольного управления Главы КЧР</w:t>
            </w:r>
          </w:p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2016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2020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Директор по КЧР Департамента регионального развития АО «Корпорация развития Северного Кавказа»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2020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Министр туризма, курортов и молодежной политики КЧР</w:t>
            </w:r>
          </w:p>
        </w:tc>
      </w:tr>
      <w:tr w:rsidR="00A31324" w:rsidRPr="006C70DA" w:rsidTr="006C70DA"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2021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по н.в.</w:t>
            </w:r>
          </w:p>
        </w:tc>
        <w:tc>
          <w:tcPr>
            <w:tcW w:w="0" w:type="auto"/>
            <w:hideMark/>
          </w:tcPr>
          <w:p w:rsidR="006C70DA" w:rsidRPr="006C70DA" w:rsidRDefault="006C70DA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C70DA">
              <w:rPr>
                <w:rFonts w:eastAsia="Times New Roman"/>
                <w:szCs w:val="24"/>
                <w:lang w:eastAsia="ru-RU"/>
              </w:rPr>
              <w:t>Министр туризма и курортов КЧР</w:t>
            </w:r>
          </w:p>
        </w:tc>
      </w:tr>
    </w:tbl>
    <w:p w:rsidR="006C70DA" w:rsidRDefault="006C70DA" w:rsidP="00CA4A48">
      <w:pPr>
        <w:spacing w:after="0" w:line="240" w:lineRule="auto"/>
        <w:contextualSpacing/>
      </w:pPr>
    </w:p>
    <w:p w:rsidR="006C70DA" w:rsidRDefault="006C70DA" w:rsidP="00CA4A48">
      <w:pPr>
        <w:spacing w:after="0" w:line="240" w:lineRule="auto"/>
        <w:contextualSpacing/>
      </w:pPr>
      <w:r>
        <w:br w:type="page"/>
      </w:r>
    </w:p>
    <w:p w:rsidR="008D6B43" w:rsidRPr="008D6B43" w:rsidRDefault="008D6B43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B43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Кумуков Хизир Давлетович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667000"/>
            <wp:effectExtent l="0" t="0" r="0" b="0"/>
            <wp:wrapSquare wrapText="bothSides"/>
            <wp:docPr id="17" name="Рисунок 17" descr="IMG_0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03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Год рождения: 14.03.1970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а. Адыге-Хабль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Адыге-Хабльский район,  Ставропольский край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высшее, окончил (когда, что)   в 1994 г., Карачаево-Черкесский технологический институт;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в 2012 г., Ставропольский институт имени В.Д. Чурсина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по образованию:   промышленное и гражданское строительство, юриспруденция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Работа в прошлом: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6"/>
        <w:gridCol w:w="208"/>
        <w:gridCol w:w="8660"/>
      </w:tblGrid>
      <w:tr w:rsidR="00A31324" w:rsidRPr="008D6B43" w:rsidTr="008D6B43">
        <w:tc>
          <w:tcPr>
            <w:tcW w:w="1500" w:type="dxa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02.1993-08.1994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инженер-строитель Производственного предприятия коммунального хозяйства а. Адыге-Хабль</w:t>
            </w:r>
          </w:p>
        </w:tc>
      </w:tr>
      <w:tr w:rsidR="00A31324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08.1994-11.1994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специалист службы безопасности Адыге-Хабльского ОСБ №7768, а. Адыге-Хабль</w:t>
            </w:r>
          </w:p>
        </w:tc>
      </w:tr>
      <w:tr w:rsidR="00A31324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03.1997-07.1999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прораб в СПК «Киево-Жураки», Адыге-Хабльский район</w:t>
            </w:r>
          </w:p>
        </w:tc>
      </w:tr>
      <w:tr w:rsidR="00A31324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01.2002-12.2008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главный инженер в СПК «Эркен-Шахарский», пос. Эркен-Шахар</w:t>
            </w:r>
          </w:p>
        </w:tc>
      </w:tr>
      <w:tr w:rsidR="00A31324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06.2009-11.2015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главы администрации Адыге-Хабльского муниципального района, а. Адыге-Хабль</w:t>
            </w:r>
          </w:p>
        </w:tc>
      </w:tr>
      <w:tr w:rsidR="00A31324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11.2015-по н/вр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ind w:right="126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и.о. начальника, начальник Управления государственной службы занятости населения КЧР, г. Черкесск</w:t>
            </w:r>
          </w:p>
        </w:tc>
      </w:tr>
    </w:tbl>
    <w:p w:rsidR="008D6B43" w:rsidRDefault="008D6B43" w:rsidP="00CA4A48">
      <w:pPr>
        <w:spacing w:after="0" w:line="240" w:lineRule="auto"/>
        <w:contextualSpacing/>
      </w:pPr>
    </w:p>
    <w:p w:rsidR="008D6B43" w:rsidRDefault="008D6B43" w:rsidP="00CA4A48">
      <w:pPr>
        <w:spacing w:after="0" w:line="240" w:lineRule="auto"/>
        <w:contextualSpacing/>
      </w:pPr>
      <w:r>
        <w:br w:type="page"/>
      </w:r>
    </w:p>
    <w:p w:rsidR="008D6B43" w:rsidRPr="008D6B43" w:rsidRDefault="008D6B43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8D6B43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Кочкарова Диана Салыховна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 Министр природных ресурсов и экологии Карачаево-Черкесской Республики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  19 июня 1988 года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 г.Усть-Джегута Ставропольского края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 Высшее: ГОУ ВПО «Карачаево-Черкесская государственная технологическая академия» в 2010 г. Специальность: «информатик-юрист»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 Благодарность Федерального агентства лесного хозяйства 2021 г.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 Беспартийная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 Замужем, двое детей</w:t>
      </w:r>
    </w:p>
    <w:p w:rsidR="008D6B43" w:rsidRPr="008D6B43" w:rsidRDefault="008D6B43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8D6B43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82"/>
        <w:gridCol w:w="14272"/>
      </w:tblGrid>
      <w:tr w:rsidR="008D6B43" w:rsidRPr="008D6B43" w:rsidTr="008D6B43">
        <w:tc>
          <w:tcPr>
            <w:tcW w:w="1350" w:type="dxa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2008 - 2010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Юрист-эколог РГУ «Кубанское лесничество»</w:t>
            </w:r>
          </w:p>
        </w:tc>
      </w:tr>
      <w:tr w:rsidR="008D6B43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2010 - 2010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Юрисконсульт ЗАО «Висма»</w:t>
            </w:r>
          </w:p>
        </w:tc>
      </w:tr>
      <w:tr w:rsidR="008D6B43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2010 - 2011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Юрисконсульт РГУ «Кубанское лесничество»</w:t>
            </w:r>
          </w:p>
        </w:tc>
      </w:tr>
      <w:tr w:rsidR="008D6B43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2011 - 2020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Специалист 2 разряда отдела правового, административного и кадрового обеспечения, специалист-эксперт отдела правового и кадрового обеспечения, начальник отдела – юрист отдела правового и кадрового обеспечения Управления лесами КЧР</w:t>
            </w:r>
          </w:p>
        </w:tc>
      </w:tr>
      <w:tr w:rsidR="008D6B43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2020 - 2021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начальника отдела правового обеспечения государственных закупок и кадров – юрист, начальник отдела правового обеспечения – юрист Министерства природных ресурсов и экологии КЧР</w:t>
            </w:r>
          </w:p>
        </w:tc>
      </w:tr>
      <w:tr w:rsidR="008D6B43" w:rsidRPr="008D6B43" w:rsidTr="008D6B43"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2021 - по н/в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8D6B43" w:rsidRPr="008D6B43" w:rsidRDefault="008D6B43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8D6B43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И.о. Министра природных ресурсов и экологии КЧР, министр природных ресурсов и экологии Карачаево-Черкесской Республики</w:t>
            </w:r>
          </w:p>
        </w:tc>
      </w:tr>
    </w:tbl>
    <w:p w:rsidR="008D6B43" w:rsidRDefault="008D6B43" w:rsidP="00CA4A48">
      <w:pPr>
        <w:spacing w:after="0" w:line="240" w:lineRule="auto"/>
        <w:contextualSpacing/>
      </w:pPr>
    </w:p>
    <w:p w:rsidR="008D6B43" w:rsidRDefault="008D6B43" w:rsidP="00CA4A48">
      <w:pPr>
        <w:spacing w:after="0" w:line="240" w:lineRule="auto"/>
        <w:contextualSpacing/>
      </w:pPr>
      <w:r>
        <w:br w:type="page"/>
      </w:r>
    </w:p>
    <w:p w:rsidR="006D1C4B" w:rsidRPr="006D1C4B" w:rsidRDefault="006D1C4B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D1C4B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Урусов Руслан Азретович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47625" distR="47625" simplePos="0" relativeHeight="2516684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847975"/>
            <wp:effectExtent l="0" t="0" r="0" b="0"/>
            <wp:wrapSquare wrapText="bothSides"/>
            <wp:docPr id="18" name="Рисунок 18" descr="1482224332_urusov_20161212_15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82224332_urusov_20161212_153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Начальник Государственного жилищного надзора Карачаево-Черкесской Республики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01.03.1975г.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а.Джегута Усть-Джегутинского района Ставропольского края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Высшее: в 2002г., Ставропольский государственный университет; переподготовка в 2007г., СКАГС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Экономист, экономика и управление на предприятии, ГМУ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Является ли депутатом выборных органов власти: Не является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поощрения: Почетная грамота Народного Собрания КЧР в 2012г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Нет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четверо детей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6"/>
        <w:gridCol w:w="7823"/>
      </w:tblGrid>
      <w:tr w:rsidR="00A31324" w:rsidRPr="006D1C4B" w:rsidTr="006D1C4B">
        <w:tc>
          <w:tcPr>
            <w:tcW w:w="1800" w:type="dxa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2005-2005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Бухгалтер ОАО «Московское»</w:t>
            </w:r>
          </w:p>
        </w:tc>
      </w:tr>
      <w:tr w:rsidR="00A31324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2005-2005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Начальник отдела государственного регулирования тарифов Региональной энергетической комиссии КЧР</w:t>
            </w:r>
          </w:p>
        </w:tc>
      </w:tr>
      <w:tr w:rsidR="00A31324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2005 -2011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Начальник отдела государственного регулирования тарифов Главного управления КЧР по тарифам и ценам</w:t>
            </w:r>
          </w:p>
        </w:tc>
      </w:tr>
      <w:tr w:rsidR="00A31324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2011-2011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Руководитель Департамента жилищно-коммунального хозяйства Министерства строительства, энергетики и жилищно-коммунального хозяйства КЧР</w:t>
            </w:r>
          </w:p>
        </w:tc>
      </w:tr>
      <w:tr w:rsidR="00A31324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2011- 2013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Заместитель министра строительства и ЖКХ КЧР, г.Черкесск</w:t>
            </w:r>
          </w:p>
        </w:tc>
      </w:tr>
      <w:tr w:rsidR="00A31324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2013-2020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Первый Заместитель Руководителя мэра муниципального образования г.Черкесска, заместитель Руководителя мэра г.Черкесска</w:t>
            </w:r>
          </w:p>
        </w:tc>
      </w:tr>
      <w:tr w:rsidR="00A31324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2020-по н.в.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И.о. начальника, начальник Государственного жилищного надзора Карачаево-Черкесской Республики</w:t>
            </w:r>
          </w:p>
        </w:tc>
      </w:tr>
    </w:tbl>
    <w:p w:rsidR="006D1C4B" w:rsidRDefault="006D1C4B" w:rsidP="00CA4A48">
      <w:pPr>
        <w:spacing w:after="0" w:line="240" w:lineRule="auto"/>
        <w:contextualSpacing/>
      </w:pPr>
    </w:p>
    <w:p w:rsidR="006D1C4B" w:rsidRDefault="006D1C4B" w:rsidP="00CA4A48">
      <w:pPr>
        <w:spacing w:after="0" w:line="240" w:lineRule="auto"/>
        <w:contextualSpacing/>
      </w:pPr>
      <w:r>
        <w:br w:type="page"/>
      </w:r>
    </w:p>
    <w:p w:rsidR="006D1C4B" w:rsidRPr="006D1C4B" w:rsidRDefault="006D1C4B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D1C4B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Агирбов Зураб Замирович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495550"/>
            <wp:effectExtent l="0" t="0" r="0" b="0"/>
            <wp:wrapSquare wrapText="bothSides"/>
            <wp:docPr id="19" name="Рисунок 19" descr="106924490_305579343955836_5516763766419112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6924490_305579343955836_551676376641911235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культуры КЧР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03.03.1984г.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г.Усть-Джегута Ставропольского края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Высшее: В 2006г.Московский открытый социальный университет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«юриспруденция»;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В 2012 г. Московский государственный институт международных отношений МИД России, направление «международные отношения»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2017 г. Памятная медаль и диплом «За вклад в организацию и проведение Всемирного фестиваля молодежи и студентов в г.Сочи»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Беспартийный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 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2"/>
        <w:gridCol w:w="8872"/>
      </w:tblGrid>
      <w:tr w:rsidR="00CA4A48" w:rsidRPr="006D1C4B" w:rsidTr="006D1C4B">
        <w:tc>
          <w:tcPr>
            <w:tcW w:w="1500" w:type="dxa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2003-2005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Оператор Московского открытого социального университета Карачаево-Черкесского филиала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2005-2006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Корреспондент службы информационных программ телевидения Государственной телевизионной радиовещательной компании «Карачаево-Черкессия»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2006-2007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Специалист отдела продаж ООО «Правовая информация РУНА»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2007-2008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Корреспондент ЗАО «Информационное агентство Русской Службы новостей»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2008-2009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Корреспондент ООО «Континент»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2009-2013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Ведущий-специалист-эксперт, отдела сотрудничества с религиозными и молодежными организациями главный специалист-эксперт, консультант отдела международных проектов и программ Управления культурных, образовательных, научно – технических программ и поддержки русского языка Федерального агентства по делам Содружества Независимых государств соотечественников, проживающих за рубежом и по международному гуманитарному сотрудничеству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2013-2013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Консультант отдела инициативных проектов и программ Управления гуманитарного сотрудничества Федерального агентства по делам СНГ, соотечественников, проживающих за рубежом и по международному гуманитарному сотрудничеству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2013-2015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Представитель Россотрудничества в Королевстве Нидерландов в составе российского посольства (г.Гаага)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2015-2017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Начальник отдела молодежного сотрудничества и работы с иностранными обучающимися Управления научного сотрудничества, молодежных и коммуникационных программ, начальник отдела инициативных проектов Федерального агентства по делам СНГ, соотечественников, проживающих за рубежом и по международному гуманитарному сотрудничеству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2017-2017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начальника Управления по работе с соотечественниками, молодёжному и региональному сотрудничеству – начальник отдела реализации молодежных программ Федерального агентства по делам СНГ, соотечественников, проживающих за рубежом и по международному гуманитарному сотрудничеству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2017-2020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Старший эксперт по межотраслевым коммуникациям, старший эксперт по международным СМИ, старший эксперт по РR и медиа- коммуникациям, руководитель проекта по РR и медиа- коммуникациям Российского агентства по страхованию экспертных кредитов и инвестиций (ЭКСАР)-Группа компаний АО «Российский экспортный центр»</w:t>
            </w:r>
          </w:p>
        </w:tc>
      </w:tr>
      <w:tr w:rsidR="00CA4A48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2020-по н.в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Министра, Министр культуры КЧР</w:t>
            </w:r>
          </w:p>
        </w:tc>
      </w:tr>
    </w:tbl>
    <w:p w:rsidR="006D1C4B" w:rsidRDefault="006D1C4B" w:rsidP="00CA4A48">
      <w:pPr>
        <w:spacing w:after="0" w:line="240" w:lineRule="auto"/>
        <w:contextualSpacing/>
      </w:pPr>
      <w:r>
        <w:br w:type="page"/>
      </w:r>
    </w:p>
    <w:p w:rsidR="006D1C4B" w:rsidRPr="006D1C4B" w:rsidRDefault="006D1C4B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D1C4B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Медовый Валерий Вячеславович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цифрового развития Карачаево-Черкесской Республики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26.07.1982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г.Алмамык Узбекская ССР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Ставропольский государственный университет в 2003 г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«Экономика и управление на предприятии»;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Ставропольский государственный университет в 2004 г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«Информационные системы в географии» (прикладная геоинформатика)»;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Северо-Кавказский федеральный университет в 2013 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«Юриспруденция».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Ученая степень: кандидат экономических наук в 2008г.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поощрения: Почетная грамота Правительства Кабардино-Балкарской Республики в 2021 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 принадлежность: Беспартийный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Разведен, двое детей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2"/>
        <w:gridCol w:w="14122"/>
      </w:tblGrid>
      <w:tr w:rsidR="006D1C4B" w:rsidRPr="006D1C4B" w:rsidTr="006D1C4B">
        <w:tc>
          <w:tcPr>
            <w:tcW w:w="1500" w:type="dxa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2004-2007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Аспирантура Пятигорского государственного технического университета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2005-2007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Ассистент кафедры «Сервис» Кавминводского института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2007-2008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Старший преподаватель кафедры «Сервис» Кавминводского института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2008-2008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Старшего преподаватель кафедры «Сервис» Кавминводского института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2008-2009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Доцент кафедры «Организация и управление в сфере сервиса», Кавминводского института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2009-2011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Доцент кафедры «Организация и управления в сфере сервиса» Кавминводского института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2011-2012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Заведующий кафедрой, доцент, к.н., до избрания по конкурсу Кавминводский институт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2012-09.2013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Заведующий кафедрой «Экономика и менеджмент», к.н. по результатам выборов сроком на 5 лет, до 30.07.2017 Кавминводский институт сервиса (филиал) ЮРГУЭС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2013-2018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Декан факультета «Экономика и информационные технологии» Института сервиса и технологий (филиал) ДГТУ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Генеральный директор ООО «Академия детского развития «Лидер»»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Начальник отдела контроля качества обучения студентов и трудоустройства выпускников филиала РЭУ им. Плеханова в г. Пятигорске Ставропольского края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2019-2019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Эксперт научно-образовательного центра обмена лучшими практиками государственного управления и формирования инвестиционного климата в субъектах Российской Федерации Института «Высшая школа государственного управления» РАНХиГС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2021- 2021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Министра физической культуры и спорта КЧР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2021-н/в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6D1C4B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Исполняющий обязанности Министра цифрового развития Карачаево-Черкесской Республики, Министр цифрового развития Карачаево-Черкесской Республики</w:t>
            </w:r>
          </w:p>
        </w:tc>
      </w:tr>
    </w:tbl>
    <w:p w:rsidR="006D1C4B" w:rsidRDefault="006D1C4B" w:rsidP="00CA4A48">
      <w:pPr>
        <w:spacing w:after="0" w:line="240" w:lineRule="auto"/>
        <w:contextualSpacing/>
      </w:pPr>
    </w:p>
    <w:p w:rsidR="006D1C4B" w:rsidRDefault="006D1C4B" w:rsidP="00CA4A48">
      <w:pPr>
        <w:spacing w:after="0" w:line="240" w:lineRule="auto"/>
        <w:contextualSpacing/>
      </w:pPr>
      <w:r>
        <w:br w:type="page"/>
      </w:r>
    </w:p>
    <w:p w:rsidR="006D1C4B" w:rsidRPr="006D1C4B" w:rsidRDefault="006D1C4B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6D1C4B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Шебзухов Анзор Аликович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Начальник Управления КЧР по сохранению, использованию, популяризации и государственной охране объектов культурного наследия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29.11.1974 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г. Черкесск, Ставропольского края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Высшее профессиональное: Карачаево-Черкесский технологический институт в 1996 г. специальность «менеджмент», Российская правовая академия Министерства юстиции РФ в 2005 г. специальность «юриспруденция»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Награды, поощрения: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Благодарность Правительства КЧР в 2009 г.,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Почетная грамота Правительства КЧР в 2010 г.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один ребенок</w:t>
      </w:r>
    </w:p>
    <w:p w:rsidR="006D1C4B" w:rsidRPr="006D1C4B" w:rsidRDefault="006D1C4B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6D1C4B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0"/>
        <w:gridCol w:w="14124"/>
      </w:tblGrid>
      <w:tr w:rsidR="006D1C4B" w:rsidRPr="006D1C4B" w:rsidTr="006D1C4B">
        <w:tc>
          <w:tcPr>
            <w:tcW w:w="1500" w:type="dxa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1997-1999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инженер отдела снабжения ЗАО фирмы «Стройбытсервис»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1999-2000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начальник отдела маркетинга ЗАО фирмы «Стройбытсервис»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2000-2002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конкурсный управляющий ОАО «Хабезский маслосырзавод», а.Хабез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2002-2003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внешний управляющий колхоза «Инжидж» Хабезский район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2002-2003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конкурсный управляющий ОАО «Сельхозхимия»Адыге-Хабльский район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2004-2008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главный специалист, консультант отдела организационной работы Главного управления Президента КЧР по кадровой политике, организационным вопросам и местному самоуправлению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2008- .2011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помощник Первого заместителя Председателя Правительства КЧР, помощник Председателя Правительства КЧР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2011-2018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Начальник отдела контроля за исполнением документов Контрольного управления Главы Карачаево-Черкесской Республики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2018-2020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Начальник отдела контроля за исполнением документов Управления документационного обеспечения Главы и Правительства КЧР</w:t>
            </w:r>
          </w:p>
        </w:tc>
      </w:tr>
      <w:tr w:rsidR="006D1C4B" w:rsidRPr="006D1C4B" w:rsidTr="006D1C4B"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2020-по н.в.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6D1C4B" w:rsidRPr="006D1C4B" w:rsidRDefault="006D1C4B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6D1C4B">
              <w:rPr>
                <w:rFonts w:eastAsia="Times New Roman"/>
                <w:szCs w:val="24"/>
                <w:lang w:eastAsia="ru-RU"/>
              </w:rPr>
              <w:t>Начальник Управления КЧР по сохранению, использованию, популяризации и государственной охране объектов культурного наследия</w:t>
            </w:r>
          </w:p>
        </w:tc>
      </w:tr>
    </w:tbl>
    <w:p w:rsidR="006D1C4B" w:rsidRDefault="006D1C4B" w:rsidP="00CA4A48">
      <w:pPr>
        <w:spacing w:after="0" w:line="240" w:lineRule="auto"/>
        <w:contextualSpacing/>
      </w:pPr>
    </w:p>
    <w:p w:rsidR="006D1C4B" w:rsidRDefault="006D1C4B" w:rsidP="00CA4A48">
      <w:pPr>
        <w:spacing w:after="0" w:line="240" w:lineRule="auto"/>
        <w:contextualSpacing/>
      </w:pPr>
      <w:r>
        <w:br w:type="page"/>
      </w:r>
    </w:p>
    <w:p w:rsidR="00013855" w:rsidRDefault="00013855" w:rsidP="00CA4A48">
      <w:pPr>
        <w:pStyle w:val="2"/>
        <w:spacing w:before="0" w:beforeAutospacing="0" w:after="0" w:afterAutospacing="0"/>
        <w:contextualSpacing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lastRenderedPageBreak/>
        <w:t>Урусов Расул Борисович</w:t>
      </w:r>
    </w:p>
    <w:p w:rsidR="00013855" w:rsidRDefault="00013855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30"/>
          <w:szCs w:val="30"/>
        </w:rPr>
        <w:drawing>
          <wp:anchor distT="47625" distB="47625" distL="47625" distR="47625" simplePos="0" relativeHeight="2516725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0"/>
            <wp:wrapSquare wrapText="bothSides"/>
            <wp:docPr id="20" name="Рисунок 20" descr="Урусов Расул Борисови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русов Расул Борисович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</w:rPr>
        <w:t>Должность:  Начальник Главного управления КЧР по тарифам и ценам</w:t>
      </w:r>
    </w:p>
    <w:p w:rsidR="00013855" w:rsidRDefault="00013855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Дата рождения: 17.03.1975 г.</w:t>
      </w:r>
    </w:p>
    <w:p w:rsidR="00013855" w:rsidRDefault="00013855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Место рождения: с. Николаевское Прикубанского района</w:t>
      </w:r>
    </w:p>
    <w:p w:rsidR="00013855" w:rsidRDefault="00013855" w:rsidP="00CA4A48">
      <w:pPr>
        <w:pStyle w:val="11"/>
        <w:spacing w:before="0" w:beforeAutospacing="0" w:after="0" w:afterAutospacing="0"/>
        <w:ind w:left="20" w:right="2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Образование: Высшее профессиональное, </w:t>
      </w:r>
    </w:p>
    <w:p w:rsidR="00013855" w:rsidRDefault="00013855" w:rsidP="00CA4A48">
      <w:pPr>
        <w:pStyle w:val="11"/>
        <w:spacing w:before="0" w:beforeAutospacing="0" w:after="0" w:afterAutospacing="0"/>
        <w:ind w:left="20" w:right="2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1999 г. Карачаево-Черкесский государственный технологический институт, специальность «промышленное и гражданское строительство»</w:t>
      </w:r>
    </w:p>
    <w:p w:rsidR="00013855" w:rsidRDefault="00013855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2016 г. НП ВПО «Институт международных социально-гуманитарных связей», специальность «Государственное и муниципальное управление»</w:t>
      </w:r>
    </w:p>
    <w:p w:rsidR="00013855" w:rsidRDefault="00013855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Член регионального отделения Всероссийской политической партии «ЕДИНАЯ РОССИЯ»</w:t>
      </w:r>
    </w:p>
    <w:p w:rsidR="00013855" w:rsidRDefault="00013855" w:rsidP="00CA4A48">
      <w:pPr>
        <w:pStyle w:val="11"/>
        <w:spacing w:before="0" w:beforeAutospacing="0" w:after="0" w:afterAutospacing="0"/>
        <w:ind w:left="20" w:right="2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Работа в прошлом:</w:t>
      </w: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1"/>
        <w:gridCol w:w="400"/>
        <w:gridCol w:w="7334"/>
      </w:tblGrid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1994-1999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Студент Карачаево-Черкесского государственного технологического института, г. Черкесск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1996-1998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Оператор АЗС ОАО «Недра», г. Черкесск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1998-2001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Исполнительный директор ООО «Чобат», г.Усть-Джегута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2001-2002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Директор ООО «ММЕ-Инвест», г.Усть-Джегута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2002-2002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Директор ООО «Дельта», г.Усть-Джегута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2002-2006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Директор ООО «Синтез», г.Усть-Джегута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2006-2007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Коммерческий директор ООО «Ресурс», г.Усть-Джегута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2010-2012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Генеральный директор ООО «Партнёр», г. Черкесск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2014-2016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Студент Института международных социально-гуманитарных связей, г. Москва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2012-2019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Заместитель генерального директора по административно- хозяйственным вопросам ООО «Тепловые сети», г. Черкесск</w:t>
            </w:r>
          </w:p>
        </w:tc>
      </w:tr>
      <w:tr w:rsidR="00013855" w:rsidTr="00013855">
        <w:trPr>
          <w:trHeight w:val="427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2019-2019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Исполняющий обязанности начальника Главного управления Карачаево-Черкесской Республики по тарифам и ценам</w:t>
            </w:r>
          </w:p>
        </w:tc>
      </w:tr>
      <w:tr w:rsidR="00013855" w:rsidTr="00013855">
        <w:tc>
          <w:tcPr>
            <w:tcW w:w="0" w:type="auto"/>
            <w:hideMark/>
          </w:tcPr>
          <w:p w:rsidR="00013855" w:rsidRDefault="00013855" w:rsidP="00CA4A48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 2019-по н/в</w:t>
            </w:r>
          </w:p>
        </w:tc>
        <w:tc>
          <w:tcPr>
            <w:tcW w:w="0" w:type="auto"/>
            <w:hideMark/>
          </w:tcPr>
          <w:p w:rsidR="00013855" w:rsidRDefault="00013855" w:rsidP="00CA4A48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 -</w:t>
            </w:r>
          </w:p>
        </w:tc>
        <w:tc>
          <w:tcPr>
            <w:tcW w:w="0" w:type="auto"/>
            <w:hideMark/>
          </w:tcPr>
          <w:p w:rsidR="00013855" w:rsidRDefault="00013855" w:rsidP="00CA4A48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 Начальник Главного управления Карачаево-Черкесской Республики по тарифам и ценам</w:t>
            </w:r>
          </w:p>
        </w:tc>
      </w:tr>
    </w:tbl>
    <w:p w:rsidR="00013855" w:rsidRDefault="00013855" w:rsidP="00CA4A48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  <w:t> Семейное положение: женат, двое детей</w:t>
      </w:r>
    </w:p>
    <w:p w:rsidR="00013855" w:rsidRDefault="00013855" w:rsidP="00CA4A48">
      <w:p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013855" w:rsidRDefault="00013855" w:rsidP="00CA4A48">
      <w:pPr>
        <w:pStyle w:val="2"/>
        <w:spacing w:before="0" w:beforeAutospacing="0" w:after="0" w:afterAutospacing="0"/>
        <w:contextualSpacing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lastRenderedPageBreak/>
        <w:t>Узденов Умар Ахматович</w:t>
      </w:r>
    </w:p>
    <w:p w:rsidR="00013855" w:rsidRDefault="00013855" w:rsidP="00CA4A48">
      <w:pPr>
        <w:spacing w:after="0" w:line="240" w:lineRule="auto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4"/>
          <w:sz w:val="18"/>
          <w:szCs w:val="18"/>
        </w:rPr>
        <w:t>Дата рождения: 12.07.1965г.</w:t>
      </w:r>
    </w:p>
    <w:p w:rsidR="00013855" w:rsidRDefault="00013855" w:rsidP="00CA4A48">
      <w:pPr>
        <w:spacing w:after="0" w:line="240" w:lineRule="auto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t>Место рождения: а.Каменномост, Карачаевского района КЧР</w:t>
      </w:r>
      <w:r>
        <w:rPr>
          <w:rFonts w:ascii="Arial" w:hAnsi="Arial" w:cs="Arial"/>
          <w:color w:val="000000"/>
          <w:spacing w:val="4"/>
          <w:sz w:val="18"/>
          <w:szCs w:val="18"/>
          <w:shd w:val="clear" w:color="auto" w:fill="FFFFFF"/>
        </w:rPr>
        <w:t> </w:t>
      </w:r>
    </w:p>
    <w:p w:rsidR="00013855" w:rsidRDefault="00013855" w:rsidP="00CA4A48">
      <w:pPr>
        <w:pStyle w:val="11"/>
        <w:spacing w:before="0" w:beforeAutospacing="0" w:after="0" w:afterAutospacing="0"/>
        <w:ind w:left="20" w:right="2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Образование: высшее,</w:t>
      </w:r>
      <w:r>
        <w:rPr>
          <w:rFonts w:ascii="Arial" w:hAnsi="Arial" w:cs="Arial"/>
          <w:color w:val="000000"/>
          <w:spacing w:val="-1"/>
          <w:sz w:val="18"/>
          <w:szCs w:val="18"/>
          <w:shd w:val="clear" w:color="auto" w:fill="FFFFFF"/>
        </w:rPr>
        <w:t> 1988 г. Кабардино-Балкарский Ордена Дружбы народов государственный университет с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пециальность «бухгалтерский учет»;</w:t>
      </w:r>
    </w:p>
    <w:p w:rsidR="00013855" w:rsidRDefault="00013855" w:rsidP="00CA4A48">
      <w:pPr>
        <w:pStyle w:val="11"/>
        <w:spacing w:before="0" w:beforeAutospacing="0" w:after="0" w:afterAutospacing="0"/>
        <w:ind w:left="20" w:right="2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2011 г. Карачаево-Черкесский государственный университет им.У.Д.Алиева» специальность «природопользование»</w:t>
      </w:r>
    </w:p>
    <w:p w:rsidR="00013855" w:rsidRDefault="00013855" w:rsidP="00CA4A48">
      <w:pPr>
        <w:pStyle w:val="11"/>
        <w:spacing w:before="0" w:beforeAutospacing="0" w:after="0" w:afterAutospacing="0"/>
        <w:ind w:left="20" w:right="2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Партийная принадлежность: Член партии «Единая Россия»</w:t>
      </w:r>
    </w:p>
    <w:p w:rsidR="00013855" w:rsidRDefault="00013855" w:rsidP="00CA4A48">
      <w:pPr>
        <w:shd w:val="clear" w:color="auto" w:fill="FFFFFF"/>
        <w:spacing w:after="0" w:line="240" w:lineRule="auto"/>
        <w:ind w:left="77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                                                     Трудовая деятельность</w:t>
      </w:r>
    </w:p>
    <w:tbl>
      <w:tblPr>
        <w:tblW w:w="9075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283"/>
        <w:gridCol w:w="6948"/>
      </w:tblGrid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1988-1993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Заместитель главного бухгалтера, главный бухгалтер Карачаевского специализированного предприятия художественных промыслов надомного труда «Теберда»</w:t>
            </w:r>
          </w:p>
        </w:tc>
      </w:tr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1993-1994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Главный бухгалтер малого предприятия «Сократ»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1995-2009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 </w:t>
            </w:r>
          </w:p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Первый заместитель мэра, исполняющий обязанности мэра Карачаевского городского округа</w:t>
            </w:r>
          </w:p>
        </w:tc>
      </w:tr>
      <w:tr w:rsidR="00013855" w:rsidTr="00013855">
        <w:trPr>
          <w:trHeight w:val="7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2009-2015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 </w:t>
            </w:r>
          </w:p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Начальник управления бухгалтерского учета, планирования и финансового контроля, старший преподаватель, доцент кафедры бухгалтерского учета, анализа и аудита Карачаево-Черкесского государственного университета им.У.Д.Алиева</w:t>
            </w:r>
          </w:p>
        </w:tc>
      </w:tr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2014-2017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Генеральный директор ООО «Стройторг»</w:t>
            </w:r>
          </w:p>
        </w:tc>
      </w:tr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2017-2019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Советник при ректорате Карачаево-Черкесского государственного университета им.У.Д.Алиева»</w:t>
            </w:r>
          </w:p>
        </w:tc>
      </w:tr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2017-2019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Генеральный директор ООО «Стройторг» (по совместительству)</w:t>
            </w:r>
          </w:p>
        </w:tc>
      </w:tr>
      <w:tr w:rsidR="00013855" w:rsidTr="00013855">
        <w:trPr>
          <w:trHeight w:val="427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2017-2019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Cs w:val="24"/>
              </w:rPr>
              <w:t>Генеральный директор ООО «Кавказгеоресурс» (по совместительству)</w:t>
            </w:r>
          </w:p>
        </w:tc>
      </w:tr>
      <w:tr w:rsidR="00013855" w:rsidTr="00013855">
        <w:trPr>
          <w:trHeight w:val="746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2019-по н/в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855" w:rsidRDefault="00013855" w:rsidP="00CA4A48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Исполняющий обязанности начальника Управления КЧР в сфере закупок, начальник Управления КЧР в сфере закупок  </w:t>
            </w:r>
          </w:p>
        </w:tc>
      </w:tr>
    </w:tbl>
    <w:p w:rsidR="00013855" w:rsidRDefault="00013855" w:rsidP="00CA4A48">
      <w:pPr>
        <w:spacing w:after="0" w:line="240" w:lineRule="auto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Семейное положение: Женат, четверо детей</w:t>
      </w:r>
    </w:p>
    <w:p w:rsidR="00013855" w:rsidRDefault="00013855" w:rsidP="00CA4A48">
      <w:pPr>
        <w:spacing w:after="0" w:line="240" w:lineRule="auto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page"/>
      </w:r>
    </w:p>
    <w:p w:rsidR="00A31324" w:rsidRPr="00A31324" w:rsidRDefault="00A3132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A3132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Семенова Елизавета Магометовна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Начальник Управления записи актов гражданского состояния КЧР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 30.08.1969г.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 ст. Преградная Урупского района Ставропольского края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Ставропольский государственный технический университет в 1995 г.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Кабардино-Балкарская государственная сельскохозяйственная академия в 2006 г.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специальность «бухгалтерский учет, контроль и анализ хозяйственной деятельности»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Кандидат экономических наук в 2007г.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5"/>
      </w:tblGrid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Награды, поощрения: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Присвоено ученое звание Доцента «аудита и учета в кредитных организациях» в 2010г.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Благодарность Федеральной службы по надзору в сфере образования и науки РФ в 2017г.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Почетная грамота Народного Собрания (Парламента) КЧР в 2017г.,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Почетный работник воспитания и просвещения РФ. в 2019г.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Партийная принадлежность: Член регионального отделения Всероссийской политической партии «ЕДИНАЯ РОССИЯ»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Семейное положение: Вдова, трое детей</w:t>
            </w:r>
          </w:p>
        </w:tc>
      </w:tr>
    </w:tbl>
    <w:p w:rsidR="00A31324" w:rsidRPr="00A31324" w:rsidRDefault="00A31324" w:rsidP="00CA4A48">
      <w:pPr>
        <w:spacing w:after="0" w:line="240" w:lineRule="auto"/>
        <w:ind w:left="20" w:right="20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eastAsia="Times New Roman"/>
          <w:color w:val="000000"/>
          <w:szCs w:val="24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82"/>
        <w:gridCol w:w="14122"/>
      </w:tblGrid>
      <w:tr w:rsidR="00A31324" w:rsidRPr="00A31324" w:rsidTr="00A31324">
        <w:tc>
          <w:tcPr>
            <w:tcW w:w="1500" w:type="dxa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1986-1988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санитарка оперативного блока в Черкесской городской больнице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1993-1998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бухгалтер в ООО «Гермес»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1998-2013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ассистент кафедры «Бухучета и аудита», доцент кафедры «Аудит и учет в кредитных организациях, заместитель директора экономического института по воспитательной работе, директор экономического института на кафедре бухгалтерского учета и аудита, доцент кафедры бухгалтерского учета и аудита Карачаево-Черкесской государственной технологической академии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2013 -2016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заместитель директора экономического института по учебной работе Северо-Кавказской государственной гуманитарно-технологической академии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2016- 2020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и.о. первого заместителя, первый заместитель Министра образования и науки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2020-по н.в.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132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И.о. начальника,начальник Управления записи актов гражданского состояния КЧР</w:t>
            </w:r>
          </w:p>
        </w:tc>
      </w:tr>
    </w:tbl>
    <w:p w:rsidR="00A31324" w:rsidRDefault="00A31324" w:rsidP="00CA4A48">
      <w:pPr>
        <w:spacing w:after="0" w:line="240" w:lineRule="auto"/>
        <w:contextualSpacing/>
      </w:pPr>
    </w:p>
    <w:p w:rsidR="00A31324" w:rsidRDefault="00A31324" w:rsidP="00CA4A48">
      <w:pPr>
        <w:spacing w:after="0" w:line="240" w:lineRule="auto"/>
        <w:contextualSpacing/>
      </w:pPr>
      <w:r>
        <w:br w:type="page"/>
      </w:r>
    </w:p>
    <w:p w:rsidR="00A31324" w:rsidRPr="00A31324" w:rsidRDefault="00A3132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A3132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Есенеев Мурат Мухарбиевич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 Министр КЧР по делам национальностей, массовым коммуникациям и печати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 17 апреля 1966 года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 а. Адыге-Хабль, Адыге-Хабльского района, КЧАО, Ставропольского края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 Высшее: В 1990 г. Ростовский институт народного хозяйства, по специальности «Бухгалтер-экономист»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Ученая степень, звание: В 2010 г. Кандидат экономических наук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Государственные награды: не имеет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Партийная принадлежность: б/п 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 женат, четверо детей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120"/>
        <w:gridCol w:w="9170"/>
      </w:tblGrid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1983-1984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Студент Ростовского института народного хозяйства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1984-1987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Служба в ВМФ СССР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1987-1990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Студент Ростовского института народного хозяйства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1990-1991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Бухгалтер Эркин-Шахарское откорм объединение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1991-1995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Главный экономист в КСП «Эркин-Юртский»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1995-2002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Начальник Государственной налоговой инспекции по Адыге-Хабльскому району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2002-2002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Руководитель Государственной налоговой инспекции по городу Черкесску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2002-2002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Руководитель Государственной налоговой инспекции по Адыге-Хабльскому району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2002-2010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Заместитель руководителя Межрайонной Налоговой инспекции № 3 по городу Черкесск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2010-2012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Заместитель начальника Межрайонной инспекции №1 по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2012-2014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Первый заместитель Главы Администрации Ногайского муниципального района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2015-2021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Заместитель начальника Межрайонной инспекции №4 по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2021-2023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Начальник отдела Управления ФНС РФ по КЧР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2023-по н/вр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Министр КЧР по делам национальностей, массовым коммуникациям и печати</w:t>
            </w:r>
          </w:p>
        </w:tc>
      </w:tr>
    </w:tbl>
    <w:p w:rsidR="00A31324" w:rsidRDefault="00A31324" w:rsidP="00CA4A48">
      <w:pPr>
        <w:spacing w:after="0" w:line="240" w:lineRule="auto"/>
        <w:contextualSpacing/>
      </w:pPr>
    </w:p>
    <w:p w:rsidR="00A31324" w:rsidRDefault="00A31324" w:rsidP="00CA4A48">
      <w:pPr>
        <w:spacing w:after="0" w:line="240" w:lineRule="auto"/>
        <w:contextualSpacing/>
      </w:pPr>
      <w:r>
        <w:br w:type="page"/>
      </w:r>
    </w:p>
    <w:p w:rsidR="00A31324" w:rsidRPr="00A31324" w:rsidRDefault="00A31324" w:rsidP="00CA4A48">
      <w:pPr>
        <w:spacing w:after="0" w:line="240" w:lineRule="auto"/>
        <w:contextualSpacing/>
        <w:outlineLvl w:val="1"/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</w:pPr>
      <w:r w:rsidRPr="00A31324">
        <w:rPr>
          <w:rFonts w:ascii="Georgia" w:eastAsia="Times New Roman" w:hAnsi="Georgia"/>
          <w:b/>
          <w:bCs/>
          <w:color w:val="000000"/>
          <w:sz w:val="30"/>
          <w:szCs w:val="30"/>
          <w:lang w:eastAsia="ru-RU"/>
        </w:rPr>
        <w:lastRenderedPageBreak/>
        <w:t>Кознеделева Надежда Ивановна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Georgia" w:eastAsia="Times New Roman" w:hAnsi="Georgia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3171825"/>
            <wp:effectExtent l="0" t="0" r="0" b="0"/>
            <wp:wrapSquare wrapText="bothSides"/>
            <wp:docPr id="21" name="Рисунок 21" descr="Кознеделев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знеделева Н.И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Должность: начальник Управления ветеринарии Карачаево-Черкесской Республики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Дата рождения: 05.08.1972 г.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Место рождения: г. Днепродзержинск, Днепропетровской области. УССР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Образование: высшее, 1994 г., Санкт-Петербургский ветеринарный институт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по специальности – ветеринария, квалификация-ветеринарный врач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Семейное положение: вдова</w:t>
      </w:r>
    </w:p>
    <w:p w:rsidR="00A31324" w:rsidRPr="00A31324" w:rsidRDefault="00A31324" w:rsidP="00CA4A48">
      <w:pPr>
        <w:spacing w:after="0" w:line="240" w:lineRule="auto"/>
        <w:contextualSpacing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A31324">
        <w:rPr>
          <w:rFonts w:ascii="Verdana" w:eastAsia="Times New Roman" w:hAnsi="Verdana"/>
          <w:color w:val="000000"/>
          <w:sz w:val="18"/>
          <w:szCs w:val="18"/>
          <w:lang w:eastAsia="ru-RU"/>
        </w:rPr>
        <w:t>Трудовая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0454"/>
      </w:tblGrid>
      <w:tr w:rsidR="00A31324" w:rsidRPr="00A31324" w:rsidTr="00A31324">
        <w:tc>
          <w:tcPr>
            <w:tcW w:w="1500" w:type="dxa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1989-1989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Рабочая в совхозе «Дзержинец» Днепропетровского РАПО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1989-1994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Студентка Ленинградского Ветеринарного института (ЛВИ), окончила в 1994 г. Санкт-Петербургский ветеринарный институт (СПВИ)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1994-1996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Ветеринарный врач серолог в Республиканской ветеринарной лаборатории Ингушской республики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1997-1999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Бригадир бригады вакцинации АП «Майское»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1999-2003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Помощник бригадира по ветеринарии в бригаде №1 (ветеринарный врач цеха откорма по выращиванию цыплят бройлеров) ЗАО «Прикубанский бройлер»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2003-2005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Ветеринарный фельдшер на Майском ветеринарном участке ГУ «Прикубанская районная ветеринарная СББЖ»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2005-2005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Ветврач 13 разряда бактериологического отдела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ГУ « Ресветлаборатория»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2005-2022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Лаборант в отделе ЛВСЭ (Лаборатория ветеринарно-санитарной экспертизы), ООО «Центральный рынок»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РГБУ «Карачаево-Черкесская ветеринарная лаборатория»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2018-2022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Ветеринарный врач в отделе ЛВСЭ (лаборатория ветеринарно-санитарной экспертизы) РГБУ «Карачаево-Черкесская ветеринарная лаборатория» ООО «Центральный рынок»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2015-2018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Ветеринарный фельдшер на Ильичевском ветеринарном участке РГБУ «Прикубанская ветеринарная СББЖ» (совместительство)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2018-2022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Ветеринарный врач ВСЭ (Ветеринарно-санитарный эксперт) РГБУ «Прикубанская районная ветеринарная СББЖ»</w:t>
            </w:r>
          </w:p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(совместительство)</w:t>
            </w:r>
          </w:p>
        </w:tc>
      </w:tr>
      <w:tr w:rsidR="00A31324" w:rsidRPr="00A31324" w:rsidTr="00A31324"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2022 – по н/в</w:t>
            </w:r>
          </w:p>
        </w:tc>
        <w:tc>
          <w:tcPr>
            <w:tcW w:w="0" w:type="auto"/>
            <w:hideMark/>
          </w:tcPr>
          <w:p w:rsidR="00A31324" w:rsidRPr="00A31324" w:rsidRDefault="00A31324" w:rsidP="00CA4A48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A31324">
              <w:rPr>
                <w:rFonts w:eastAsia="Times New Roman"/>
                <w:szCs w:val="24"/>
                <w:lang w:eastAsia="ru-RU"/>
              </w:rPr>
              <w:t>И.о. начальника, начальник Управления ветеринарии Карачаево-Черкесской Республики</w:t>
            </w:r>
          </w:p>
        </w:tc>
      </w:tr>
    </w:tbl>
    <w:p w:rsidR="00A31324" w:rsidRDefault="00A31324" w:rsidP="00CA4A48">
      <w:pPr>
        <w:spacing w:after="0" w:line="240" w:lineRule="auto"/>
        <w:contextualSpacing/>
      </w:pPr>
    </w:p>
    <w:p w:rsidR="00A31324" w:rsidRDefault="00A31324" w:rsidP="00CA4A48">
      <w:pPr>
        <w:spacing w:after="0" w:line="240" w:lineRule="auto"/>
        <w:contextualSpacing/>
      </w:pPr>
      <w:r>
        <w:br w:type="page"/>
      </w:r>
    </w:p>
    <w:p w:rsidR="00A31324" w:rsidRDefault="00A31324" w:rsidP="00CA4A48">
      <w:pPr>
        <w:pStyle w:val="2"/>
        <w:spacing w:before="0" w:beforeAutospacing="0" w:after="0" w:afterAutospacing="0"/>
        <w:contextualSpacing/>
        <w:rPr>
          <w:rFonts w:ascii="Georgia" w:hAnsi="Georgia"/>
          <w:color w:val="000000"/>
          <w:sz w:val="30"/>
          <w:szCs w:val="30"/>
        </w:rPr>
      </w:pPr>
      <w:r>
        <w:rPr>
          <w:rFonts w:ascii="Georgia" w:hAnsi="Georgia"/>
          <w:color w:val="000000"/>
          <w:sz w:val="30"/>
          <w:szCs w:val="30"/>
        </w:rPr>
        <w:lastRenderedPageBreak/>
        <w:t>Алботов Роберт Шакманович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30"/>
          <w:szCs w:val="30"/>
        </w:rPr>
        <w:drawing>
          <wp:anchor distT="47625" distB="47625" distL="47625" distR="47625" simplePos="0" relativeHeight="25167667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3381375"/>
            <wp:effectExtent l="0" t="0" r="0" b="0"/>
            <wp:wrapSquare wrapText="bothSides"/>
            <wp:docPr id="22" name="Рисунок 22" descr="1_для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_для сай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18"/>
          <w:szCs w:val="18"/>
        </w:rPr>
        <w:t>Родился 02.071968 в с. Чапаевское Прикубанского района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1985 году окончил школу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1985-1987учился в СПТУ-52 специальность по образованию: шеф-повар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2000 году окончил Московский государственный социальный университет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Специальность по образованию: юрист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2005 году прошел переподготовку в Академии государственной службы по специальности «Государственное и муниципальное управление»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Трудовая деятельность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 1987 по 1989 служба в армии в г. Ростове-на-Дону, г. Волгограде, г. Дубосары Молдавской АССР, г. Уржуме Кировской области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1990-1991 помощник бригадира Агрофирмы «Юбилейная»,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1991-1993 инструктор по спорту Футбольного клуба «Нарт»,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1993-2003 директор ООО «Ирбис»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2003-2004 Президент республиканского государственного учреждения «Футбольный клуб Нарт»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2004-2005 заместитель министра по делам ГО и ЧС КЧР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 2005 по настоящее время - начальник Управления КЧР по обеспечению мероприятий ГО, предупреждения и ликвидации ЧС и пожарной безопасности</w:t>
      </w:r>
    </w:p>
    <w:p w:rsidR="00A31324" w:rsidRDefault="00A31324" w:rsidP="00CA4A48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Награжден почетными грамотами Правительства и Народного Собрания Карачаево-Черкесской Республики, памятной медалью МЧС России «Маршал Василий Чуйков», юбилейной медалью «XX лет МЧС России» </w:t>
      </w:r>
    </w:p>
    <w:p w:rsidR="008C6394" w:rsidRPr="001C34A2" w:rsidRDefault="008C6394" w:rsidP="00CA4A48">
      <w:pPr>
        <w:spacing w:after="0" w:line="240" w:lineRule="auto"/>
        <w:contextualSpacing/>
      </w:pPr>
      <w:bookmarkStart w:id="1" w:name="_GoBack"/>
      <w:bookmarkEnd w:id="1"/>
    </w:p>
    <w:sectPr w:rsidR="008C6394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3855"/>
    <w:rsid w:val="0004302E"/>
    <w:rsid w:val="00091401"/>
    <w:rsid w:val="00157D47"/>
    <w:rsid w:val="001C34A2"/>
    <w:rsid w:val="001C66F8"/>
    <w:rsid w:val="00243221"/>
    <w:rsid w:val="0025133F"/>
    <w:rsid w:val="002D54E9"/>
    <w:rsid w:val="0033018F"/>
    <w:rsid w:val="003D090D"/>
    <w:rsid w:val="0044446C"/>
    <w:rsid w:val="004E4A62"/>
    <w:rsid w:val="004F55A6"/>
    <w:rsid w:val="00553AA0"/>
    <w:rsid w:val="00595A02"/>
    <w:rsid w:val="006C70DA"/>
    <w:rsid w:val="006D1C4B"/>
    <w:rsid w:val="00727EB8"/>
    <w:rsid w:val="00765429"/>
    <w:rsid w:val="00777841"/>
    <w:rsid w:val="00807380"/>
    <w:rsid w:val="008675D9"/>
    <w:rsid w:val="008C09C5"/>
    <w:rsid w:val="008C6394"/>
    <w:rsid w:val="008D6488"/>
    <w:rsid w:val="008D6B43"/>
    <w:rsid w:val="0097184D"/>
    <w:rsid w:val="009D3791"/>
    <w:rsid w:val="009F48C4"/>
    <w:rsid w:val="00A22E7B"/>
    <w:rsid w:val="00A23DD1"/>
    <w:rsid w:val="00A30841"/>
    <w:rsid w:val="00A31324"/>
    <w:rsid w:val="00BE110E"/>
    <w:rsid w:val="00C76735"/>
    <w:rsid w:val="00CA4A48"/>
    <w:rsid w:val="00DA7F6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613E"/>
  <w15:docId w15:val="{C57D94B6-7E00-420D-9642-052FB0BF4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11">
    <w:name w:val="1"/>
    <w:basedOn w:val="a"/>
    <w:rsid w:val="00A3084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8D648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8D6488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73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2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3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1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2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35</Pages>
  <Words>8400</Words>
  <Characters>47881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2025-01-09T06:35:00Z</dcterms:modified>
</cp:coreProperties>
</file>