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F18BF" w:rsidRDefault="00CB4BF6" w:rsidP="001F18B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r w:rsidRPr="001F18BF">
        <w:rPr>
          <w:rFonts w:ascii="Arial" w:hAnsi="Arial" w:cs="Arial"/>
          <w:sz w:val="20"/>
          <w:szCs w:val="20"/>
        </w:rPr>
        <w:drawing>
          <wp:inline distT="0" distB="0" distL="0" distR="0" wp14:anchorId="68BF7BD6" wp14:editId="097115CB">
            <wp:extent cx="1624954" cy="26086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0500" cy="261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8682"/>
        <w:gridCol w:w="5987"/>
        <w:gridCol w:w="108"/>
        <w:gridCol w:w="108"/>
      </w:tblGrid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F18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F18BF">
              <w:rPr>
                <w:rFonts w:ascii="Arial" w:hAnsi="Arial" w:cs="Arial"/>
                <w:sz w:val="20"/>
                <w:szCs w:val="20"/>
              </w:rPr>
              <w:t>МАКУШЕВ Андрей Евгеньевич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F18BF">
              <w:rPr>
                <w:rFonts w:ascii="Arial" w:hAnsi="Arial" w:cs="Arial"/>
                <w:sz w:val="20"/>
                <w:szCs w:val="20"/>
              </w:rPr>
              <w:t>Ректор университета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18BF" w:rsidRPr="001F18BF" w:rsidRDefault="001F18BF" w:rsidP="001F18BF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16"/>
          <w:szCs w:val="16"/>
        </w:rPr>
      </w:pPr>
      <w:r w:rsidRPr="001F18BF">
        <w:rPr>
          <w:rFonts w:ascii="Arial" w:hAnsi="Arial" w:cs="Arial"/>
          <w:b/>
          <w:bCs/>
          <w:color w:val="auto"/>
          <w:sz w:val="16"/>
          <w:szCs w:val="16"/>
        </w:rPr>
        <w:t>Информация о заместителях руководителя образовательной организации</w:t>
      </w:r>
    </w:p>
    <w:tbl>
      <w:tblPr>
        <w:tblW w:w="117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"/>
        <w:gridCol w:w="2774"/>
        <w:gridCol w:w="8793"/>
      </w:tblGrid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Иванова Людмила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Проректор по учебной и научной работе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Яковлев Сергей Петрович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Проректор по стратегическому развитию, цифровой трансформации и международному сотрудничеству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Царевский Илья Валерьевич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Проректор по воспитательной работе, молодежной политике и социальному развитию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Бузяканова Татьяна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</w:p>
        </w:tc>
      </w:tr>
    </w:tbl>
    <w:p w:rsidR="001F18BF" w:rsidRPr="001F18BF" w:rsidRDefault="001F18BF" w:rsidP="001F18BF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16"/>
          <w:szCs w:val="16"/>
        </w:rPr>
      </w:pPr>
      <w:r w:rsidRPr="001F18BF">
        <w:rPr>
          <w:rFonts w:ascii="Arial" w:hAnsi="Arial" w:cs="Arial"/>
          <w:b/>
          <w:bCs/>
          <w:color w:val="auto"/>
          <w:sz w:val="16"/>
          <w:szCs w:val="16"/>
        </w:rPr>
        <w:t>Члены ученого совета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2798"/>
        <w:gridCol w:w="8128"/>
        <w:gridCol w:w="3067"/>
        <w:gridCol w:w="1525"/>
      </w:tblGrid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МАКУШЕВ Андрей Евгеньевич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Ректор университета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Иванова Людмила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Проректор по учебной и научной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Яковлев Сергей Петрович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Проректор по стратегическому развитию, цифровой трансформации и международному сотрудничеству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Царевский Илья Валерьевич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Проректор по воспитательной работе, молодежной политике и социальному развитию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ученого звания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Каюкова Ольга Варсанофьевна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Декан факультета биотехнологий и агрномии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Тобоев Геральд Марксович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Декан факультета ветеринарной медицины и зоотехнии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Пушкаренко Николай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Декан инженерного факультета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Иванов Евгений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Декан экономического факультета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Абросимова Марина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Заведующий кафедрой экономики, менеджмента и агроконсалтинга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Алтынова Надежда Витальевна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 кафедры землеустройства, кадастров и экологии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Антонов Алексей Георгиевич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Начальник УНПЦ "Студенческий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ученого звания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Горелова Татьяна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Начальник организационно-правового управления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ученого звания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Димитриев Владислав Львович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 кафедры земледелия, растениеводства, селекции и семеноводства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Егорова Елена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ученого звания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Игнатьева Наталия Леонидовна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 кафедры общей и частной зоотехнии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ученого звания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Максимов Алексей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Заведующий кафедрой математики, физики и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Михайлова Рената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Заведующий кафедрой общеобразовательных дисциплин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Профессор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Порфирьев Алексей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Начальник службы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Без ученого звания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Семенов Владимир Григорьевич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Заведующий кафедрой морфологии, акушерства и терапии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Профессор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Таланцева Валентина Кузьминична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Заведующий кафедрой физвоспитания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</w:tr>
      <w:tr w:rsidR="001F18BF" w:rsidRPr="001F18BF" w:rsidTr="001F18B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Шашкаров Леонид Геннадьевич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Профессор кафедры земледелия, растениеводства, селекции и семеноводства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1F18BF" w:rsidRPr="001F18BF" w:rsidRDefault="001F18BF" w:rsidP="001F18B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F18BF">
              <w:rPr>
                <w:rFonts w:ascii="Arial" w:hAnsi="Arial" w:cs="Arial"/>
                <w:sz w:val="16"/>
                <w:szCs w:val="16"/>
              </w:rPr>
              <w:t>Профессор</w:t>
            </w:r>
          </w:p>
        </w:tc>
      </w:tr>
    </w:tbl>
    <w:p w:rsidR="00CB4BF6" w:rsidRPr="001F18BF" w:rsidRDefault="00CB4BF6" w:rsidP="001F18B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CB4BF6" w:rsidRPr="001F18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18B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4B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B61B"/>
  <w15:docId w15:val="{FBC8BAFE-A9E2-4907-8C0B-43576061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8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F18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2024-12-23T05:23:00Z</dcterms:modified>
</cp:coreProperties>
</file>