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983" w:rsidRPr="003F7E0A" w:rsidRDefault="00C00983" w:rsidP="003F7E0A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3F7E0A">
        <w:rPr>
          <w:rFonts w:ascii="Arial" w:hAnsi="Arial" w:cs="Arial"/>
          <w:color w:val="auto"/>
          <w:sz w:val="24"/>
          <w:szCs w:val="24"/>
        </w:rPr>
        <w:t>Руководство Института</w:t>
      </w:r>
    </w:p>
    <w:p w:rsidR="00C00983" w:rsidRPr="003F7E0A" w:rsidRDefault="00C00983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065C4" w:rsidRPr="003F7E0A" w:rsidRDefault="008065C4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szCs w:val="24"/>
        </w:rPr>
        <w:drawing>
          <wp:inline distT="0" distB="0" distL="0" distR="0" wp14:anchorId="52FFC927" wp14:editId="2DBC6718">
            <wp:extent cx="2483074" cy="2890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0595" cy="28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Кожевников Сергей Михайлович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Ректор</w:t>
      </w:r>
    </w:p>
    <w:p w:rsidR="00C00983" w:rsidRPr="003F7E0A" w:rsidRDefault="00C00983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2" name="Рисунок 2" descr="Старицкий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ицкий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Старицкий Николай Николаевич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Первый проректор</w:t>
      </w:r>
    </w:p>
    <w:p w:rsidR="00C00983" w:rsidRPr="003F7E0A" w:rsidRDefault="00C00983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1" name="Рисунок 1" descr="Малкина Надежда Вадим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кина Надежда Вадимо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Малкина Надежда Вадимовна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Проректор</w:t>
      </w:r>
    </w:p>
    <w:p w:rsidR="00C00983" w:rsidRPr="003F7E0A" w:rsidRDefault="00C00983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065C4" w:rsidRPr="003F7E0A" w:rsidRDefault="008065C4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szCs w:val="24"/>
        </w:rPr>
        <w:drawing>
          <wp:inline distT="0" distB="0" distL="0" distR="0" wp14:anchorId="30DD6CAB" wp14:editId="0A265F3B">
            <wp:extent cx="2591931" cy="30977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9638" cy="310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Клиндухов Иоанн Викторович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Проректор</w:t>
      </w:r>
    </w:p>
    <w:p w:rsidR="00C00983" w:rsidRPr="003F7E0A" w:rsidRDefault="007E2D98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szCs w:val="24"/>
        </w:rPr>
        <w:lastRenderedPageBreak/>
        <w:drawing>
          <wp:inline distT="0" distB="0" distL="0" distR="0" wp14:anchorId="3AD98AAB" wp14:editId="0880C572">
            <wp:extent cx="2725241" cy="28886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139" cy="29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Романова Тамара Николаевна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Проректор</w:t>
      </w:r>
    </w:p>
    <w:p w:rsidR="008065C4" w:rsidRPr="003F7E0A" w:rsidRDefault="008065C4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C00983" w:rsidRPr="003F7E0A" w:rsidRDefault="007E2D98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szCs w:val="24"/>
        </w:rPr>
        <w:drawing>
          <wp:inline distT="0" distB="0" distL="0" distR="0" wp14:anchorId="7238E4A4" wp14:editId="6CE70526">
            <wp:extent cx="2717744" cy="28328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030" cy="28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Наумова Светлана Ивановна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Проректор</w:t>
      </w:r>
    </w:p>
    <w:p w:rsidR="008065C4" w:rsidRPr="003F7E0A" w:rsidRDefault="00E93438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szCs w:val="24"/>
        </w:rPr>
        <w:lastRenderedPageBreak/>
        <w:drawing>
          <wp:inline distT="0" distB="0" distL="0" distR="0" wp14:anchorId="2F07346D" wp14:editId="5FC01F20">
            <wp:extent cx="2247146" cy="27201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542" cy="27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Суханов Даниил Артемович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Проректор</w:t>
      </w:r>
    </w:p>
    <w:p w:rsidR="008065C4" w:rsidRPr="003F7E0A" w:rsidRDefault="008065C4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E93438" w:rsidRPr="003F7E0A" w:rsidRDefault="00E93438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drawing>
          <wp:inline distT="0" distB="0" distL="0" distR="0" wp14:anchorId="2BECA00C" wp14:editId="4DF76A6C">
            <wp:extent cx="2101265" cy="2720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2817" cy="27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83" w:rsidRPr="003F7E0A" w:rsidRDefault="00C00983" w:rsidP="003F7E0A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3F7E0A">
        <w:rPr>
          <w:rFonts w:ascii="Arial" w:hAnsi="Arial" w:cs="Arial"/>
          <w:sz w:val="24"/>
          <w:szCs w:val="24"/>
        </w:rPr>
        <w:t>Муратов Александр Владимирович</w:t>
      </w:r>
    </w:p>
    <w:p w:rsidR="00C00983" w:rsidRPr="003F7E0A" w:rsidRDefault="00C00983" w:rsidP="003F7E0A">
      <w:pPr>
        <w:pStyle w:val="c-personposition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Проректор</w:t>
      </w:r>
    </w:p>
    <w:p w:rsidR="00CC213A" w:rsidRPr="003F7E0A" w:rsidRDefault="00CC213A" w:rsidP="003F7E0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szCs w:val="24"/>
        </w:rPr>
        <w:br w:type="page"/>
      </w:r>
    </w:p>
    <w:p w:rsidR="00CC213A" w:rsidRPr="003F7E0A" w:rsidRDefault="00CC213A" w:rsidP="003F7E0A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3F7E0A">
        <w:rPr>
          <w:rFonts w:ascii="Arial" w:hAnsi="Arial" w:cs="Arial"/>
          <w:color w:val="auto"/>
          <w:sz w:val="24"/>
          <w:szCs w:val="24"/>
        </w:rPr>
        <w:lastRenderedPageBreak/>
        <w:t>Структура и органы управления</w:t>
      </w:r>
    </w:p>
    <w:p w:rsidR="003F7E0A" w:rsidRDefault="003F7E0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Ректорат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Ректор</w:t>
      </w:r>
      <w:r w:rsidRPr="003F7E0A">
        <w:rPr>
          <w:rFonts w:ascii="Arial" w:hAnsi="Arial" w:cs="Arial"/>
        </w:rPr>
        <w:br/>
        <w:t>Кожевников Сергей Михайлович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Первый проректор</w:t>
      </w:r>
      <w:r w:rsidRPr="003F7E0A">
        <w:rPr>
          <w:rFonts w:ascii="Arial" w:hAnsi="Arial" w:cs="Arial"/>
        </w:rPr>
        <w:br/>
        <w:t>Старицкий Николай Николаевич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b/>
          <w:bCs/>
        </w:rPr>
        <w:t>Проректор</w:t>
      </w:r>
      <w:r w:rsidRPr="003F7E0A">
        <w:rPr>
          <w:rFonts w:ascii="Arial" w:hAnsi="Arial" w:cs="Arial"/>
        </w:rPr>
        <w:br/>
        <w:t>Клиндухов Иоанн Викторович</w:t>
      </w:r>
      <w:r w:rsidRPr="003F7E0A">
        <w:rPr>
          <w:rFonts w:ascii="Arial" w:hAnsi="Arial" w:cs="Arial"/>
        </w:rPr>
        <w:br/>
        <w:t>Муратов Александр Владимирович</w:t>
      </w:r>
      <w:r w:rsidRPr="003F7E0A">
        <w:rPr>
          <w:rFonts w:ascii="Arial" w:hAnsi="Arial" w:cs="Arial"/>
        </w:rPr>
        <w:br/>
        <w:t>Романова Тамара Николаевна</w:t>
      </w:r>
      <w:r w:rsidRPr="003F7E0A">
        <w:rPr>
          <w:rFonts w:ascii="Arial" w:hAnsi="Arial" w:cs="Arial"/>
        </w:rPr>
        <w:br/>
        <w:t>Наумова Светлана Ивановна</w:t>
      </w:r>
      <w:r w:rsidRPr="003F7E0A">
        <w:rPr>
          <w:rFonts w:ascii="Arial" w:hAnsi="Arial" w:cs="Arial"/>
        </w:rPr>
        <w:br/>
        <w:t>Суханов Даниил Артемович</w:t>
      </w:r>
      <w:r w:rsidRPr="003F7E0A">
        <w:rPr>
          <w:rFonts w:ascii="Arial" w:hAnsi="Arial" w:cs="Arial"/>
        </w:rPr>
        <w:br/>
        <w:t>Малкина Надежда Вадимовна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Советники ректора</w:t>
      </w:r>
      <w:r w:rsidRPr="003F7E0A">
        <w:rPr>
          <w:rFonts w:ascii="Arial" w:hAnsi="Arial" w:cs="Arial"/>
        </w:rPr>
        <w:br/>
        <w:t>Темиров Николай Анатольевич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 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Финансово-экономическое управление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</w:t>
      </w:r>
      <w:r w:rsidRPr="003F7E0A">
        <w:rPr>
          <w:rFonts w:ascii="Arial" w:hAnsi="Arial" w:cs="Arial"/>
        </w:rPr>
        <w:br/>
        <w:t>Клаверов Михаил Андреевич</w:t>
      </w:r>
      <w:r w:rsidRPr="003F7E0A">
        <w:rPr>
          <w:rFonts w:ascii="Arial" w:hAnsi="Arial" w:cs="Arial"/>
        </w:rPr>
        <w:br/>
        <w:t>Заместитель начальника управления</w:t>
      </w:r>
      <w:r w:rsidRPr="003F7E0A">
        <w:rPr>
          <w:rFonts w:ascii="Arial" w:hAnsi="Arial" w:cs="Arial"/>
        </w:rPr>
        <w:br/>
        <w:t>Клипа Михаил Вячеславович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планирования и финансирования</w:t>
      </w:r>
      <w:r w:rsidRPr="003F7E0A">
        <w:rPr>
          <w:rFonts w:ascii="Arial" w:hAnsi="Arial" w:cs="Arial"/>
        </w:rPr>
        <w:br/>
        <w:t>Начальник</w:t>
      </w:r>
      <w:r w:rsidRPr="003F7E0A">
        <w:rPr>
          <w:rFonts w:ascii="Arial" w:hAnsi="Arial" w:cs="Arial"/>
        </w:rPr>
        <w:br/>
        <w:t>Задоян Яна Викторовна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обеспечения управления финансами</w:t>
      </w:r>
      <w:r w:rsidRPr="003F7E0A">
        <w:rPr>
          <w:rFonts w:ascii="Arial" w:hAnsi="Arial" w:cs="Arial"/>
        </w:rPr>
        <w:br/>
        <w:t>Начальник</w:t>
      </w:r>
      <w:r w:rsidRPr="003F7E0A">
        <w:rPr>
          <w:rFonts w:ascii="Arial" w:hAnsi="Arial" w:cs="Arial"/>
        </w:rPr>
        <w:br/>
        <w:t>Троян Василий Викторович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Дирекция обеспечения деятельности организации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Управление по организации закупочной деятельности</w:t>
      </w:r>
      <w:r w:rsidRPr="003F7E0A">
        <w:rPr>
          <w:rFonts w:ascii="Arial" w:hAnsi="Arial" w:cs="Arial"/>
          <w:b/>
          <w:bCs/>
        </w:rPr>
        <w:br/>
      </w:r>
      <w:r w:rsidRPr="003F7E0A">
        <w:rPr>
          <w:rStyle w:val="a4"/>
          <w:rFonts w:ascii="Arial" w:hAnsi="Arial" w:cs="Arial"/>
        </w:rPr>
        <w:t>Начальник</w:t>
      </w:r>
      <w:r w:rsidRPr="003F7E0A">
        <w:rPr>
          <w:rFonts w:ascii="Arial" w:hAnsi="Arial" w:cs="Arial"/>
        </w:rPr>
        <w:br/>
        <w:t>Андрей Сергеевич Усольцев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размещения закупок</w:t>
      </w:r>
      <w:r w:rsidRPr="003F7E0A">
        <w:rPr>
          <w:rFonts w:ascii="Arial" w:hAnsi="Arial" w:cs="Arial"/>
          <w:b/>
          <w:bCs/>
        </w:rPr>
        <w:br/>
      </w:r>
      <w:r w:rsidRPr="003F7E0A">
        <w:rPr>
          <w:rStyle w:val="a4"/>
          <w:rFonts w:ascii="Arial" w:hAnsi="Arial" w:cs="Arial"/>
        </w:rPr>
        <w:t>Начальник отдела</w:t>
      </w:r>
      <w:r w:rsidRPr="003F7E0A">
        <w:rPr>
          <w:rFonts w:ascii="Arial" w:hAnsi="Arial" w:cs="Arial"/>
        </w:rPr>
        <w:br/>
        <w:t>Бондарчук Ярослав Дмитриевич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lastRenderedPageBreak/>
        <w:t>Административно-хозяйственный отдел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Иванов Юрий Викторович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отдела</w:t>
      </w:r>
      <w:r w:rsidRPr="003F7E0A">
        <w:rPr>
          <w:rFonts w:ascii="Arial" w:hAnsi="Arial" w:cs="Arial"/>
        </w:rPr>
        <w:br/>
        <w:t>Тутынин Константин Александрович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Юридический отдел</w:t>
      </w:r>
      <w:r w:rsidRPr="003F7E0A">
        <w:rPr>
          <w:rFonts w:ascii="Arial" w:hAnsi="Arial" w:cs="Arial"/>
        </w:rPr>
        <w:br/>
        <w:t>Начальник</w:t>
      </w:r>
      <w:r w:rsidRPr="003F7E0A">
        <w:rPr>
          <w:rFonts w:ascii="Arial" w:hAnsi="Arial" w:cs="Arial"/>
        </w:rPr>
        <w:br/>
        <w:t>Шалиманов Сергей Николаевич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Группа договорной работы</w:t>
      </w:r>
      <w:r w:rsidRPr="003F7E0A">
        <w:rPr>
          <w:rFonts w:ascii="Arial" w:hAnsi="Arial" w:cs="Arial"/>
        </w:rPr>
        <w:br/>
        <w:t>Начальник группы</w:t>
      </w:r>
      <w:r w:rsidRPr="003F7E0A">
        <w:rPr>
          <w:rFonts w:ascii="Arial" w:hAnsi="Arial" w:cs="Arial"/>
        </w:rPr>
        <w:br/>
        <w:t>Казенкина Ирина Сергеевна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дирекции</w:t>
      </w:r>
      <w:r w:rsidRPr="003F7E0A">
        <w:rPr>
          <w:rFonts w:ascii="Arial" w:hAnsi="Arial" w:cs="Arial"/>
        </w:rPr>
        <w:br/>
        <w:t>Крамских Артем Петрович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Отдел бухгалтерского учета</w:t>
      </w:r>
    </w:p>
    <w:p w:rsidR="00CC213A" w:rsidRPr="003F7E0A" w:rsidRDefault="00CC213A" w:rsidP="003F7E0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Fonts w:ascii="Arial" w:hAnsi="Arial" w:cs="Arial"/>
          <w:b/>
          <w:bCs/>
          <w:szCs w:val="24"/>
        </w:rPr>
        <w:t>Главный бухгалтер</w:t>
      </w:r>
      <w:r w:rsidRPr="003F7E0A">
        <w:rPr>
          <w:rFonts w:ascii="Arial" w:hAnsi="Arial" w:cs="Arial"/>
          <w:szCs w:val="24"/>
        </w:rPr>
        <w:br/>
        <w:t>Никитина Елена Анатольевна</w:t>
      </w:r>
      <w:r w:rsidRPr="003F7E0A">
        <w:rPr>
          <w:rFonts w:ascii="Arial" w:hAnsi="Arial" w:cs="Arial"/>
          <w:szCs w:val="24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главного бухгалтера</w:t>
      </w:r>
      <w:r w:rsidRPr="003F7E0A">
        <w:rPr>
          <w:rFonts w:ascii="Arial" w:hAnsi="Arial" w:cs="Arial"/>
        </w:rPr>
        <w:br/>
        <w:t>Спирина Мария Михайловна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Группа расчетов по заработной плате</w:t>
      </w:r>
      <w:r w:rsidRPr="003F7E0A">
        <w:rPr>
          <w:rFonts w:ascii="Arial" w:hAnsi="Arial" w:cs="Arial"/>
        </w:rPr>
        <w:br/>
        <w:t>Начальник группы</w:t>
      </w:r>
      <w:r w:rsidRPr="003F7E0A">
        <w:rPr>
          <w:rFonts w:ascii="Arial" w:hAnsi="Arial" w:cs="Arial"/>
        </w:rPr>
        <w:br/>
        <w:t>Колгина Елена Александровна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делами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управления</w:t>
      </w:r>
      <w:r w:rsidRPr="003F7E0A">
        <w:rPr>
          <w:rFonts w:ascii="Arial" w:hAnsi="Arial" w:cs="Arial"/>
        </w:rPr>
        <w:br/>
        <w:t>Цуруев Шамхан Шарипович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делопроизводства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Ширшина Василиса Игоревна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кадров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информационного сопровождения проектов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Малахова Светлана Сергеевна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Дирекция внешних коммуникаций и публичных проектов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дирекции</w:t>
      </w:r>
      <w:r w:rsidRPr="003F7E0A">
        <w:rPr>
          <w:rFonts w:ascii="Arial" w:hAnsi="Arial" w:cs="Arial"/>
        </w:rPr>
        <w:br/>
        <w:t>Фокина Анна Александровна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Заместитель начальника дирекции</w:t>
      </w:r>
      <w:r w:rsidRPr="003F7E0A">
        <w:rPr>
          <w:rFonts w:ascii="Arial" w:hAnsi="Arial" w:cs="Arial"/>
        </w:rPr>
        <w:br/>
        <w:t>Кочетёнкова Наталья Владимировна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lastRenderedPageBreak/>
        <w:t>Управление мероприятий и спецпроектов</w:t>
      </w:r>
      <w:r w:rsidRPr="003F7E0A">
        <w:rPr>
          <w:rFonts w:ascii="Arial" w:hAnsi="Arial" w:cs="Arial"/>
        </w:rPr>
        <w:br/>
        <w:t>Начальник управления</w:t>
      </w:r>
      <w:r w:rsidRPr="003F7E0A">
        <w:rPr>
          <w:rFonts w:ascii="Arial" w:hAnsi="Arial" w:cs="Arial"/>
        </w:rPr>
        <w:br/>
        <w:t>Фединский Виталий Николаевич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спецпроектов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мероприятий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Гримова Юлия Владимировна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конкурсных событий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Мирскова Екатерина Борисовна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информационного сопровождения</w:t>
      </w:r>
      <w:r w:rsidRPr="003F7E0A">
        <w:rPr>
          <w:rFonts w:ascii="Arial" w:hAnsi="Arial" w:cs="Arial"/>
        </w:rPr>
        <w:br/>
        <w:t>Начальник отдела</w:t>
      </w:r>
      <w:r w:rsidRPr="003F7E0A">
        <w:rPr>
          <w:rFonts w:ascii="Arial" w:hAnsi="Arial" w:cs="Arial"/>
        </w:rPr>
        <w:br/>
        <w:t>Иванько Валерия Игоревна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Манаев Георгий Георгиевич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мультимедиа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Минеева Ксения Сергеевна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развития и оснащения Федерального технопарка профессионального образования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Управления</w:t>
      </w:r>
      <w:r w:rsidRPr="003F7E0A">
        <w:rPr>
          <w:rFonts w:ascii="Arial" w:hAnsi="Arial" w:cs="Arial"/>
        </w:rPr>
        <w:br/>
        <w:t>Ильичев Денис Николаевич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Заместители начальника Управления</w:t>
      </w:r>
      <w:r w:rsidRPr="003F7E0A">
        <w:rPr>
          <w:rFonts w:ascii="Arial" w:hAnsi="Arial" w:cs="Arial"/>
        </w:rPr>
        <w:br/>
        <w:t>Пырчев Сергей Вячеславович</w:t>
      </w:r>
      <w:r w:rsidRPr="003F7E0A">
        <w:rPr>
          <w:rFonts w:ascii="Arial" w:hAnsi="Arial" w:cs="Arial"/>
        </w:rPr>
        <w:br/>
        <w:t>Некрасов Павел Андреевич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В </w:t>
      </w:r>
      <w:r w:rsidRPr="003F7E0A">
        <w:rPr>
          <w:rStyle w:val="a4"/>
          <w:rFonts w:ascii="Arial" w:hAnsi="Arial" w:cs="Arial"/>
        </w:rPr>
        <w:t>структуру Управления</w:t>
      </w:r>
      <w:r w:rsidRPr="003F7E0A">
        <w:rPr>
          <w:rFonts w:ascii="Arial" w:hAnsi="Arial" w:cs="Arial"/>
        </w:rPr>
        <w:t> входят: «Отдел координации развития Федерального технопарка профессионального образования»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отдела</w:t>
      </w:r>
      <w:r w:rsidRPr="003F7E0A">
        <w:rPr>
          <w:rFonts w:ascii="Arial" w:hAnsi="Arial" w:cs="Arial"/>
        </w:rPr>
        <w:br/>
        <w:t>Бережная Анастасия Александровна.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«Сектор технического проектирования Федерального технопарка профессионального образования»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сектора</w:t>
      </w:r>
      <w:r w:rsidRPr="003F7E0A">
        <w:rPr>
          <w:rFonts w:ascii="Arial" w:hAnsi="Arial" w:cs="Arial"/>
        </w:rPr>
        <w:br/>
        <w:t>Бидыло Андрей Николаевич.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Федеральный центр сопровождения развития материально-технической базы, учебной и производственной инфраструктуры в системе СПО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центра</w:t>
      </w:r>
      <w:r w:rsidRPr="003F7E0A">
        <w:rPr>
          <w:rFonts w:ascii="Arial" w:hAnsi="Arial" w:cs="Arial"/>
        </w:rPr>
        <w:br/>
        <w:t>Огуенко Наталия Петровна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b/>
          <w:bCs/>
        </w:rPr>
        <w:t>Отдел мониторинга создания образовательно-производственных центров (кластеров)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Гаврилов Александр Викторович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lastRenderedPageBreak/>
        <w:t>Отдел мониторинга создания образовательных кластеров СПО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Котелевский Сергей Павлович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аналитики, статистики и информации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Миндрина Анастасия Евгеньевна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мониторинга создания мастерских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Экспертно-аналитический отдел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ФП «Профессионалитет»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управления</w:t>
      </w:r>
      <w:r w:rsidRPr="003F7E0A">
        <w:rPr>
          <w:rFonts w:ascii="Arial" w:hAnsi="Arial" w:cs="Arial"/>
        </w:rPr>
        <w:br/>
        <w:t>Сафина Елена Юрьевна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Заместитель начальника управления</w:t>
      </w:r>
      <w:r w:rsidRPr="003F7E0A">
        <w:rPr>
          <w:rFonts w:ascii="Arial" w:hAnsi="Arial" w:cs="Arial"/>
        </w:rPr>
        <w:br/>
        <w:t>Гражданкин Виталий Васильевич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b/>
          <w:bCs/>
        </w:rPr>
        <w:t>Заместитель начальника управления по развитию</w:t>
      </w:r>
      <w:r w:rsidRPr="003F7E0A">
        <w:rPr>
          <w:rFonts w:ascii="Arial" w:hAnsi="Arial" w:cs="Arial"/>
        </w:rPr>
        <w:br/>
        <w:t>Кочергин Дмитрий Геннадьевич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Сектор организационно-методического сопровождения ФП «Профессионалитет»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Начальник сектора</w:t>
      </w:r>
      <w:r w:rsidRPr="003F7E0A">
        <w:rPr>
          <w:rFonts w:ascii="Arial" w:hAnsi="Arial" w:cs="Arial"/>
        </w:rPr>
        <w:br/>
        <w:t>Заика Софья Андреевна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управления данными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Начальник отдела</w:t>
      </w:r>
      <w:r w:rsidRPr="003F7E0A">
        <w:rPr>
          <w:rFonts w:ascii="Arial" w:hAnsi="Arial" w:cs="Arial"/>
        </w:rPr>
        <w:br/>
        <w:t>Рудакова Александра Богдановна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Сектор отраслевого взаимодействия и контроля реализации ФП "Профессионалитет"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Начальник сектора</w:t>
      </w:r>
      <w:r w:rsidRPr="003F7E0A">
        <w:rPr>
          <w:rFonts w:ascii="Arial" w:hAnsi="Arial" w:cs="Arial"/>
        </w:rPr>
        <w:br/>
        <w:t>Григорьев Александр Борисович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развития и сопровождения инфраструктуры беспилотных авиационных систем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управления</w:t>
      </w:r>
      <w:r w:rsidRPr="003F7E0A">
        <w:rPr>
          <w:rFonts w:ascii="Arial" w:hAnsi="Arial" w:cs="Arial"/>
        </w:rPr>
        <w:br/>
        <w:t>Журкин Максим Сергеевич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развития проектов в области беспилотных авиационных систем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Новичков Сергей Сергеевич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развития содержания СПО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управления</w:t>
      </w:r>
      <w:r w:rsidRPr="003F7E0A">
        <w:rPr>
          <w:rFonts w:ascii="Arial" w:hAnsi="Arial" w:cs="Arial"/>
        </w:rPr>
        <w:br/>
        <w:t>Каценкова Оксана Михайловна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управления</w:t>
      </w:r>
      <w:r w:rsidRPr="003F7E0A">
        <w:rPr>
          <w:rFonts w:ascii="Arial" w:hAnsi="Arial" w:cs="Arial"/>
        </w:rPr>
        <w:br/>
        <w:t>Редькина Мария Анатольевна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сопровождения работы федеральных учебно-методических объединений и разработки примерных образовательных программ СПО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lastRenderedPageBreak/>
        <w:t>Начальник отдела</w:t>
      </w:r>
      <w:r w:rsidRPr="003F7E0A">
        <w:rPr>
          <w:rFonts w:ascii="Arial" w:hAnsi="Arial" w:cs="Arial"/>
        </w:rPr>
        <w:br/>
        <w:t>Панова Анастасия Викторовна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Шимарова Светлана Александровна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 </w:t>
      </w:r>
      <w:r w:rsidRPr="003F7E0A">
        <w:rPr>
          <w:rStyle w:val="a4"/>
          <w:rFonts w:ascii="Arial" w:hAnsi="Arial" w:cs="Arial"/>
        </w:rPr>
        <w:t>сопровождения разработки образовательных программ «Профессионалитет»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Чадина Елена Викторовна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внедрения новых образовательных технологий СПО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управления</w:t>
      </w:r>
      <w:r w:rsidRPr="003F7E0A">
        <w:rPr>
          <w:rFonts w:ascii="Arial" w:hAnsi="Arial" w:cs="Arial"/>
        </w:rPr>
        <w:br/>
        <w:t>Питкиева Татьяна Ивановна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управления</w:t>
      </w:r>
      <w:r w:rsidRPr="003F7E0A">
        <w:rPr>
          <w:rFonts w:ascii="Arial" w:hAnsi="Arial" w:cs="Arial"/>
        </w:rPr>
        <w:br/>
        <w:t>Русанов Евгений Вадимович</w:t>
      </w:r>
      <w:r w:rsidRPr="003F7E0A">
        <w:rPr>
          <w:rFonts w:ascii="Arial" w:hAnsi="Arial" w:cs="Arial"/>
        </w:rPr>
        <w:br/>
        <w:t>Костенко Наталья Борисовна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сопровождения внедрения новых образовательных технологий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Орлова Юлия Вячеславовна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организационного сопровождения деятельности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Крылова Екатерина Александровна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Ляшкова Виктория Викторовна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координации образовательных проектов в СПО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Бабак Ольга Александровна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Очирова Ирина Бадмаевна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системных разработок и исследований в СПО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Заместитель начальника управления</w:t>
      </w:r>
      <w:r w:rsidRPr="003F7E0A">
        <w:rPr>
          <w:rFonts w:ascii="Arial" w:hAnsi="Arial" w:cs="Arial"/>
        </w:rPr>
        <w:br/>
        <w:t>Карпов Андрей Васильевич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развития международного партнёрства в сфере СПО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Style w:val="a4"/>
          <w:rFonts w:ascii="Arial" w:hAnsi="Arial" w:cs="Arial"/>
        </w:rPr>
        <w:t> </w:t>
      </w:r>
      <w:r w:rsidRPr="003F7E0A">
        <w:rPr>
          <w:rFonts w:ascii="Arial" w:hAnsi="Arial" w:cs="Arial"/>
        </w:rPr>
        <w:br/>
        <w:t>Невская Марина Владимировна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Бурмистрова Алла Сергеевна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lastRenderedPageBreak/>
        <w:t>Отдел организации разработки и экспертизы учебно-методического обеспечения программ СПО</w:t>
      </w:r>
      <w:r w:rsidRPr="003F7E0A">
        <w:rPr>
          <w:rFonts w:ascii="Arial" w:hAnsi="Arial" w:cs="Arial"/>
        </w:rPr>
        <w:br/>
        <w:t>Начальник отдела </w:t>
      </w:r>
      <w:r w:rsidRPr="003F7E0A">
        <w:rPr>
          <w:rFonts w:ascii="Arial" w:hAnsi="Arial" w:cs="Arial"/>
        </w:rPr>
        <w:br/>
        <w:t>Сорокина Елена Анатольевна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методологии и перспективных исследований в сфере СПО</w:t>
      </w:r>
      <w:r w:rsidRPr="003F7E0A">
        <w:rPr>
          <w:rFonts w:ascii="Arial" w:hAnsi="Arial" w:cs="Arial"/>
        </w:rPr>
        <w:br/>
        <w:t>Начальник отдела</w:t>
      </w:r>
      <w:r w:rsidRPr="003F7E0A">
        <w:rPr>
          <w:rFonts w:ascii="Arial" w:hAnsi="Arial" w:cs="Arial"/>
        </w:rPr>
        <w:br/>
        <w:t>Петрова Лилия Александровна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Центр реализации образовательных проектов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центра</w:t>
      </w:r>
      <w:r w:rsidRPr="003F7E0A">
        <w:rPr>
          <w:rFonts w:ascii="Arial" w:hAnsi="Arial" w:cs="Arial"/>
        </w:rPr>
        <w:br/>
        <w:t>Чуприс Алина Сергеевна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центра</w:t>
      </w:r>
      <w:r w:rsidRPr="003F7E0A">
        <w:rPr>
          <w:rFonts w:ascii="Arial" w:hAnsi="Arial" w:cs="Arial"/>
        </w:rPr>
        <w:br/>
        <w:t>Смирнова Екатерина Андреевна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обеспечения реализации проектов                          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Князев Алексей Сергеевич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цифрового обеспечения реализации проектов                          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Волков Иван Сергеевич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маркетинга и продвижения                    </w:t>
      </w:r>
      <w:r w:rsidRPr="003F7E0A">
        <w:rPr>
          <w:rFonts w:ascii="Arial" w:hAnsi="Arial" w:cs="Arial"/>
        </w:rPr>
        <w:br/>
        <w:t>Начальник отдела</w:t>
      </w:r>
      <w:r w:rsidRPr="003F7E0A">
        <w:rPr>
          <w:rFonts w:ascii="Arial" w:hAnsi="Arial" w:cs="Arial"/>
        </w:rPr>
        <w:br/>
        <w:t>Петкова Татьяна Николаевна</w:t>
      </w:r>
      <w:r w:rsidRPr="003F7E0A">
        <w:rPr>
          <w:rFonts w:ascii="Arial" w:hAnsi="Arial" w:cs="Arial"/>
        </w:rPr>
        <w:br/>
        <w:t> 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взаимодействия с регионами                  </w:t>
      </w:r>
      <w:r w:rsidRPr="003F7E0A">
        <w:rPr>
          <w:rFonts w:ascii="Arial" w:hAnsi="Arial" w:cs="Arial"/>
        </w:rPr>
        <w:br/>
        <w:t>Начальник отдела</w:t>
      </w:r>
      <w:r w:rsidRPr="003F7E0A">
        <w:rPr>
          <w:rFonts w:ascii="Arial" w:hAnsi="Arial" w:cs="Arial"/>
        </w:rPr>
        <w:br/>
        <w:t>Евтюхин Алексей Владимирович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Бахтеев Александр Рамильевич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методического обеспечения       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Пивник Татьяна Васильевна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правового и информационного сопровождения проектов                             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Кашежев Адельгери Русланович</w:t>
      </w:r>
      <w:r w:rsidRPr="003F7E0A">
        <w:rPr>
          <w:rFonts w:ascii="Arial" w:hAnsi="Arial" w:cs="Arial"/>
        </w:rPr>
        <w:br/>
        <w:t> 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контроля и экспертизы реализации проектов                          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общей аналитики и учета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Анисимов Даниил Владимирович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lastRenderedPageBreak/>
        <w:t>Заместитель начальника отдела</w:t>
      </w:r>
      <w:r w:rsidRPr="003F7E0A">
        <w:rPr>
          <w:rFonts w:ascii="Arial" w:hAnsi="Arial" w:cs="Arial"/>
        </w:rPr>
        <w:br/>
        <w:t>Сладковский Иван Сергеевич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развития компетенций и карьеры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управления</w:t>
      </w:r>
      <w:r w:rsidRPr="003F7E0A">
        <w:rPr>
          <w:rFonts w:ascii="Arial" w:hAnsi="Arial" w:cs="Arial"/>
        </w:rPr>
        <w:br/>
        <w:t>Князева Елена Николаевна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Заместители начальника управления</w:t>
      </w:r>
      <w:r w:rsidRPr="003F7E0A">
        <w:rPr>
          <w:rFonts w:ascii="Arial" w:hAnsi="Arial" w:cs="Arial"/>
        </w:rPr>
        <w:br/>
        <w:t>Потапова Ольга Александровна</w:t>
      </w:r>
      <w:r w:rsidRPr="003F7E0A">
        <w:rPr>
          <w:rFonts w:ascii="Arial" w:hAnsi="Arial" w:cs="Arial"/>
        </w:rPr>
        <w:br/>
        <w:t>Серышев Денис Андреевич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аналитики, экспертизы и исследований в сфере непрерывного образования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Заместитель начальника отдела</w:t>
      </w:r>
      <w:r w:rsidRPr="003F7E0A">
        <w:rPr>
          <w:rFonts w:ascii="Arial" w:hAnsi="Arial" w:cs="Arial"/>
        </w:rPr>
        <w:br/>
        <w:t>Веселов Всеволод Игоревич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проектирования и реализации образовательных программ ДПО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Аверина Евгения Васильевна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Пивник Дмитрий Александрович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учебно-методического сопровождения программ ДПО и развития методических продуктов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Андреева Валентина Николаевна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организации и сопровождения образовательных мероприятий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Симонова Лариса Владимировна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Палехов Данил Юрьевич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Лаборатория развития цифровых систем и технологий при реализации программ ДПО</w:t>
      </w:r>
      <w:r w:rsidRPr="003F7E0A">
        <w:rPr>
          <w:rFonts w:ascii="Arial" w:hAnsi="Arial" w:cs="Arial"/>
        </w:rPr>
        <w:br/>
        <w:t>Заведующий лабораторией</w:t>
      </w:r>
      <w:r w:rsidRPr="003F7E0A">
        <w:rPr>
          <w:rFonts w:ascii="Arial" w:hAnsi="Arial" w:cs="Arial"/>
        </w:rPr>
        <w:br/>
        <w:t>Иванисова Елизавета Михайловна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Заместитель заведующего лабораторией</w:t>
      </w:r>
      <w:r w:rsidRPr="003F7E0A">
        <w:rPr>
          <w:rFonts w:ascii="Arial" w:hAnsi="Arial" w:cs="Arial"/>
        </w:rPr>
        <w:br/>
        <w:t>Чигарев Андрей Николаевич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организационно-консультационного сопровождения слушателей программ ДПО</w:t>
      </w:r>
      <w:r w:rsidRPr="003F7E0A">
        <w:rPr>
          <w:rFonts w:ascii="Arial" w:hAnsi="Arial" w:cs="Arial"/>
        </w:rPr>
        <w:br/>
        <w:t>Главный специалист</w:t>
      </w:r>
      <w:r w:rsidRPr="003F7E0A">
        <w:rPr>
          <w:rFonts w:ascii="Arial" w:hAnsi="Arial" w:cs="Arial"/>
        </w:rPr>
        <w:br/>
        <w:t>Руденская Оксана Владимировна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Управление синхронизации системы СПО и запросов экономики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центра</w:t>
      </w:r>
      <w:r w:rsidRPr="003F7E0A">
        <w:rPr>
          <w:rFonts w:ascii="Arial" w:hAnsi="Arial" w:cs="Arial"/>
        </w:rPr>
        <w:br/>
        <w:t>Самылкина Жанна Сергеевна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lastRenderedPageBreak/>
        <w:t>Заместитель начальника центра</w:t>
      </w:r>
      <w:r w:rsidRPr="003F7E0A">
        <w:rPr>
          <w:rFonts w:ascii="Arial" w:hAnsi="Arial" w:cs="Arial"/>
        </w:rPr>
        <w:br/>
        <w:t>Комелина Елена Витальевна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организационно-экспертной деятельности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Деткин Алексей Николаевич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аналитических разработок и оперативной статистики и аналитики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Попова Эльмира Вагифовна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Группа сопровождения формирования стипендиального фонда по стипендиям Правительства Российской Федерации 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Группа сопровождения формирования Национального рейтинга образовательных организаций, реализующих образовательные программы СПО </w:t>
      </w:r>
      <w:r w:rsidRPr="003F7E0A">
        <w:rPr>
          <w:rFonts w:ascii="Arial" w:hAnsi="Arial" w:cs="Arial"/>
        </w:rPr>
        <w:br/>
        <w:t>Начальник группы</w:t>
      </w:r>
      <w:r w:rsidRPr="003F7E0A">
        <w:rPr>
          <w:rFonts w:ascii="Arial" w:hAnsi="Arial" w:cs="Arial"/>
        </w:rPr>
        <w:br/>
        <w:t>Щербаков Дмитрий Евгеньевич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Центр эксплуатации и развития ИТ-инфраструктуры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центра</w:t>
      </w:r>
      <w:r w:rsidRPr="003F7E0A">
        <w:rPr>
          <w:rFonts w:ascii="Arial" w:hAnsi="Arial" w:cs="Arial"/>
        </w:rPr>
        <w:br/>
        <w:t>Немировский Евгений Юрьевич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технического сопровождения</w:t>
      </w:r>
      <w:r w:rsidRPr="003F7E0A">
        <w:rPr>
          <w:rFonts w:ascii="Arial" w:hAnsi="Arial" w:cs="Arial"/>
          <w:b/>
          <w:bCs/>
        </w:rPr>
        <w:br/>
      </w:r>
      <w:r w:rsidRPr="003F7E0A">
        <w:rPr>
          <w:rStyle w:val="a4"/>
          <w:rFonts w:ascii="Arial" w:hAnsi="Arial" w:cs="Arial"/>
        </w:rPr>
        <w:t>Начальник отдела</w:t>
      </w:r>
      <w:r w:rsidRPr="003F7E0A">
        <w:rPr>
          <w:rFonts w:ascii="Arial" w:hAnsi="Arial" w:cs="Arial"/>
        </w:rPr>
        <w:br/>
        <w:t>Салахетдинов Марат Жеферович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Центр цифровых систем и сервисов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Начальник центра</w:t>
      </w:r>
      <w:r w:rsidRPr="003F7E0A">
        <w:rPr>
          <w:rFonts w:ascii="Arial" w:hAnsi="Arial" w:cs="Arial"/>
        </w:rPr>
        <w:br/>
        <w:t>Боков Денис Юрьевич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разработки и тестирования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Лягин Иван Александрович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Казанский филиал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Директор филиала</w:t>
      </w:r>
      <w:r w:rsidRPr="003F7E0A">
        <w:rPr>
          <w:rFonts w:ascii="Arial" w:hAnsi="Arial" w:cs="Arial"/>
        </w:rPr>
        <w:br/>
        <w:t>Колесников Александр Сергеевич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директора</w:t>
      </w:r>
      <w:r w:rsidRPr="003F7E0A">
        <w:rPr>
          <w:rFonts w:ascii="Arial" w:hAnsi="Arial" w:cs="Arial"/>
        </w:rPr>
        <w:br/>
        <w:t>Мельникова Марина Нурушовна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Главный бухгалтер</w:t>
      </w:r>
      <w:r w:rsidRPr="003F7E0A">
        <w:rPr>
          <w:rFonts w:ascii="Arial" w:hAnsi="Arial" w:cs="Arial"/>
        </w:rPr>
        <w:br/>
        <w:t>Котельникова Юлия Анатольевна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Помощник директора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lastRenderedPageBreak/>
        <w:t>Карпович Анастасия Сергеевна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Административно-хозяйственный отдел</w:t>
      </w:r>
      <w:r w:rsidRPr="003F7E0A">
        <w:rPr>
          <w:rFonts w:ascii="Arial" w:hAnsi="Arial" w:cs="Arial"/>
        </w:rPr>
        <w:br/>
        <w:t>Начальник - заведующий хозяйством</w:t>
      </w:r>
      <w:r w:rsidRPr="003F7E0A">
        <w:rPr>
          <w:rFonts w:ascii="Arial" w:hAnsi="Arial" w:cs="Arial"/>
        </w:rPr>
        <w:br/>
        <w:t>Сенченко Валерий Николаевич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сопровождения инновационных проектов профессионального образования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аналитического и методического сопровождения проектов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Калужский филиал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Директор филиала </w:t>
      </w:r>
      <w:r w:rsidRPr="003F7E0A">
        <w:rPr>
          <w:rFonts w:ascii="Arial" w:hAnsi="Arial" w:cs="Arial"/>
        </w:rPr>
        <w:t> </w:t>
      </w:r>
      <w:r w:rsidRPr="003F7E0A">
        <w:rPr>
          <w:rFonts w:ascii="Arial" w:hAnsi="Arial" w:cs="Arial"/>
        </w:rPr>
        <w:br/>
        <w:t>Телушкин Михаил Викторович</w:t>
      </w:r>
      <w:r w:rsidRPr="003F7E0A">
        <w:rPr>
          <w:rFonts w:ascii="Arial" w:hAnsi="Arial" w:cs="Arial"/>
        </w:rPr>
        <w:br/>
        <w:t>    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эксплуатации зданий и сооружений </w:t>
      </w:r>
      <w:r w:rsidRPr="003F7E0A">
        <w:rPr>
          <w:rFonts w:ascii="Arial" w:hAnsi="Arial" w:cs="Arial"/>
        </w:rPr>
        <w:t>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Мотин Юрий Николаевич</w:t>
      </w:r>
      <w:r w:rsidRPr="003F7E0A">
        <w:rPr>
          <w:rFonts w:ascii="Arial" w:hAnsi="Arial" w:cs="Arial"/>
        </w:rPr>
        <w:br/>
        <w:t> 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по работе с партнерами </w:t>
      </w:r>
      <w:r w:rsidRPr="003F7E0A">
        <w:rPr>
          <w:rFonts w:ascii="Arial" w:hAnsi="Arial" w:cs="Arial"/>
        </w:rPr>
        <w:t>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Галкина Наталья Алексеевна</w:t>
      </w:r>
      <w:r w:rsidRPr="003F7E0A">
        <w:rPr>
          <w:rFonts w:ascii="Arial" w:hAnsi="Arial" w:cs="Arial"/>
        </w:rPr>
        <w:br/>
        <w:t> </w:t>
      </w:r>
      <w:r w:rsidRPr="003F7E0A">
        <w:rPr>
          <w:rFonts w:ascii="Arial" w:hAnsi="Arial" w:cs="Arial"/>
        </w:rPr>
        <w:br/>
        <w:t> 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 технологического обеспечения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Макаров Михаил Владимирович</w:t>
      </w:r>
      <w:r w:rsidRPr="003F7E0A">
        <w:rPr>
          <w:rFonts w:ascii="Arial" w:hAnsi="Arial" w:cs="Arial"/>
        </w:rPr>
        <w:br/>
        <w:t> </w:t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 делопроизводства</w:t>
      </w:r>
      <w:r w:rsidRPr="003F7E0A">
        <w:rPr>
          <w:rFonts w:ascii="Arial" w:hAnsi="Arial" w:cs="Arial"/>
        </w:rPr>
        <w:br/>
        <w:t>Начальник отдела делопроизводства</w:t>
      </w:r>
      <w:r w:rsidRPr="003F7E0A">
        <w:rPr>
          <w:rFonts w:ascii="Arial" w:hAnsi="Arial" w:cs="Arial"/>
        </w:rPr>
        <w:br/>
        <w:t>Вишнякова Ольга Викторовна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Дирекция развития профессионального мастерства Всероссийского чемпионатного движения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Дирекции</w:t>
      </w:r>
      <w:r w:rsidRPr="003F7E0A">
        <w:rPr>
          <w:rFonts w:ascii="Arial" w:hAnsi="Arial" w:cs="Arial"/>
        </w:rPr>
        <w:br/>
        <w:t>Калугина Ксения Евгеньевна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Центр методологического сопровождения Всероссийского чемпионатного движения</w:t>
      </w:r>
      <w:r w:rsidRPr="003F7E0A">
        <w:rPr>
          <w:rFonts w:ascii="Arial" w:hAnsi="Arial" w:cs="Arial"/>
        </w:rPr>
        <w:br/>
        <w:t>Начальник Центра</w:t>
      </w:r>
      <w:r w:rsidRPr="003F7E0A">
        <w:rPr>
          <w:rFonts w:ascii="Arial" w:hAnsi="Arial" w:cs="Arial"/>
        </w:rPr>
        <w:br/>
        <w:t>Осадчий Александр Владимирович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  <w:t>Заместитель начальника Центра</w:t>
      </w:r>
      <w:r w:rsidRPr="003F7E0A">
        <w:rPr>
          <w:rFonts w:ascii="Arial" w:hAnsi="Arial" w:cs="Arial"/>
        </w:rPr>
        <w:br/>
        <w:t>Калугин Денис Сергеевич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lastRenderedPageBreak/>
        <w:br/>
      </w:r>
      <w:r w:rsidRPr="003F7E0A">
        <w:rPr>
          <w:rStyle w:val="a4"/>
          <w:rFonts w:ascii="Arial" w:hAnsi="Arial" w:cs="Arial"/>
        </w:rPr>
        <w:t>Методический отдел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Калита Ольга Юрьевна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развития экспертного сообщества</w:t>
      </w:r>
      <w:r w:rsidRPr="003F7E0A">
        <w:rPr>
          <w:rFonts w:ascii="Arial" w:hAnsi="Arial" w:cs="Arial"/>
          <w:b/>
          <w:bCs/>
        </w:rPr>
        <w:br/>
      </w:r>
      <w:r w:rsidRPr="003F7E0A">
        <w:rPr>
          <w:rFonts w:ascii="Arial" w:hAnsi="Arial" w:cs="Arial"/>
          <w:b/>
          <w:bCs/>
        </w:rPr>
        <w:br/>
      </w:r>
      <w:r w:rsidRPr="003F7E0A">
        <w:rPr>
          <w:rStyle w:val="a4"/>
          <w:rFonts w:ascii="Arial" w:hAnsi="Arial" w:cs="Arial"/>
        </w:rPr>
        <w:t>Лаборатория цифрового сопровождения и анализа данных</w:t>
      </w:r>
      <w:r w:rsidRPr="003F7E0A">
        <w:rPr>
          <w:rFonts w:ascii="Arial" w:hAnsi="Arial" w:cs="Arial"/>
          <w:b/>
          <w:bCs/>
        </w:rPr>
        <w:br/>
      </w:r>
      <w:r w:rsidRPr="003F7E0A">
        <w:rPr>
          <w:rFonts w:ascii="Arial" w:hAnsi="Arial" w:cs="Arial"/>
          <w:b/>
          <w:bCs/>
        </w:rPr>
        <w:br/>
      </w:r>
      <w:r w:rsidRPr="003F7E0A">
        <w:rPr>
          <w:rStyle w:val="a4"/>
          <w:rFonts w:ascii="Arial" w:hAnsi="Arial" w:cs="Arial"/>
        </w:rPr>
        <w:t>Отдел технологического сопровождения регионов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Железникова Ксения Викторовна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Центр координации и проведения мероприятий Всероссийского чемпионатного движения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  <w:t>Заместитель начальника Центра</w:t>
      </w:r>
      <w:r w:rsidRPr="003F7E0A">
        <w:rPr>
          <w:rFonts w:ascii="Arial" w:hAnsi="Arial" w:cs="Arial"/>
        </w:rPr>
        <w:br/>
        <w:t>Новиков Дмитрий Владимирович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международных коммуникаций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Пахтаева Луна Григорьевна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Отдел партнерского сопровождения Всероссийского чемпионатного движения</w:t>
      </w:r>
      <w:r w:rsidRPr="003F7E0A">
        <w:rPr>
          <w:rFonts w:ascii="Arial" w:hAnsi="Arial" w:cs="Arial"/>
        </w:rPr>
        <w:br/>
        <w:t>Заместитель начальника отдела</w:t>
      </w:r>
      <w:r w:rsidRPr="003F7E0A">
        <w:rPr>
          <w:rFonts w:ascii="Arial" w:hAnsi="Arial" w:cs="Arial"/>
        </w:rPr>
        <w:br/>
        <w:t>Кузнецова Екатерина Александровна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bookmarkStart w:id="0" w:name="_GoBack"/>
      <w:bookmarkEnd w:id="0"/>
      <w:r w:rsidRPr="003F7E0A">
        <w:rPr>
          <w:rStyle w:val="a4"/>
          <w:rFonts w:ascii="Arial" w:hAnsi="Arial" w:cs="Arial"/>
        </w:rPr>
        <w:t>Отдел технического сопровождения мероприятий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Торосян Армине Гагиковна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Учебно-производственный отдел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Ежова Инна Станиславовна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Федеральный методический центр по инклюзивному образованию, Национальный центр "Абилимпикс"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  <w:shd w:val="clear" w:color="auto" w:fill="FFFFFF"/>
        </w:rPr>
        <w:t>Руководитель центра</w:t>
      </w:r>
      <w:r w:rsidRPr="003F7E0A">
        <w:rPr>
          <w:rFonts w:ascii="Arial" w:hAnsi="Arial" w:cs="Arial"/>
          <w:shd w:val="clear" w:color="auto" w:fill="FFFFFF"/>
        </w:rPr>
        <w:br/>
        <w:t>Макеева Дина Рафиковна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  <w:shd w:val="clear" w:color="auto" w:fill="FFFFFF"/>
        </w:rPr>
        <w:t>Заместитель руководителя 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shd w:val="clear" w:color="auto" w:fill="FFFFFF"/>
        </w:rPr>
        <w:t>Стинчкум Наталья Викторовна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b/>
          <w:bCs/>
          <w:shd w:val="clear" w:color="auto" w:fill="FFFFFF"/>
        </w:rPr>
        <w:t>Управление инклюзивного образования в сфере СПО</w:t>
      </w:r>
      <w:r w:rsidRPr="003F7E0A">
        <w:rPr>
          <w:rFonts w:ascii="Arial" w:hAnsi="Arial" w:cs="Arial"/>
          <w:shd w:val="clear" w:color="auto" w:fill="FFFFFF"/>
        </w:rPr>
        <w:br/>
      </w:r>
      <w:r w:rsidRPr="003F7E0A">
        <w:rPr>
          <w:rFonts w:ascii="Arial" w:hAnsi="Arial" w:cs="Arial"/>
          <w:shd w:val="clear" w:color="auto" w:fill="FFFFFF"/>
        </w:rPr>
        <w:lastRenderedPageBreak/>
        <w:t>Начальник управления</w:t>
      </w:r>
      <w:r w:rsidRPr="003F7E0A">
        <w:rPr>
          <w:rFonts w:ascii="Arial" w:hAnsi="Arial" w:cs="Arial"/>
          <w:shd w:val="clear" w:color="auto" w:fill="FFFFFF"/>
        </w:rPr>
        <w:br/>
        <w:t>Климохина Наталья Сергеевна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сопровождения и кадрового обеспечения инклюзивного образования в сфере СПО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Тураева Зульфия Шамилевна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информационного сопровождения инклюзивного образования и движения "Абилимпикс"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Стулова Оксана Александровна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Управление перспективных проектов в сфере инклюзивного СПО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реализации и выдачи сертификатов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Котелевская Валерия Михайловна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реализации перспективных проектов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b/>
          <w:bCs/>
        </w:rPr>
        <w:t>Управление сопровождения движения "Абилимпикс"</w:t>
      </w:r>
      <w:r w:rsidRPr="003F7E0A">
        <w:rPr>
          <w:rFonts w:ascii="Arial" w:hAnsi="Arial" w:cs="Arial"/>
        </w:rPr>
        <w:br/>
        <w:t>Начальник управления</w:t>
      </w:r>
      <w:r w:rsidRPr="003F7E0A">
        <w:rPr>
          <w:rFonts w:ascii="Arial" w:hAnsi="Arial" w:cs="Arial"/>
        </w:rPr>
        <w:br/>
        <w:t>Канатникова Екатерина Андреевна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методического сопровождения инклюзивного образования и движения "Абилимпикс"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Боровикова Анна Викторовна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  <w:b/>
          <w:bCs/>
        </w:rPr>
        <w:t>Отдел сопровождения чемпионатов "Абилимпикс" </w:t>
      </w:r>
      <w:r w:rsidRPr="003F7E0A">
        <w:rPr>
          <w:rFonts w:ascii="Arial" w:hAnsi="Arial" w:cs="Arial"/>
        </w:rPr>
        <w:br/>
        <w:t>Начальник отдела</w:t>
      </w:r>
      <w:r w:rsidRPr="003F7E0A">
        <w:rPr>
          <w:rFonts w:ascii="Arial" w:hAnsi="Arial" w:cs="Arial"/>
        </w:rPr>
        <w:br/>
        <w:t>Петрухина Наталия Игоревна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Департамент обеспечения и развития системы оценки качества профессионального образования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департамента</w:t>
      </w:r>
      <w:r w:rsidRPr="003F7E0A">
        <w:rPr>
          <w:rFonts w:ascii="Arial" w:hAnsi="Arial" w:cs="Arial"/>
        </w:rPr>
        <w:br/>
        <w:t>Уфимцев Данил Александрович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Заместитель начальника департамента</w:t>
      </w:r>
      <w:r w:rsidRPr="003F7E0A">
        <w:rPr>
          <w:rFonts w:ascii="Arial" w:hAnsi="Arial" w:cs="Arial"/>
        </w:rPr>
        <w:br/>
        <w:t>Модонов Евгений Николаевич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Заместитель начальника департамента</w:t>
      </w:r>
      <w:r w:rsidRPr="003F7E0A">
        <w:rPr>
          <w:rFonts w:ascii="Arial" w:hAnsi="Arial" w:cs="Arial"/>
        </w:rPr>
        <w:br/>
        <w:t>Хруслов Максим Вадимович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Управление организационно-информационной работы</w:t>
      </w:r>
      <w:r w:rsidRPr="003F7E0A">
        <w:rPr>
          <w:rFonts w:ascii="Arial" w:hAnsi="Arial" w:cs="Arial"/>
        </w:rPr>
        <w:br/>
        <w:t>Начальник управления</w:t>
      </w:r>
      <w:r w:rsidRPr="003F7E0A">
        <w:rPr>
          <w:rFonts w:ascii="Arial" w:hAnsi="Arial" w:cs="Arial"/>
        </w:rPr>
        <w:br/>
        <w:t>Томилов Юрий Алексеевич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  <w:shd w:val="clear" w:color="auto" w:fill="FFFFFF"/>
        </w:rPr>
        <w:t>Управление организации разработки оценочных материалов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  <w:shd w:val="clear" w:color="auto" w:fill="FFFFFF"/>
        </w:rPr>
        <w:t>Начальник управления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lastRenderedPageBreak/>
        <w:t>Болохоева Елена Николаевна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  <w:t>Заместитель начальника управления</w:t>
      </w:r>
      <w:r w:rsidRPr="003F7E0A">
        <w:rPr>
          <w:rFonts w:ascii="Arial" w:hAnsi="Arial" w:cs="Arial"/>
        </w:rPr>
        <w:br/>
        <w:t>Плохова Жанна Васильевна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  <w:t>Заместитель начальника управления</w:t>
      </w:r>
      <w:r w:rsidRPr="003F7E0A">
        <w:rPr>
          <w:rFonts w:ascii="Arial" w:hAnsi="Arial" w:cs="Arial"/>
        </w:rPr>
        <w:br/>
        <w:t>Сирин Сергей Сергеевич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Управление проектной деятельности и методического обеспечения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Управление образовательно-просветительских программ и мероприятий</w:t>
      </w:r>
      <w:r w:rsidRPr="003F7E0A">
        <w:rPr>
          <w:rFonts w:ascii="Arial" w:hAnsi="Arial" w:cs="Arial"/>
        </w:rPr>
        <w:br/>
        <w:t>Начальник управления</w:t>
      </w:r>
      <w:r w:rsidRPr="003F7E0A">
        <w:rPr>
          <w:rFonts w:ascii="Arial" w:hAnsi="Arial" w:cs="Arial"/>
        </w:rPr>
        <w:br/>
        <w:t>Зиминова Татьяна Игоревна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Заместитель начальника управления</w:t>
      </w:r>
      <w:r w:rsidRPr="003F7E0A">
        <w:rPr>
          <w:rFonts w:ascii="Arial" w:hAnsi="Arial" w:cs="Arial"/>
        </w:rPr>
        <w:br/>
        <w:t>Бутырин Владимир Вадимович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Управление по работе с данными и мониторинга</w:t>
      </w:r>
      <w:r w:rsidRPr="003F7E0A">
        <w:rPr>
          <w:rFonts w:ascii="Arial" w:hAnsi="Arial" w:cs="Arial"/>
        </w:rPr>
        <w:br/>
        <w:t> 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Fonts w:ascii="Arial" w:hAnsi="Arial" w:cs="Arial"/>
        </w:rPr>
        <w:t>Заместитель начальника управления</w:t>
      </w:r>
      <w:r w:rsidRPr="003F7E0A">
        <w:rPr>
          <w:rFonts w:ascii="Arial" w:hAnsi="Arial" w:cs="Arial"/>
        </w:rPr>
        <w:br/>
        <w:t>Конев Родион Александрович</w:t>
      </w:r>
      <w:r w:rsidRPr="003F7E0A">
        <w:rPr>
          <w:rFonts w:ascii="Arial" w:hAnsi="Arial" w:cs="Arial"/>
        </w:rPr>
        <w:br/>
      </w:r>
      <w:r w:rsidRPr="003F7E0A">
        <w:rPr>
          <w:rFonts w:ascii="Arial" w:hAnsi="Arial" w:cs="Arial"/>
        </w:rPr>
        <w:br/>
      </w:r>
      <w:r w:rsidRPr="003F7E0A">
        <w:rPr>
          <w:rStyle w:val="a4"/>
          <w:rFonts w:ascii="Arial" w:hAnsi="Arial" w:cs="Arial"/>
        </w:rPr>
        <w:t>Управление по взаимодействию с регионами и развитию партнерских отношений</w:t>
      </w:r>
      <w:r w:rsidRPr="003F7E0A">
        <w:rPr>
          <w:rFonts w:ascii="Arial" w:hAnsi="Arial" w:cs="Arial"/>
        </w:rPr>
        <w:br/>
        <w:t>Начальник управления</w:t>
      </w:r>
      <w:r w:rsidRPr="003F7E0A">
        <w:rPr>
          <w:rFonts w:ascii="Arial" w:hAnsi="Arial" w:cs="Arial"/>
        </w:rPr>
        <w:br/>
        <w:t>Гетманская Инна Анатольевна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Лаборатория по разработке и эксплуатации информационных систем и сервисов демонстрационного экзамена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Центр развития профессионального образования в сфере креативных индустрий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Центра:</w:t>
      </w:r>
      <w:r w:rsidRPr="003F7E0A">
        <w:rPr>
          <w:rFonts w:ascii="Arial" w:hAnsi="Arial" w:cs="Arial"/>
        </w:rPr>
        <w:br/>
        <w:t>Байтаев Майирбек Джунайдович</w:t>
      </w:r>
      <w:r w:rsidRPr="003F7E0A">
        <w:rPr>
          <w:rFonts w:ascii="Arial" w:hAnsi="Arial" w:cs="Arial"/>
        </w:rPr>
        <w:br/>
        <w:t>Гладышева Дарья Михайловна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сопровождения деятельности креативных студий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отдела сопровождения деятельности креативных студий:</w:t>
      </w:r>
      <w:r w:rsidRPr="003F7E0A">
        <w:rPr>
          <w:rFonts w:ascii="Arial" w:hAnsi="Arial" w:cs="Arial"/>
        </w:rPr>
        <w:br/>
        <w:t>Звёздкин Александр Витальевич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Отдел сопровождения реализации проектов и технологического развития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Начальник отдела сопровождения реализации проектов и технологического развития:</w:t>
      </w:r>
      <w:r w:rsidRPr="003F7E0A">
        <w:rPr>
          <w:rFonts w:ascii="Arial" w:hAnsi="Arial" w:cs="Arial"/>
        </w:rPr>
        <w:br/>
        <w:t>Пономарёва Мария Михайловна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отдела сопровождения реализации проектов и технологического развития:</w:t>
      </w:r>
      <w:r w:rsidRPr="003F7E0A">
        <w:rPr>
          <w:rFonts w:ascii="Arial" w:hAnsi="Arial" w:cs="Arial"/>
        </w:rPr>
        <w:br/>
        <w:t>Кириллова Кристина Игоревна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Учебно-методический отдел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Заместитель начальника учебно-методического отдела:</w:t>
      </w:r>
      <w:r w:rsidRPr="003F7E0A">
        <w:rPr>
          <w:rFonts w:ascii="Arial" w:hAnsi="Arial" w:cs="Arial"/>
        </w:rPr>
        <w:br/>
        <w:t>Мустафина Наиля Равильевна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lastRenderedPageBreak/>
        <w:t>Лаборатория по экспертному сопровождению внедрения модели колледжа креативных индустрий и проектно-продюсерских центров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Нижегородский филиал</w:t>
      </w:r>
    </w:p>
    <w:p w:rsidR="00CC213A" w:rsidRPr="003F7E0A" w:rsidRDefault="00CC213A" w:rsidP="003F7E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7E0A">
        <w:rPr>
          <w:rStyle w:val="a4"/>
          <w:rFonts w:ascii="Arial" w:hAnsi="Arial" w:cs="Arial"/>
        </w:rPr>
        <w:t>Директор филиала</w:t>
      </w:r>
      <w:r w:rsidRPr="003F7E0A">
        <w:rPr>
          <w:rFonts w:ascii="Arial" w:hAnsi="Arial" w:cs="Arial"/>
        </w:rPr>
        <w:br/>
        <w:t>Табаков Николай Александрович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Отдел координации отраслевого взаимодействия</w:t>
      </w:r>
    </w:p>
    <w:p w:rsidR="00CC213A" w:rsidRPr="003F7E0A" w:rsidRDefault="00CC213A" w:rsidP="003F7E0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Style w:val="a4"/>
          <w:rFonts w:ascii="Arial" w:hAnsi="Arial" w:cs="Arial"/>
          <w:szCs w:val="24"/>
        </w:rPr>
        <w:t>Начальник отдела</w:t>
      </w:r>
      <w:r w:rsidRPr="003F7E0A">
        <w:rPr>
          <w:rFonts w:ascii="Arial" w:hAnsi="Arial" w:cs="Arial"/>
          <w:szCs w:val="24"/>
        </w:rPr>
        <w:br/>
        <w:t>Каширская Ольга Николаевна</w:t>
      </w:r>
    </w:p>
    <w:p w:rsidR="00CC213A" w:rsidRPr="003F7E0A" w:rsidRDefault="00CC213A" w:rsidP="003F7E0A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F7E0A">
        <w:rPr>
          <w:rFonts w:ascii="Arial" w:hAnsi="Arial" w:cs="Arial"/>
          <w:color w:val="auto"/>
          <w:szCs w:val="24"/>
        </w:rPr>
        <w:t>Подмосковный филиал</w:t>
      </w:r>
    </w:p>
    <w:p w:rsidR="00CC213A" w:rsidRPr="003F7E0A" w:rsidRDefault="00CC213A" w:rsidP="003F7E0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F7E0A">
        <w:rPr>
          <w:rStyle w:val="a4"/>
          <w:rFonts w:ascii="Arial" w:hAnsi="Arial" w:cs="Arial"/>
          <w:szCs w:val="24"/>
        </w:rPr>
        <w:t>Директор филиала</w:t>
      </w:r>
      <w:r w:rsidRPr="003F7E0A">
        <w:rPr>
          <w:rFonts w:ascii="Arial" w:hAnsi="Arial" w:cs="Arial"/>
          <w:szCs w:val="24"/>
        </w:rPr>
        <w:br/>
        <w:t>Бондарь Оксана Андреевна</w:t>
      </w:r>
    </w:p>
    <w:p w:rsidR="00243221" w:rsidRPr="003F7E0A" w:rsidRDefault="00243221" w:rsidP="003F7E0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3F7E0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F7E0A"/>
    <w:rsid w:val="0044446C"/>
    <w:rsid w:val="004E4A62"/>
    <w:rsid w:val="00553AA0"/>
    <w:rsid w:val="00595A02"/>
    <w:rsid w:val="00727EB8"/>
    <w:rsid w:val="00765429"/>
    <w:rsid w:val="00777841"/>
    <w:rsid w:val="007E2D98"/>
    <w:rsid w:val="008065C4"/>
    <w:rsid w:val="00807380"/>
    <w:rsid w:val="008C09C5"/>
    <w:rsid w:val="0097184D"/>
    <w:rsid w:val="009F48C4"/>
    <w:rsid w:val="00A22E7B"/>
    <w:rsid w:val="00A23DD1"/>
    <w:rsid w:val="00BE110E"/>
    <w:rsid w:val="00C00983"/>
    <w:rsid w:val="00C76735"/>
    <w:rsid w:val="00CC213A"/>
    <w:rsid w:val="00E9343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5694E"/>
  <w15:docId w15:val="{ABAA3265-3DE6-4889-BEF9-7DE855E8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-personposition">
    <w:name w:val="c-person__position"/>
    <w:basedOn w:val="a"/>
    <w:rsid w:val="00C0098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-personcontact-caption">
    <w:name w:val="c-person__contact-caption"/>
    <w:basedOn w:val="a0"/>
    <w:rsid w:val="00C00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49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792">
          <w:marLeft w:val="0"/>
          <w:marRight w:val="0"/>
          <w:marTop w:val="0"/>
          <w:marBottom w:val="450"/>
          <w:divBdr>
            <w:top w:val="single" w:sz="6" w:space="15" w:color="306EE2"/>
            <w:left w:val="single" w:sz="6" w:space="11" w:color="306EE2"/>
            <w:bottom w:val="single" w:sz="6" w:space="19" w:color="306EE2"/>
            <w:right w:val="single" w:sz="6" w:space="11" w:color="306EE2"/>
          </w:divBdr>
          <w:divsChild>
            <w:div w:id="2567120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7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812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18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029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52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87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40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679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119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099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4400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6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7836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28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2230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647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777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5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882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83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8355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89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6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02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90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009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2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880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81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5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55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23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1876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71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137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26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1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801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013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4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6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864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59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3394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84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057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83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2918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35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99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64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49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350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206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469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40691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7036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55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69565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757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61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842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68360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294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633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0743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5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42770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58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91986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192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2024-12-16T05:40:00Z</dcterms:modified>
</cp:coreProperties>
</file>