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69D" w:rsidRDefault="0065269D" w:rsidP="0065269D">
      <w:pPr>
        <w:shd w:val="clear" w:color="auto" w:fill="F6F7F9"/>
        <w:spacing w:after="0" w:line="240" w:lineRule="auto"/>
        <w:rPr>
          <w:rFonts w:ascii="LatoWeb" w:hAnsi="LatoWeb"/>
          <w:color w:val="222222"/>
          <w:sz w:val="27"/>
          <w:szCs w:val="27"/>
        </w:rPr>
      </w:pPr>
      <w:r>
        <w:rPr>
          <w:rFonts w:ascii="LatoWeb" w:hAnsi="LatoWeb"/>
          <w:noProof/>
          <w:color w:val="222222"/>
          <w:sz w:val="27"/>
          <w:szCs w:val="27"/>
          <w:lang w:eastAsia="ru-RU"/>
        </w:rPr>
        <w:drawing>
          <wp:inline distT="0" distB="0" distL="0" distR="0">
            <wp:extent cx="2856230" cy="3808730"/>
            <wp:effectExtent l="0" t="0" r="0" b="0"/>
            <wp:docPr id="6" name="Рисунок 6" descr="https://rsue.ru/universitet/img/%D0%9C%D0%B0%D0%BA%D0%B0%D1%80%D0%B5%D0%BD%D0%BA%D0%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sue.ru/universitet/img/%D0%9C%D0%B0%D0%BA%D0%B0%D1%80%D0%B5%D0%BD%D0%BA%D0%B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269D" w:rsidRDefault="0065269D" w:rsidP="0065269D">
      <w:pPr>
        <w:pStyle w:val="a3"/>
        <w:shd w:val="clear" w:color="auto" w:fill="F6F7F9"/>
        <w:spacing w:before="0" w:beforeAutospacing="0" w:after="0" w:afterAutospacing="0"/>
        <w:rPr>
          <w:rFonts w:ascii="LatoWeb" w:hAnsi="LatoWeb"/>
          <w:color w:val="222222"/>
          <w:sz w:val="27"/>
          <w:szCs w:val="27"/>
        </w:rPr>
      </w:pPr>
      <w:r>
        <w:rPr>
          <w:rFonts w:ascii="LatoWeb" w:hAnsi="LatoWeb"/>
          <w:color w:val="222222"/>
          <w:sz w:val="27"/>
          <w:szCs w:val="27"/>
        </w:rPr>
        <w:t>Ректор РГЭУ (РИНХ), доктор экономических наук, профессор</w:t>
      </w:r>
    </w:p>
    <w:p w:rsidR="0065269D" w:rsidRDefault="0065269D" w:rsidP="0065269D">
      <w:pPr>
        <w:pStyle w:val="2"/>
        <w:shd w:val="clear" w:color="auto" w:fill="F6F7F9"/>
        <w:spacing w:before="0" w:beforeAutospacing="0" w:after="0" w:afterAutospacing="0"/>
        <w:rPr>
          <w:rFonts w:ascii="LatoWeb" w:hAnsi="LatoWeb"/>
          <w:b w:val="0"/>
          <w:bCs w:val="0"/>
          <w:color w:val="222222"/>
          <w:sz w:val="42"/>
          <w:szCs w:val="42"/>
        </w:rPr>
      </w:pPr>
      <w:r>
        <w:rPr>
          <w:rFonts w:ascii="LatoWeb" w:hAnsi="LatoWeb"/>
          <w:b w:val="0"/>
          <w:bCs w:val="0"/>
          <w:color w:val="222222"/>
          <w:sz w:val="42"/>
          <w:szCs w:val="42"/>
        </w:rPr>
        <w:t>МАКАРЕНКО Елена Николаевна</w:t>
      </w:r>
    </w:p>
    <w:p w:rsidR="0065269D" w:rsidRDefault="0065269D" w:rsidP="0065269D">
      <w:pPr>
        <w:shd w:val="clear" w:color="auto" w:fill="F6F7F9"/>
        <w:spacing w:after="0" w:line="240" w:lineRule="auto"/>
        <w:rPr>
          <w:rFonts w:ascii="LatoWeb" w:hAnsi="LatoWeb"/>
          <w:color w:val="222222"/>
          <w:sz w:val="27"/>
          <w:szCs w:val="27"/>
        </w:rPr>
      </w:pPr>
    </w:p>
    <w:p w:rsidR="00AC775A" w:rsidRDefault="00AC775A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AC775A" w:rsidRPr="00AC775A" w:rsidRDefault="00AC775A" w:rsidP="00AC775A">
      <w:pPr>
        <w:shd w:val="clear" w:color="auto" w:fill="F6F7F9"/>
        <w:spacing w:after="0" w:line="240" w:lineRule="auto"/>
        <w:rPr>
          <w:rFonts w:ascii="LatoWeb" w:eastAsia="Times New Roman" w:hAnsi="LatoWeb"/>
          <w:color w:val="222222"/>
          <w:sz w:val="27"/>
          <w:szCs w:val="27"/>
          <w:lang w:eastAsia="ru-RU"/>
        </w:rPr>
      </w:pPr>
      <w:r w:rsidRPr="00AC775A">
        <w:rPr>
          <w:rFonts w:ascii="LatoWeb" w:eastAsia="Times New Roman" w:hAnsi="LatoWeb"/>
          <w:noProof/>
          <w:color w:val="222222"/>
          <w:sz w:val="27"/>
          <w:szCs w:val="27"/>
          <w:lang w:eastAsia="ru-RU"/>
        </w:rPr>
        <w:lastRenderedPageBreak/>
        <w:drawing>
          <wp:inline distT="0" distB="0" distL="0" distR="0">
            <wp:extent cx="2856230" cy="3808730"/>
            <wp:effectExtent l="0" t="0" r="0" b="0"/>
            <wp:docPr id="7" name="Рисунок 7" descr="https://rsue.ru/universitet/prezident/img/%D0%90%D0%BB%D1%8C%D0%B1%D0%B5%D0%BA%D0%BE%D0%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rsue.ru/universitet/prezident/img/%D0%90%D0%BB%D1%8C%D0%B1%D0%B5%D0%BA%D0%BE%D0%B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775A" w:rsidRPr="00AC775A" w:rsidRDefault="00AC775A" w:rsidP="00AC775A">
      <w:pPr>
        <w:shd w:val="clear" w:color="auto" w:fill="F6F7F9"/>
        <w:spacing w:after="150" w:line="360" w:lineRule="atLeast"/>
        <w:rPr>
          <w:rFonts w:ascii="LatoWeb" w:eastAsia="Times New Roman" w:hAnsi="LatoWeb"/>
          <w:color w:val="222222"/>
          <w:sz w:val="27"/>
          <w:szCs w:val="27"/>
          <w:lang w:eastAsia="ru-RU"/>
        </w:rPr>
      </w:pPr>
      <w:r w:rsidRPr="00AC775A">
        <w:rPr>
          <w:rFonts w:ascii="LatoWeb" w:eastAsia="Times New Roman" w:hAnsi="LatoWeb"/>
          <w:color w:val="222222"/>
          <w:sz w:val="27"/>
          <w:szCs w:val="27"/>
          <w:lang w:eastAsia="ru-RU"/>
        </w:rPr>
        <w:t>Президент РГЭУ (РИНХ), доктор экономических наук, профессор, заслуженный деятель науки РФ, член Совета при Президенте Российской Федерации по межнациональным отношениям</w:t>
      </w:r>
    </w:p>
    <w:p w:rsidR="00AC775A" w:rsidRPr="00AC775A" w:rsidRDefault="00AC775A" w:rsidP="00AC775A">
      <w:pPr>
        <w:shd w:val="clear" w:color="auto" w:fill="F6F7F9"/>
        <w:spacing w:before="300" w:after="150" w:line="360" w:lineRule="atLeast"/>
        <w:outlineLvl w:val="1"/>
        <w:rPr>
          <w:rFonts w:ascii="LatoWeb" w:eastAsia="Times New Roman" w:hAnsi="LatoWeb"/>
          <w:color w:val="222222"/>
          <w:sz w:val="42"/>
          <w:szCs w:val="42"/>
          <w:lang w:eastAsia="ru-RU"/>
        </w:rPr>
      </w:pPr>
      <w:r w:rsidRPr="00AC775A">
        <w:rPr>
          <w:rFonts w:ascii="LatoWeb" w:eastAsia="Times New Roman" w:hAnsi="LatoWeb"/>
          <w:color w:val="222222"/>
          <w:sz w:val="42"/>
          <w:szCs w:val="42"/>
          <w:lang w:eastAsia="ru-RU"/>
        </w:rPr>
        <w:t>АЛЬБЕКОВ Адам Умарович</w:t>
      </w:r>
    </w:p>
    <w:p w:rsidR="0065269D" w:rsidRDefault="0065269D" w:rsidP="0065269D">
      <w:pPr>
        <w:spacing w:after="0" w:line="240" w:lineRule="auto"/>
        <w:rPr>
          <w:szCs w:val="24"/>
        </w:rPr>
      </w:pPr>
      <w:bookmarkStart w:id="0" w:name="_GoBack"/>
      <w:bookmarkEnd w:id="0"/>
    </w:p>
    <w:p w:rsidR="0065269D" w:rsidRDefault="0065269D" w:rsidP="0065269D">
      <w:pPr>
        <w:shd w:val="clear" w:color="auto" w:fill="F6F7F9"/>
        <w:spacing w:after="0" w:line="240" w:lineRule="auto"/>
        <w:rPr>
          <w:rFonts w:ascii="LatoWeb" w:hAnsi="LatoWeb"/>
          <w:color w:val="222222"/>
          <w:sz w:val="27"/>
          <w:szCs w:val="27"/>
        </w:rPr>
      </w:pPr>
      <w:r>
        <w:rPr>
          <w:rFonts w:ascii="LatoWeb" w:hAnsi="LatoWeb"/>
          <w:noProof/>
          <w:color w:val="222222"/>
          <w:sz w:val="27"/>
          <w:szCs w:val="27"/>
          <w:lang w:eastAsia="ru-RU"/>
        </w:rPr>
        <w:lastRenderedPageBreak/>
        <w:drawing>
          <wp:inline distT="0" distB="0" distL="0" distR="0">
            <wp:extent cx="2856230" cy="3808730"/>
            <wp:effectExtent l="0" t="0" r="0" b="0"/>
            <wp:docPr id="5" name="Рисунок 5" descr="https://rsue.ru/universitet/img/%D0%9A%D0%B8%D1%81%D0%BB%D0%B0%D1%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sue.ru/universitet/img/%D0%9A%D0%B8%D1%81%D0%BB%D0%B0%D1%8F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269D" w:rsidRDefault="0065269D" w:rsidP="0065269D">
      <w:pPr>
        <w:pStyle w:val="a3"/>
        <w:shd w:val="clear" w:color="auto" w:fill="F6F7F9"/>
        <w:spacing w:before="0" w:beforeAutospacing="0" w:after="0" w:afterAutospacing="0"/>
        <w:rPr>
          <w:rFonts w:ascii="LatoWeb" w:hAnsi="LatoWeb"/>
          <w:color w:val="222222"/>
          <w:sz w:val="27"/>
          <w:szCs w:val="27"/>
        </w:rPr>
      </w:pPr>
      <w:r>
        <w:rPr>
          <w:rFonts w:ascii="LatoWeb" w:hAnsi="LatoWeb"/>
          <w:color w:val="222222"/>
          <w:sz w:val="27"/>
          <w:szCs w:val="27"/>
        </w:rPr>
        <w:t>Проректор по учебной работе, кандидат экономических наук, доцент</w:t>
      </w:r>
    </w:p>
    <w:p w:rsidR="0065269D" w:rsidRDefault="0065269D" w:rsidP="0065269D">
      <w:pPr>
        <w:pStyle w:val="2"/>
        <w:shd w:val="clear" w:color="auto" w:fill="F6F7F9"/>
        <w:spacing w:before="0" w:beforeAutospacing="0" w:after="0" w:afterAutospacing="0"/>
        <w:rPr>
          <w:rFonts w:ascii="LatoWeb" w:hAnsi="LatoWeb"/>
          <w:b w:val="0"/>
          <w:bCs w:val="0"/>
          <w:color w:val="222222"/>
          <w:sz w:val="42"/>
          <w:szCs w:val="42"/>
        </w:rPr>
      </w:pPr>
      <w:r>
        <w:rPr>
          <w:rFonts w:ascii="LatoWeb" w:hAnsi="LatoWeb"/>
          <w:b w:val="0"/>
          <w:bCs w:val="0"/>
          <w:color w:val="222222"/>
          <w:sz w:val="42"/>
          <w:szCs w:val="42"/>
        </w:rPr>
        <w:t>КИСЛАЯ Ирина Александровна</w:t>
      </w:r>
    </w:p>
    <w:p w:rsidR="0065269D" w:rsidRDefault="0065269D" w:rsidP="0065269D">
      <w:pPr>
        <w:shd w:val="clear" w:color="auto" w:fill="F6F7F9"/>
        <w:spacing w:after="0" w:line="240" w:lineRule="auto"/>
        <w:rPr>
          <w:rFonts w:ascii="LatoWeb" w:hAnsi="LatoWeb"/>
          <w:color w:val="222222"/>
          <w:sz w:val="27"/>
          <w:szCs w:val="27"/>
        </w:rPr>
      </w:pPr>
    </w:p>
    <w:p w:rsidR="0065269D" w:rsidRDefault="0065269D" w:rsidP="0065269D">
      <w:pPr>
        <w:spacing w:after="0" w:line="240" w:lineRule="auto"/>
        <w:rPr>
          <w:szCs w:val="24"/>
        </w:rPr>
      </w:pPr>
    </w:p>
    <w:p w:rsidR="0065269D" w:rsidRDefault="0065269D" w:rsidP="0065269D">
      <w:pPr>
        <w:shd w:val="clear" w:color="auto" w:fill="F6F7F9"/>
        <w:spacing w:after="0" w:line="240" w:lineRule="auto"/>
        <w:rPr>
          <w:rFonts w:ascii="LatoWeb" w:hAnsi="LatoWeb"/>
          <w:color w:val="222222"/>
          <w:sz w:val="27"/>
          <w:szCs w:val="27"/>
        </w:rPr>
      </w:pPr>
      <w:r>
        <w:rPr>
          <w:rFonts w:ascii="LatoWeb" w:hAnsi="LatoWeb"/>
          <w:noProof/>
          <w:color w:val="222222"/>
          <w:sz w:val="27"/>
          <w:szCs w:val="27"/>
          <w:lang w:eastAsia="ru-RU"/>
        </w:rPr>
        <w:lastRenderedPageBreak/>
        <w:drawing>
          <wp:inline distT="0" distB="0" distL="0" distR="0">
            <wp:extent cx="2856230" cy="3808730"/>
            <wp:effectExtent l="0" t="0" r="0" b="0"/>
            <wp:docPr id="4" name="Рисунок 4" descr="https://rsue.ru/universitet/img/%D0%92%D0%BE%D0%B2%D1%87%D0%B5%D0%BD%D0%BA%D0%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sue.ru/universitet/img/%D0%92%D0%BE%D0%B2%D1%87%D0%B5%D0%BD%D0%BA%D0%B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269D" w:rsidRDefault="0065269D" w:rsidP="0065269D">
      <w:pPr>
        <w:pStyle w:val="a3"/>
        <w:shd w:val="clear" w:color="auto" w:fill="F6F7F9"/>
        <w:spacing w:before="0" w:beforeAutospacing="0" w:after="0" w:afterAutospacing="0"/>
        <w:rPr>
          <w:rFonts w:ascii="LatoWeb" w:hAnsi="LatoWeb"/>
          <w:color w:val="222222"/>
          <w:sz w:val="27"/>
          <w:szCs w:val="27"/>
        </w:rPr>
      </w:pPr>
      <w:r>
        <w:rPr>
          <w:rFonts w:ascii="LatoWeb" w:hAnsi="LatoWeb"/>
          <w:color w:val="222222"/>
          <w:sz w:val="27"/>
          <w:szCs w:val="27"/>
        </w:rPr>
        <w:t>Проректор по научной работе и инновациям, доктор экономических наук, профессор</w:t>
      </w:r>
    </w:p>
    <w:p w:rsidR="0065269D" w:rsidRDefault="0065269D" w:rsidP="0065269D">
      <w:pPr>
        <w:pStyle w:val="2"/>
        <w:shd w:val="clear" w:color="auto" w:fill="F6F7F9"/>
        <w:spacing w:before="0" w:beforeAutospacing="0" w:after="0" w:afterAutospacing="0"/>
        <w:rPr>
          <w:rFonts w:ascii="LatoWeb" w:hAnsi="LatoWeb"/>
          <w:b w:val="0"/>
          <w:bCs w:val="0"/>
          <w:color w:val="222222"/>
          <w:sz w:val="42"/>
          <w:szCs w:val="42"/>
        </w:rPr>
      </w:pPr>
      <w:r>
        <w:rPr>
          <w:rFonts w:ascii="LatoWeb" w:hAnsi="LatoWeb"/>
          <w:b w:val="0"/>
          <w:bCs w:val="0"/>
          <w:color w:val="222222"/>
          <w:sz w:val="42"/>
          <w:szCs w:val="42"/>
        </w:rPr>
        <w:t>ВОВЧЕНКО Наталья Геннадьевна</w:t>
      </w:r>
    </w:p>
    <w:p w:rsidR="0065269D" w:rsidRDefault="0065269D" w:rsidP="0065269D">
      <w:pPr>
        <w:spacing w:after="0" w:line="240" w:lineRule="auto"/>
        <w:rPr>
          <w:szCs w:val="24"/>
        </w:rPr>
      </w:pPr>
    </w:p>
    <w:p w:rsidR="0065269D" w:rsidRDefault="0065269D" w:rsidP="0065269D">
      <w:pPr>
        <w:shd w:val="clear" w:color="auto" w:fill="F6F7F9"/>
        <w:spacing w:after="0" w:line="240" w:lineRule="auto"/>
        <w:rPr>
          <w:rFonts w:ascii="LatoWeb" w:hAnsi="LatoWeb"/>
          <w:color w:val="222222"/>
          <w:sz w:val="27"/>
          <w:szCs w:val="27"/>
        </w:rPr>
      </w:pPr>
      <w:r>
        <w:rPr>
          <w:rFonts w:ascii="LatoWeb" w:hAnsi="LatoWeb"/>
          <w:noProof/>
          <w:color w:val="222222"/>
          <w:sz w:val="27"/>
          <w:szCs w:val="27"/>
          <w:lang w:eastAsia="ru-RU"/>
        </w:rPr>
        <w:lastRenderedPageBreak/>
        <w:drawing>
          <wp:inline distT="0" distB="0" distL="0" distR="0">
            <wp:extent cx="2856230" cy="3808730"/>
            <wp:effectExtent l="0" t="0" r="0" b="0"/>
            <wp:docPr id="3" name="Рисунок 3" descr="https://rsue.ru/universitet/img/%D0%A0%D0%B0%D0%B4%D1%87%D0%B5%D0%BD%D0%BA%D0%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rsue.ru/universitet/img/%D0%A0%D0%B0%D0%B4%D1%87%D0%B5%D0%BD%D0%BA%D0%B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269D" w:rsidRDefault="0065269D" w:rsidP="0065269D">
      <w:pPr>
        <w:pStyle w:val="a3"/>
        <w:shd w:val="clear" w:color="auto" w:fill="F6F7F9"/>
        <w:spacing w:before="0" w:beforeAutospacing="0" w:after="0" w:afterAutospacing="0"/>
        <w:rPr>
          <w:rFonts w:ascii="LatoWeb" w:hAnsi="LatoWeb"/>
          <w:color w:val="222222"/>
          <w:sz w:val="27"/>
          <w:szCs w:val="27"/>
        </w:rPr>
      </w:pPr>
      <w:r>
        <w:rPr>
          <w:rFonts w:ascii="LatoWeb" w:hAnsi="LatoWeb"/>
          <w:color w:val="222222"/>
          <w:sz w:val="27"/>
          <w:szCs w:val="27"/>
        </w:rPr>
        <w:t>Проректор по развитию образовательных программ  и цифровой трансформации, кандидат экономических наук, доцент</w:t>
      </w:r>
    </w:p>
    <w:p w:rsidR="0065269D" w:rsidRDefault="0065269D" w:rsidP="0065269D">
      <w:pPr>
        <w:pStyle w:val="2"/>
        <w:shd w:val="clear" w:color="auto" w:fill="F6F7F9"/>
        <w:spacing w:before="0" w:beforeAutospacing="0" w:after="0" w:afterAutospacing="0"/>
        <w:rPr>
          <w:rFonts w:ascii="LatoWeb" w:hAnsi="LatoWeb"/>
          <w:b w:val="0"/>
          <w:bCs w:val="0"/>
          <w:color w:val="222222"/>
          <w:sz w:val="42"/>
          <w:szCs w:val="42"/>
        </w:rPr>
      </w:pPr>
      <w:r>
        <w:rPr>
          <w:rFonts w:ascii="LatoWeb" w:hAnsi="LatoWeb"/>
          <w:b w:val="0"/>
          <w:bCs w:val="0"/>
          <w:color w:val="222222"/>
          <w:sz w:val="42"/>
          <w:szCs w:val="42"/>
        </w:rPr>
        <w:t>РАДЧЕНКО Юрий Владимирович</w:t>
      </w:r>
    </w:p>
    <w:p w:rsidR="0065269D" w:rsidRDefault="0065269D" w:rsidP="0065269D">
      <w:pPr>
        <w:shd w:val="clear" w:color="auto" w:fill="F6F7F9"/>
        <w:spacing w:after="0" w:line="240" w:lineRule="auto"/>
        <w:rPr>
          <w:rFonts w:ascii="LatoWeb" w:hAnsi="LatoWeb"/>
          <w:color w:val="222222"/>
          <w:sz w:val="27"/>
          <w:szCs w:val="27"/>
        </w:rPr>
      </w:pPr>
    </w:p>
    <w:p w:rsidR="0065269D" w:rsidRDefault="0065269D" w:rsidP="0065269D">
      <w:pPr>
        <w:spacing w:after="0" w:line="240" w:lineRule="auto"/>
        <w:rPr>
          <w:szCs w:val="24"/>
        </w:rPr>
      </w:pPr>
    </w:p>
    <w:p w:rsidR="0065269D" w:rsidRDefault="0065269D" w:rsidP="0065269D">
      <w:pPr>
        <w:shd w:val="clear" w:color="auto" w:fill="F6F7F9"/>
        <w:spacing w:after="0" w:line="240" w:lineRule="auto"/>
        <w:rPr>
          <w:rFonts w:ascii="LatoWeb" w:hAnsi="LatoWeb"/>
          <w:color w:val="222222"/>
          <w:sz w:val="27"/>
          <w:szCs w:val="27"/>
        </w:rPr>
      </w:pPr>
      <w:r>
        <w:rPr>
          <w:rFonts w:ascii="LatoWeb" w:hAnsi="LatoWeb"/>
          <w:noProof/>
          <w:color w:val="222222"/>
          <w:sz w:val="27"/>
          <w:szCs w:val="27"/>
          <w:lang w:eastAsia="ru-RU"/>
        </w:rPr>
        <w:lastRenderedPageBreak/>
        <w:drawing>
          <wp:inline distT="0" distB="0" distL="0" distR="0">
            <wp:extent cx="2856230" cy="3808730"/>
            <wp:effectExtent l="0" t="0" r="0" b="0"/>
            <wp:docPr id="2" name="Рисунок 2" descr="https://rsue.ru/universitet/img/%D0%9E%D1%82%D1%80%D0%BE%D0%BA%D0%BE%D0%B2%D0%9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rsue.ru/universitet/img/%D0%9E%D1%82%D1%80%D0%BE%D0%BA%D0%BE%D0%B2%D0%9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269D" w:rsidRDefault="0065269D" w:rsidP="0065269D">
      <w:pPr>
        <w:pStyle w:val="a3"/>
        <w:shd w:val="clear" w:color="auto" w:fill="F6F7F9"/>
        <w:spacing w:before="0" w:beforeAutospacing="0" w:after="0" w:afterAutospacing="0"/>
        <w:rPr>
          <w:rFonts w:ascii="LatoWeb" w:hAnsi="LatoWeb"/>
          <w:color w:val="222222"/>
          <w:sz w:val="27"/>
          <w:szCs w:val="27"/>
        </w:rPr>
      </w:pPr>
      <w:r>
        <w:rPr>
          <w:rFonts w:ascii="LatoWeb" w:hAnsi="LatoWeb"/>
          <w:color w:val="222222"/>
          <w:sz w:val="27"/>
          <w:szCs w:val="27"/>
        </w:rPr>
        <w:t>Проректор по воспитательной работе и молодёжной политике, кандидат политических наук, доцент</w:t>
      </w:r>
    </w:p>
    <w:p w:rsidR="0065269D" w:rsidRDefault="0065269D" w:rsidP="0065269D">
      <w:pPr>
        <w:pStyle w:val="2"/>
        <w:shd w:val="clear" w:color="auto" w:fill="F6F7F9"/>
        <w:spacing w:before="0" w:beforeAutospacing="0" w:after="0" w:afterAutospacing="0"/>
        <w:rPr>
          <w:rFonts w:ascii="LatoWeb" w:hAnsi="LatoWeb"/>
          <w:b w:val="0"/>
          <w:bCs w:val="0"/>
          <w:color w:val="222222"/>
          <w:sz w:val="42"/>
          <w:szCs w:val="42"/>
        </w:rPr>
      </w:pPr>
      <w:r>
        <w:rPr>
          <w:rFonts w:ascii="LatoWeb" w:hAnsi="LatoWeb"/>
          <w:b w:val="0"/>
          <w:bCs w:val="0"/>
          <w:color w:val="222222"/>
          <w:sz w:val="42"/>
          <w:szCs w:val="42"/>
        </w:rPr>
        <w:t>ОТРОКОВ Олег Юрьевич</w:t>
      </w:r>
    </w:p>
    <w:p w:rsidR="0065269D" w:rsidRDefault="0065269D" w:rsidP="0065269D">
      <w:pPr>
        <w:shd w:val="clear" w:color="auto" w:fill="F6F7F9"/>
        <w:spacing w:after="0" w:line="240" w:lineRule="auto"/>
        <w:rPr>
          <w:rFonts w:ascii="LatoWeb" w:hAnsi="LatoWeb"/>
          <w:color w:val="222222"/>
          <w:sz w:val="27"/>
          <w:szCs w:val="27"/>
        </w:rPr>
      </w:pPr>
      <w:r>
        <w:rPr>
          <w:rFonts w:ascii="LatoWeb" w:hAnsi="LatoWeb"/>
          <w:color w:val="222222"/>
          <w:sz w:val="27"/>
          <w:szCs w:val="27"/>
        </w:rPr>
        <w:br/>
      </w:r>
    </w:p>
    <w:p w:rsidR="0065269D" w:rsidRDefault="0065269D" w:rsidP="0065269D">
      <w:pPr>
        <w:spacing w:after="0" w:line="240" w:lineRule="auto"/>
        <w:rPr>
          <w:szCs w:val="24"/>
        </w:rPr>
      </w:pPr>
    </w:p>
    <w:p w:rsidR="0065269D" w:rsidRDefault="0065269D" w:rsidP="0065269D">
      <w:pPr>
        <w:shd w:val="clear" w:color="auto" w:fill="F6F7F9"/>
        <w:spacing w:after="0" w:line="240" w:lineRule="auto"/>
        <w:rPr>
          <w:rFonts w:ascii="LatoWeb" w:hAnsi="LatoWeb"/>
          <w:color w:val="222222"/>
          <w:sz w:val="27"/>
          <w:szCs w:val="27"/>
        </w:rPr>
      </w:pPr>
      <w:r>
        <w:rPr>
          <w:rFonts w:ascii="LatoWeb" w:hAnsi="LatoWeb"/>
          <w:noProof/>
          <w:color w:val="222222"/>
          <w:sz w:val="27"/>
          <w:szCs w:val="27"/>
          <w:lang w:eastAsia="ru-RU"/>
        </w:rPr>
        <w:lastRenderedPageBreak/>
        <w:drawing>
          <wp:inline distT="0" distB="0" distL="0" distR="0">
            <wp:extent cx="2856230" cy="3808730"/>
            <wp:effectExtent l="0" t="0" r="0" b="0"/>
            <wp:docPr id="1" name="Рисунок 1" descr="https://rsue.ru/universitet/img/%D0%9D%D0%B8%D0%BA%D0%B8%D1%82%D0%B8%D0%BD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rsue.ru/universitet/img/%D0%9D%D0%B8%D0%BA%D0%B8%D1%82%D0%B8%D0%BD%D0%B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269D" w:rsidRDefault="0065269D" w:rsidP="0065269D">
      <w:pPr>
        <w:pStyle w:val="a3"/>
        <w:shd w:val="clear" w:color="auto" w:fill="F6F7F9"/>
        <w:spacing w:before="0" w:beforeAutospacing="0" w:after="0" w:afterAutospacing="0"/>
        <w:rPr>
          <w:rFonts w:ascii="LatoWeb" w:hAnsi="LatoWeb"/>
          <w:color w:val="222222"/>
          <w:sz w:val="27"/>
          <w:szCs w:val="27"/>
        </w:rPr>
      </w:pPr>
      <w:r>
        <w:rPr>
          <w:rFonts w:ascii="LatoWeb" w:hAnsi="LatoWeb"/>
          <w:color w:val="222222"/>
          <w:sz w:val="27"/>
          <w:szCs w:val="27"/>
        </w:rPr>
        <w:t>Проректор по административно-хозяйственной работе</w:t>
      </w:r>
    </w:p>
    <w:p w:rsidR="0065269D" w:rsidRDefault="0065269D" w:rsidP="0065269D">
      <w:pPr>
        <w:pStyle w:val="2"/>
        <w:shd w:val="clear" w:color="auto" w:fill="F6F7F9"/>
        <w:spacing w:before="0" w:beforeAutospacing="0" w:after="0" w:afterAutospacing="0"/>
        <w:rPr>
          <w:rFonts w:ascii="LatoWeb" w:hAnsi="LatoWeb"/>
          <w:b w:val="0"/>
          <w:bCs w:val="0"/>
          <w:color w:val="222222"/>
          <w:sz w:val="42"/>
          <w:szCs w:val="42"/>
        </w:rPr>
      </w:pPr>
      <w:r>
        <w:rPr>
          <w:rFonts w:ascii="LatoWeb" w:hAnsi="LatoWeb"/>
          <w:b w:val="0"/>
          <w:bCs w:val="0"/>
          <w:color w:val="222222"/>
          <w:sz w:val="42"/>
          <w:szCs w:val="42"/>
        </w:rPr>
        <w:t>НИКИТИНА Наталья Борисовна</w:t>
      </w:r>
    </w:p>
    <w:p w:rsidR="0065269D" w:rsidRDefault="0065269D" w:rsidP="0065269D">
      <w:pPr>
        <w:shd w:val="clear" w:color="auto" w:fill="F6F7F9"/>
        <w:spacing w:after="0" w:line="240" w:lineRule="auto"/>
        <w:rPr>
          <w:rFonts w:ascii="LatoWeb" w:hAnsi="LatoWeb"/>
          <w:color w:val="222222"/>
          <w:sz w:val="27"/>
          <w:szCs w:val="27"/>
        </w:rPr>
      </w:pPr>
    </w:p>
    <w:p w:rsidR="00243221" w:rsidRPr="001C34A2" w:rsidRDefault="00243221" w:rsidP="0065269D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atoWeb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5269D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C775A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69FC6"/>
  <w15:docId w15:val="{6444C29A-60D2-4EB1-8334-7E3460DC5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83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60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2004">
          <w:marLeft w:val="-225"/>
          <w:marRight w:val="-225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3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8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6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153186">
                  <w:marLeft w:val="0"/>
                  <w:marRight w:val="0"/>
                  <w:marTop w:val="0"/>
                  <w:marBottom w:val="0"/>
                  <w:divBdr>
                    <w:top w:val="single" w:sz="6" w:space="11" w:color="284775"/>
                    <w:left w:val="single" w:sz="6" w:space="11" w:color="284775"/>
                    <w:bottom w:val="single" w:sz="6" w:space="11" w:color="284775"/>
                    <w:right w:val="single" w:sz="6" w:space="11" w:color="284775"/>
                  </w:divBdr>
                </w:div>
              </w:divsChild>
            </w:div>
          </w:divsChild>
        </w:div>
        <w:div w:id="181211801">
          <w:marLeft w:val="-225"/>
          <w:marRight w:val="-225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5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9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477989">
                  <w:marLeft w:val="0"/>
                  <w:marRight w:val="0"/>
                  <w:marTop w:val="0"/>
                  <w:marBottom w:val="0"/>
                  <w:divBdr>
                    <w:top w:val="single" w:sz="6" w:space="11" w:color="284775"/>
                    <w:left w:val="single" w:sz="6" w:space="11" w:color="284775"/>
                    <w:bottom w:val="single" w:sz="6" w:space="11" w:color="284775"/>
                    <w:right w:val="single" w:sz="6" w:space="11" w:color="284775"/>
                  </w:divBdr>
                </w:div>
              </w:divsChild>
            </w:div>
          </w:divsChild>
        </w:div>
        <w:div w:id="1390029927">
          <w:marLeft w:val="-225"/>
          <w:marRight w:val="-225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9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05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12217">
                  <w:marLeft w:val="0"/>
                  <w:marRight w:val="0"/>
                  <w:marTop w:val="0"/>
                  <w:marBottom w:val="0"/>
                  <w:divBdr>
                    <w:top w:val="single" w:sz="6" w:space="11" w:color="284775"/>
                    <w:left w:val="single" w:sz="6" w:space="11" w:color="284775"/>
                    <w:bottom w:val="single" w:sz="6" w:space="11" w:color="284775"/>
                    <w:right w:val="single" w:sz="6" w:space="11" w:color="284775"/>
                  </w:divBdr>
                </w:div>
              </w:divsChild>
            </w:div>
          </w:divsChild>
        </w:div>
        <w:div w:id="1175076758">
          <w:marLeft w:val="-225"/>
          <w:marRight w:val="-225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6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1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46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583545">
                  <w:marLeft w:val="0"/>
                  <w:marRight w:val="0"/>
                  <w:marTop w:val="0"/>
                  <w:marBottom w:val="0"/>
                  <w:divBdr>
                    <w:top w:val="single" w:sz="6" w:space="11" w:color="284775"/>
                    <w:left w:val="single" w:sz="6" w:space="11" w:color="284775"/>
                    <w:bottom w:val="single" w:sz="6" w:space="11" w:color="284775"/>
                    <w:right w:val="single" w:sz="6" w:space="11" w:color="284775"/>
                  </w:divBdr>
                </w:div>
              </w:divsChild>
            </w:div>
          </w:divsChild>
        </w:div>
        <w:div w:id="640159841">
          <w:marLeft w:val="-225"/>
          <w:marRight w:val="-225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0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6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06627">
                  <w:marLeft w:val="0"/>
                  <w:marRight w:val="0"/>
                  <w:marTop w:val="0"/>
                  <w:marBottom w:val="0"/>
                  <w:divBdr>
                    <w:top w:val="single" w:sz="6" w:space="11" w:color="284775"/>
                    <w:left w:val="single" w:sz="6" w:space="11" w:color="284775"/>
                    <w:bottom w:val="single" w:sz="6" w:space="11" w:color="284775"/>
                    <w:right w:val="single" w:sz="6" w:space="11" w:color="284775"/>
                  </w:divBdr>
                </w:div>
              </w:divsChild>
            </w:div>
          </w:divsChild>
        </w:div>
        <w:div w:id="207650240">
          <w:marLeft w:val="-225"/>
          <w:marRight w:val="-225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6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2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6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048309">
                  <w:marLeft w:val="0"/>
                  <w:marRight w:val="0"/>
                  <w:marTop w:val="0"/>
                  <w:marBottom w:val="0"/>
                  <w:divBdr>
                    <w:top w:val="single" w:sz="6" w:space="11" w:color="284775"/>
                    <w:left w:val="single" w:sz="6" w:space="11" w:color="284775"/>
                    <w:bottom w:val="single" w:sz="6" w:space="11" w:color="284775"/>
                    <w:right w:val="single" w:sz="6" w:space="11" w:color="284775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2024-11-28T06:05:00Z</dcterms:modified>
</cp:coreProperties>
</file>