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4E" w:rsidRDefault="00B4324E" w:rsidP="0067011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555555"/>
          <w:sz w:val="36"/>
          <w:szCs w:val="36"/>
          <w:lang w:eastAsia="ru-RU"/>
        </w:rPr>
      </w:pPr>
      <w:r>
        <w:rPr>
          <w:rFonts w:ascii="Arial" w:hAnsi="Arial" w:cs="Arial"/>
          <w:color w:val="555555"/>
          <w:sz w:val="36"/>
          <w:szCs w:val="36"/>
        </w:rPr>
        <w:t>Состав ученого совета</w:t>
      </w:r>
    </w:p>
    <w:tbl>
      <w:tblPr>
        <w:tblW w:w="0" w:type="auto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"/>
        <w:gridCol w:w="3650"/>
        <w:gridCol w:w="9353"/>
      </w:tblGrid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Багрова Наталья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ректор НГУАДИ, доктор культурологии,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Бекк Наталья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заведующая кафедрой ПД, доктор технических наук, профессор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 Волкова Ирина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начальник ПФО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Вольская Лариса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профессор кафедры РиРАН, доктор архитектуры, профессор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Гамалей Александр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ДАС, профессор кафедры ДАС, кандидат архитектуры,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Гончарова Наталья Галиевна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председатель профсоюза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Долматова Евгения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заведующая кафедрой ДКИМ, кандидат технических наук,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Дьячков Алексей Васильевич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ГиСЭД, кандидат психологических наук,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Дьячкова Наталья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начальник отдела кадров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Ерохин Григорий Порфирьевич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ГиЛА, кандидат архитектуры,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Журин Николай Петрович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</w:t>
            </w:r>
            <w:bookmarkStart w:id="0" w:name="_GoBack"/>
            <w:bookmarkEnd w:id="0"/>
            <w:r>
              <w:rPr>
                <w:rFonts w:ascii="Arial" w:hAnsi="Arial" w:cs="Arial"/>
                <w:color w:val="555555"/>
                <w:sz w:val="20"/>
                <w:szCs w:val="20"/>
              </w:rPr>
              <w:t>ой ТИАГ, кандидат архитектуры, профессор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Иванов Александр Олегович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РЖС,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Иванова Ольга Васильевна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главный бухгалтер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Кузнецова Наталья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начальник управления развития образования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Лихачев Евгений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доцент кафедры Архитектуры, кандидат архитектуры,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Лучина Наталья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декан факультета подготовки кадров высшей квалификации, кандидат технических наук,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Нечаев Михаил Геннадьевич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КД, кандидат искусствоведения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Семикин Павел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СП, профессор кафедры СП, кандидат технических наук,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Соболева Екатерина Леонидовна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декан факультета базовой подготовки, кандидат технических наук,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Сухойванов Роман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проректор по административно-хозяйственной работе 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Хайбуллина Диана Романовна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заведующая кафедрой ФК, кандидат педагогических наук, доцент</w:t>
            </w:r>
          </w:p>
        </w:tc>
      </w:tr>
      <w:tr w:rsidR="00B4324E" w:rsidTr="00B4324E"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Шавшина Ирина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B4324E" w:rsidRDefault="00B4324E" w:rsidP="006701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заведующий кафедрой Искусств, кандидат искусствоведения, доцент</w:t>
            </w:r>
          </w:p>
        </w:tc>
      </w:tr>
    </w:tbl>
    <w:p w:rsidR="00B4324E" w:rsidRDefault="00B4324E" w:rsidP="0067011B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555555"/>
          <w:sz w:val="36"/>
          <w:szCs w:val="36"/>
        </w:rPr>
      </w:pPr>
      <w:r>
        <w:rPr>
          <w:rFonts w:ascii="Arial" w:hAnsi="Arial" w:cs="Arial"/>
          <w:color w:val="555555"/>
          <w:sz w:val="36"/>
          <w:szCs w:val="36"/>
        </w:rPr>
        <w:br w:type="page"/>
      </w:r>
    </w:p>
    <w:p w:rsidR="00ED6D99" w:rsidRDefault="00ED6D99" w:rsidP="0067011B">
      <w:pPr>
        <w:pStyle w:val="1"/>
        <w:spacing w:before="0" w:line="240" w:lineRule="auto"/>
        <w:contextualSpacing/>
        <w:rPr>
          <w:rFonts w:ascii="Arial" w:hAnsi="Arial" w:cs="Arial"/>
          <w:color w:val="555555"/>
          <w:sz w:val="36"/>
          <w:szCs w:val="36"/>
          <w:lang w:eastAsia="ru-RU"/>
        </w:rPr>
      </w:pPr>
      <w:r>
        <w:rPr>
          <w:rFonts w:ascii="Arial" w:hAnsi="Arial" w:cs="Arial"/>
          <w:color w:val="555555"/>
          <w:sz w:val="36"/>
          <w:szCs w:val="36"/>
        </w:rPr>
        <w:lastRenderedPageBreak/>
        <w:t>Полный список преподавателей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118"/>
        <w:gridCol w:w="5189"/>
        <w:gridCol w:w="2511"/>
        <w:gridCol w:w="4235"/>
        <w:gridCol w:w="350"/>
      </w:tblGrid>
      <w:tr w:rsidR="00ED6D99" w:rsidTr="00ED6D99"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 преподавателя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Багрова Наталья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Ректор, профессор (д.н.,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д.к.н.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Архангельский Егор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Петр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Татьяна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Анкудинова Елизавета Максимовна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Арбатский Валерий Петрович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(к.н., 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Арнаутова Екатерина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Арчинова Евгения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Бабарыкина Дарья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и.о. начальника отдела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Бакланова Маргарита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Баландин Владимир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Баннова Полина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Батаева Анастасия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 Наталья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Александр Иванович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Беляева-Ровенко Ксения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преподаватель, и.о. начальника отдела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Елена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Бернацкий Анатолий Филиппович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(д.н., 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Благочевская Анастасия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 Евгений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 Марина Васильевна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Бозо Наталья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Бойченко Ирина Андреевна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и.о. директора Колледжа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Болтышева Ирина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Болуденко Анжела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Тимофей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Михаил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Алена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доктор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Татьяна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России, Член Союза иконописцев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 Евгений Владиславович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Союз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Бортник Семен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Бояновская Елена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Бруенкова Александра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Бузмаков Кирилл Игоревич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Бузуновская Елена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Булгач Рубэн Вячеславович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Бурков Евгений Анатольевич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Бурля Нина Андреевна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Бутакова Светлана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Бухтоярова Дарья Федоровна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Александр Андреевич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Вальтеран Татьяна Леонидовна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 Никита Игоревич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Верченко Эльвира Юрьевна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Веснина Ольга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Винокуров Александр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Войтов Евгений Леонидович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Елизавета Витальевна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Волобуева Валерия Юрьевна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Ворожейкина Вера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Гайгерова Оксана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преподаватель, и.о. начальника управления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Галикберова Анна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Гамалей Александр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Гамалей Татьяна Юрьевна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Ганжа Сергей Дмитриевич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Гашенко Антон Евгеньевич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(к.н.), и.о. начальника отдела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Гельфонд Анна Лазаревна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доктор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Евгений Петрович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 Антон Вячеславович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 Татьяна Андреевна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Головач Вячеслав Евгеньевич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Голубин Дмитрий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 Анжелика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 Марьяна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Наталья Галиевна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Юлия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(к.н.), и.о. начальника отдела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Горковенко Мария Олеговна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Гребенкина Александра Евгеньевна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Гребенников Сергей Анатольевич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Владимир Алексеевич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 Руслан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 Евгения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Грузина Елена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Гунбина Татьяна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Давыденко Сергей Алексеевич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Екатерина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Деев Николай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Алина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Должиков Виктор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Долин Алексей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Евгения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Елизавета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Дубровская Елена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преподаватель, и.о. начальника управления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Дударева Юлия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Дудина Татьяна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Духанин Дмитрий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Духанов Сергей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 Алексей Васильевич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к.п.н.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Наталья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Ермошкина Мария Фаритовна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 Григорий Порфирьевич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Журавков Алексей Юрьевич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Союз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Журин Андрей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Журин Николай Петрович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Завалевская Дарья Евгеньевна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Загудина Елена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Запорожченко Андрей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Александр Витальевич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Александра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Наталия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Зильберберг Мария Игоревна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 Николай Иванович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Александр Олегович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Иван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Елена Геннадьевна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Каплан Олег Соломонович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Марина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Караушев Артём Константинович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Карлина Юлия Михайловна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 Михаил Анатольевич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к.п.н.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Александр Всеволодович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Ольга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Кирюхин Дмитрий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Кирякова Ирина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Ольга Вячеславовна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Кользеев Андрей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Комоликова Светлана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Корсакова Елена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Косинова Елена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Кошеутова Ольга Леонардовна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Краснослабодцева Мария Анатольевна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Кривко Оксана Анатольевна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Кривоногов Игорь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Крыласова Екатерина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Кубрина Анна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Сергей Михайлович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(д.н., 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Андреевна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Наталия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Таисия Вадимовна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Анна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Курилов Владимир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Кушнерук Ольга Павловна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Лаер Сергей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Ласкарис Петр Викторович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Лендова Мария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преподаватель, и.о. директора центра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Галина Ивановна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Лечунова Ольга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Лимонова Ирина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Лисаевич Алена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Сергей Викторович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Лифанова Светлана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 Евгений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Алла Евгеньевна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Локтев Клим Игоревич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 Александр Евгеньевич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Лучина Наталья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 факультета, 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Николай Васильевич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 Тяньцюань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и.о. директора института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Любавин Николай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Ляникова Карина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Анастасия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Елена Валентиновна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Малиновская Ксения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Павел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Владимир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Дмитрий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Вероника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Оксана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Полина Евгеньевна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Тамара Юрьевна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 Евгения Михайловна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Мордвов Аркадий Алексеевич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Союз архитекторв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Ольга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и.о. директора института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 Евгений Дмитриевич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Мусиенко Евгений Иванович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к.ф.-м.н.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Муфасалова Танзиля Амировна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Нанеташвили Алексий Кукуриевич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Насенник Анна Витальевна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Екатерина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 Михаил Геннадьевич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Низковская Юлия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преподаватель, и.о. директора центра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Ольга Витальевна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преподаватель, и.о. начальника отдела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Евгений Анатольевич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доктор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Оксана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Новокшонов Сергей Михайлович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Юлия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Осташевская Мария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Панина Нина Леонидовна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(д.н.), профессор (д.н.), по совместительству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д.и.н.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Паршуков Владимир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Паршукова Галина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(д.н.), профессор (д.н., доц)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д.к.н.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Паршукова Полина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Ольга Геннадьевна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Елена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Пискулина Софья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Платунов Константин Аркадьевич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Платунова Алена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Плахотина Анастасия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Илья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Виолетта Вячеславовна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Екатерина Алексеевна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Юлия Филипповна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Поповская Марина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Поповский Игорь Викторович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Правоторова Ангелина Анатольевна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научный сотрудник, 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Пригода Юрий Павлович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Татьяна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Пучкова Екатерина Аркадьевна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Союз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Рагино Георгий Янович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Рагино Мария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Людмила Константиновна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Раздобреева Елена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 Михаил Андреевич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Романовский Владимир Григорьевич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Росляков Сергей Георгиевич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Рудакова Дарья Валентиновна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Ангелина Олеговна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Татьяна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Марина Андреевна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Сазонкина Олеся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Салехи Флоренсия Асадулла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преподаватель, и.о. начальника отдела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Вероника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Самарина Надежда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Виктор Валентинович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Сапегин Алексей Петрович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Свешникова Ольга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 Александр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Севрюк Владлена Павловна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Семикин Павел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Сергей Корнельевич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к.фил.н.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Александра Михайловна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Сидько Татьяна Леонидовна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Симов Огнян Димитров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доктор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Синеокая Наталия Павловна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Сколубович Ольга Олеговна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Скуднева Марина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Инна Романовна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Смолякова Ирина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Смыкова Анна Евгеньевна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Екатерина Леонидовна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 факультета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Марина Юрьевна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Соловей Игорь Викторович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 Анастасия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Юлия Игоревна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Таубе Марика Владимировна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Тельцова Галина Васильевна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Теряева Анна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Тимонов Виктор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к.т.н.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Тихов Владислав Германович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Анна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Топольская Ольга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Тоцкий Владимир Викторович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Туманик Артемий Геннадьевич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(д.н., проф.), главный научный сотрудник (д.н.)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д.и.н.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Туманик Тарас Геннадьевич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Евгений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Усова Ольга Александровна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Устяхина Екатерина Евгеньевна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Ушков Валерий Иванович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Наталья Григорьевна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Людмила Федоровна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Валерий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(к.н., проф.)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Егор Валерьевич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Финогеева Наталья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Фокина Дина Григорьевна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Фоминцев Игорь Анатольевич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Фомичева Елена Валерьевна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Фуникова Анна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Хайбуллина Диана Ражаповна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к.п.н.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Хиценко Евгений Владимирович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к.арх.н.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Худин Алексей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 Алексей Александрович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Черний Юлия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и.о. директора студенческого клуба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дизайнеров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Черновская Любовь Ивановна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Чешева Татьяна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Чимитов Вячеслав Николаевич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 Евгений Валерьевич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Шавшина Ирина Петровна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кафедрой, доцент (к.н., доц.)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к.иск.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доцент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Шамец Андрей Андреевич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архитекторов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Анастасия Дмитриевна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Шишов Александр Сергеевич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Шуклина Юлия Константиновна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к.и.н.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Шумская Ксения Викторовна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(к.н.)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Юрьева Алиса Родионовна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Ямная Виталия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  <w:r>
              <w:rPr>
                <w:sz w:val="18"/>
                <w:szCs w:val="18"/>
              </w:rPr>
              <w:br/>
              <w:t>Член Союза Художников России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Янковская Юлия Сергеевна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доктор наук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6D99" w:rsidTr="00ED6D99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Яровая Альбина Андреевна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условиях договора ГПХ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  <w:tc>
          <w:tcPr>
            <w:tcW w:w="0" w:type="auto"/>
            <w:vAlign w:val="center"/>
            <w:hideMark/>
          </w:tcPr>
          <w:p w:rsidR="00ED6D99" w:rsidRDefault="00ED6D99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43221" w:rsidRDefault="00243221" w:rsidP="0067011B">
      <w:pPr>
        <w:spacing w:after="0" w:line="240" w:lineRule="auto"/>
        <w:contextualSpacing/>
      </w:pPr>
    </w:p>
    <w:p w:rsidR="0067011B" w:rsidRDefault="0067011B" w:rsidP="0067011B">
      <w:pPr>
        <w:pStyle w:val="4"/>
        <w:spacing w:before="0" w:line="240" w:lineRule="auto"/>
        <w:contextualSpacing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</w:rPr>
        <w:t>Информация о составе научных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5198"/>
        <w:gridCol w:w="10045"/>
      </w:tblGrid>
      <w:tr w:rsidR="0067011B" w:rsidTr="0067011B"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shd w:val="clear" w:color="auto" w:fill="E4E4E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Барзых Анна Владиславовна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научный сотрудник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Татьяна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 по совместительству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Вольская Лариса Николаевна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Кандело Екатерина Анатольевна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научный сотрудник, по совместительству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Колтунова Анна Анатольевна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научный сотрудник, и.о. директора центра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Майничева Анна Юрьевна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 по совместительству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Панина Нина Леонидовна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(д.н.), профессор (д.н.), по совместительству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Паршукова Галина Борисовна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научный сотрудник (д.н.), профессор (д.н., доц)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Правоторова Ангелина Анатольевна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научный сотрудник, доцент (к.н., доц.)</w:t>
            </w:r>
          </w:p>
        </w:tc>
      </w:tr>
      <w:tr w:rsidR="0067011B" w:rsidTr="0067011B"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Туманик Артемий Геннадьевич</w:t>
            </w:r>
          </w:p>
        </w:tc>
        <w:tc>
          <w:tcPr>
            <w:tcW w:w="0" w:type="auto"/>
            <w:tcBorders>
              <w:bottom w:val="single" w:sz="6" w:space="0" w:color="E4E4E4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7011B" w:rsidRDefault="0067011B" w:rsidP="0067011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(д.н., проф.), главный научный сотрудник (д.н.)</w:t>
            </w:r>
          </w:p>
        </w:tc>
      </w:tr>
    </w:tbl>
    <w:p w:rsidR="0067011B" w:rsidRPr="001C34A2" w:rsidRDefault="0067011B" w:rsidP="0067011B">
      <w:pPr>
        <w:spacing w:after="0" w:line="240" w:lineRule="auto"/>
        <w:contextualSpacing/>
      </w:pPr>
    </w:p>
    <w:sectPr w:rsidR="0067011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01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324E"/>
    <w:rsid w:val="00BE110E"/>
    <w:rsid w:val="00C76735"/>
    <w:rsid w:val="00ED6D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7152"/>
  <w15:docId w15:val="{8B0EE09F-BFE8-4BFE-9AC6-9E4D1A7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D6D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011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1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0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2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5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4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1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1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5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6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8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0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3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5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1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608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2024-11-22T06:03:00Z</dcterms:modified>
</cp:coreProperties>
</file>