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11376"/>
      </w:tblGrid>
      <w:tr w:rsidR="008F3D05" w:rsidTr="00FE2A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  <w:szCs w:val="24"/>
                <w:lang w:eastAsia="ru-RU"/>
              </w:rPr>
            </w:pPr>
            <w:r>
              <w:rPr>
                <w:rFonts w:ascii="Helvetica" w:hAnsi="Helvetica" w:cs="Helvetica"/>
                <w:noProof/>
                <w:color w:val="262626"/>
                <w:lang w:eastAsia="ru-RU"/>
              </w:rPr>
              <w:drawing>
                <wp:inline distT="0" distB="0" distL="0" distR="0">
                  <wp:extent cx="2196465" cy="2111375"/>
                  <wp:effectExtent l="0" t="0" r="0" b="0"/>
                  <wp:docPr id="10" name="Рисунок 10" descr="Януш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Януш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65" cy="211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 w:rsidRPr="008F3D05">
              <w:rPr>
                <w:rFonts w:ascii="Helvetica" w:hAnsi="Helvetica" w:cs="Helvetica"/>
                <w:color w:val="262626"/>
              </w:rPr>
              <w:t>Янушевич Олег Олегович</w:t>
            </w:r>
            <w:r>
              <w:rPr>
                <w:rFonts w:ascii="Helvetica" w:hAnsi="Helvetica" w:cs="Helvetica"/>
                <w:color w:val="262626"/>
              </w:rPr>
              <w:br/>
              <w:t>Должность: Ректор МГМСУ</w:t>
            </w:r>
            <w:r>
              <w:rPr>
                <w:rFonts w:ascii="Helvetica" w:hAnsi="Helvetica" w:cs="Helvetica"/>
                <w:color w:val="262626"/>
              </w:rPr>
              <w:br/>
              <w:t>Академик РАН, доктор медицинских наук, профессор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t>Помощник:</w:t>
            </w: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 Антонова Екатерина Александровна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Янушевич О.О. родился 9 апреля 1966 года в городе Подольске Московской области.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медицинскую профессию и Московский медицинский стоматологический институт пришел санитаром. Год проработал на кафедре факультетской хирургической стоматологии.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Студентом ММСИ стал в 1986 году, после завершения срочной службы в Советской Армии.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1991 году закончив институт с «красным дипломом», далее поступил в ординатуру и затем аспирантуру на кафедру госпитальной терапевтической стоматологии.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1996 году защитил диссертацию на соискание ученой степени кандидата медицинских наук, а в 2001 году - ученой степени доктора медицинских наук.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Докторская диссертационная работа посвящена принципам индивидуализированного подхода к оценке и снижению операционных рисков у тяжелых пациентов.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2002 года стал проректором МГМСУ по лечебной работе.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2007 году избран ректором Университета, в 2012 году переизбран на второй срок.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О.О. Янушевич успешно совмещает научную, преподавательскую и административную работу с активной клинической деятельностью.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Проводит консультации сложных больных, имеющих сопутствующие соматические патологии, в том числе заболевания эндокринной и сердечно-сосудистой систем. Разработал и внедрил уникальные методики по профилактике осложнений при проведении операций по направленной тканевой регенерации.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2016 году – член-корреспондент РАН.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2017 году – переизбран ректором на третий срок.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Много внимания уделяет применению одонтосохраняющих биотехнологий и стоматологической имплантологии, лечению остеопороза.  Разработал и внедрил уникальные методики по профилактике осложнений при проведении операций по направленной тканевой регенерации (НТР).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Опубликовал около 250 научных работ, выпустил несколько учебников и методических пособий. Является автором 30 патентов на изобретения.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Является главным внештатным специалистом-стоматологом Министерства здравоохранения РФ, заместителем председателя Ассоциации «Совет ректоров медицинских и фармацевтических высших учебных заведений», экспертом РАН, членом проектного комитета по национальному проекту «Здравоохранение», членом Координационного совета Министерства здравоохранения Российской Федерации по кадровой политике, президентом Общества врачей России.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2019 году – академик РАН.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2022 году – переизбран ректором на четвертый срок.</w:t>
            </w:r>
          </w:p>
          <w:p w:rsidR="005C5F1E" w:rsidRPr="005C5F1E" w:rsidRDefault="005C5F1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lastRenderedPageBreak/>
              <w:t>Награды, звания, благодарности:</w:t>
            </w:r>
          </w:p>
          <w:p w:rsidR="005C5F1E" w:rsidRPr="005C5F1E" w:rsidRDefault="005C5F1E" w:rsidP="00FE2A42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Звание «Заслуженный врач РФ» (2007);</w:t>
            </w:r>
          </w:p>
          <w:p w:rsidR="005C5F1E" w:rsidRPr="005C5F1E" w:rsidRDefault="005C5F1E" w:rsidP="00FE2A42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Орден Дружбы (2012);</w:t>
            </w:r>
          </w:p>
          <w:p w:rsidR="005C5F1E" w:rsidRPr="005C5F1E" w:rsidRDefault="005C5F1E" w:rsidP="00FE2A42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Лауреат Премии Правительства в области науки и техники (2012);</w:t>
            </w:r>
          </w:p>
          <w:p w:rsidR="005C5F1E" w:rsidRPr="005C5F1E" w:rsidRDefault="005C5F1E" w:rsidP="00FE2A42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Почетная грамота Президента Российской Федерации (2016);</w:t>
            </w:r>
          </w:p>
          <w:p w:rsidR="005C5F1E" w:rsidRPr="005C5F1E" w:rsidRDefault="005C5F1E" w:rsidP="00FE2A42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Орден Почета (2017);</w:t>
            </w:r>
          </w:p>
          <w:p w:rsidR="005C5F1E" w:rsidRPr="005C5F1E" w:rsidRDefault="005C5F1E" w:rsidP="00FE2A42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5C5F1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Лауреат Премии Правительства в области образования (2021).</w:t>
            </w:r>
          </w:p>
          <w:p w:rsidR="005C5F1E" w:rsidRDefault="005C5F1E" w:rsidP="00FE2A42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</w:p>
        </w:tc>
      </w:tr>
      <w:tr w:rsidR="008F3D05" w:rsidTr="00FE2A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noProof/>
                <w:color w:val="262626"/>
                <w:lang w:eastAsia="ru-RU"/>
              </w:rPr>
              <w:lastRenderedPageBreak/>
              <w:drawing>
                <wp:inline distT="0" distB="0" distL="0" distR="0">
                  <wp:extent cx="2196465" cy="1998345"/>
                  <wp:effectExtent l="0" t="0" r="0" b="0"/>
                  <wp:docPr id="9" name="Рисунок 9" descr="ARK_0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K_0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65" cy="199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 w:rsidRPr="008F3D05">
              <w:rPr>
                <w:rFonts w:ascii="Helvetica" w:hAnsi="Helvetica" w:cs="Helvetica"/>
                <w:color w:val="262626"/>
              </w:rPr>
              <w:t>Маев Игорь Вениаминович</w:t>
            </w:r>
            <w:r>
              <w:rPr>
                <w:rFonts w:ascii="Helvetica" w:hAnsi="Helvetica" w:cs="Helvetica"/>
                <w:color w:val="262626"/>
              </w:rPr>
              <w:br/>
              <w:t>Должность: Проректор</w:t>
            </w:r>
            <w:r>
              <w:rPr>
                <w:rFonts w:ascii="Helvetica" w:hAnsi="Helvetica" w:cs="Helvetica"/>
                <w:color w:val="262626"/>
              </w:rPr>
              <w:br/>
              <w:t>Академик РАН, доктор медицинских наук, профессор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t>Секретарь:</w:t>
            </w: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 Ковальчук Лилия Николаевна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Маев И.В. родился 27 марта 1963 года в Москве.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1987 году окончил лечебный факультет Московского медицинского стоматологического института им. Н.А. Семашко, по окончании работал старшим лаборантом, ассистентом кафедры пропедевтики внутренних болезней лечебного факультета.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1993 году защитил диссертацию на соискание ученой степени доктора медицинских наук. В 1994 г. ему присуждено ученое звание профессора по кафедре пропедевтики внутренних болезней. В 1996 году – избирается на должность заведующего кафедрой пропедевтики внутренних болезней и гастроэнтерологии ММСИ. 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2008 году назначен главным внештатным терапевтом Росздравнадзора. 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2011 году - член-корреспондент РАМН. 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2012 году – главный внештатный специалист Министерства здравоохранения Российской Федерации по медицинскому и фармацевтическому образованию, в 2013 году – директор Департамента медицинского образования и кадровой политики в здравоохранении Минздрава России.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2016 года Маев И.В. – академик РАН.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2002 по настоящее время – проректор. 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Сфера научных интересов – проблемы гастроэнтерологии, гепатологии. Он является создателем широко известной в России научной школы, занимающейся проблемами диагностики и лечения заболеваний верхнего отдела желудочно-кишечного тракта. Им предложены и внедрены в практику: высокоинформативные критерии диагностики и прогноза развития заболеваний органов пищеварения, принципиально новые методы диагностики и лечения кислотозависимых заболеваний (гастроэзофагеальной рефлюксной болезни, хронического гастрита, язвенной болезни желудка и двенадцатиперстной кишки, неязвенной диспепсии, хронического панкреатита), научно-обоснованный комплекс профилактических мероприятий при болезнях органов желудочно-</w:t>
            </w: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lastRenderedPageBreak/>
              <w:t>кишечного тракта и нарушениях питания. 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Является автором и соавтором более 800 научных работ, в том числе 13 монографий, 8 книг, 3 учебников, 8 руководств, более 50 учебных и учебно-методических пособий, 9 изобретений. За последние 5 лет он опубликовал 231 научный труд. Под его научным руководством защищены 11 докторских и 74 кандидатских диссертаций. Индекс Хирша по базе РИНЦ – 48. 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За последние пять лет: количество публикаций в WoS, Scopus и др. – 50, цитирований в WoS, Scopus и др. – 320, публикаций в журналах из Перечня ВАК – 158, число ссылок на публикации в РИНЦ – 6528, участий с приглашенными докладами на международных конференциях – 8, рецензируемых монографий – 7. Индекс Хирша по WoS – 5, индекс Хирша по Scopus – 6.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Является членом президиума Российской гастроэнтерологической ассоциации, членом Президиума ВАК, членом Рабочей группы в сфере образования и науки при Комиссии при Президенте Российской Федерации по государственным наградам по направлениям высшая школа и учителя, членом Экспертного совета по организации фундаментальных и прикладных научных исследований при Комитете по образованию и науке Государственной Думы, членом Ученого Совета МГМСУ, Ученого Совета лечебного факультета МГМСУ, членом диссертационного совета Д 208.041.01 МГМСУ, членом диссертационного совета Д 850.020.01 МКНЦ им. А.С. Логинова, членом редакционных коллегий журналов: «Терапевтический архив», «Клиническая медицина», «Российский журнал гастроэнтерологии, гепатологии, колопроктологии», «Экспериментальная и клиническая гастроэнтерология», «Фарматека», «Consilium Medicum», «Вестник РАМН». 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Более 34 лет плодотворно трудится в отрасли, пройдя путь от санитара до первого проректора Университета. </w:t>
            </w:r>
          </w:p>
          <w:p w:rsidR="00C61052" w:rsidRPr="00C61052" w:rsidRDefault="00C61052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t>Награды, звания, благодарности: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Звание «Заслуженный врач Российской Федерации» (2004);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Премия Правительства РФ в области науки и техники (2006);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Звание «Заслуженный деятель науки Российской Федерации» (2008);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Нагрудный знак «Отличник здравоохранения» (2012);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Почетная Грамота Российской академии медицинских наук (2012);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Почетная Грамота Совета ректоров медицинских ВУЗов России (2012);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Благодарность Минздрава России (2013);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Премия Правительства РФ 2014 года в области качества (2014);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Орден Дружбы (2015);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Почетная грамота Президента Российской Федерации (2017);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Премия города Москвы года в области медицины (2019);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Премия Правительства РФ в области науки и техники (2020);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Орден Почета (2021);</w:t>
            </w:r>
          </w:p>
          <w:p w:rsidR="00C61052" w:rsidRPr="00C61052" w:rsidRDefault="00C61052" w:rsidP="00FE2A42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C61052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Благодарность председателя Совета Федерации Федерального Собрания Российской Федерации (2022).</w:t>
            </w:r>
          </w:p>
          <w:p w:rsidR="00C61052" w:rsidRDefault="00C61052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</w:p>
        </w:tc>
      </w:tr>
      <w:tr w:rsidR="008F3D05" w:rsidTr="00FE2A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lastRenderedPageBreak/>
              <w:t> </w:t>
            </w:r>
            <w:r>
              <w:rPr>
                <w:rFonts w:ascii="Helvetica" w:hAnsi="Helvetica" w:cs="Helvetica"/>
                <w:noProof/>
                <w:color w:val="262626"/>
                <w:lang w:eastAsia="ru-RU"/>
              </w:rPr>
              <w:drawing>
                <wp:inline distT="0" distB="0" distL="0" distR="0">
                  <wp:extent cx="2196465" cy="2149475"/>
                  <wp:effectExtent l="0" t="0" r="0" b="0"/>
                  <wp:docPr id="8" name="Рисунок 8" descr="Дизаин 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изаин 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65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262626"/>
              </w:rPr>
              <w:t>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4F3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 w:rsidRPr="008F3D05">
              <w:rPr>
                <w:rFonts w:ascii="Helvetica" w:hAnsi="Helvetica" w:cs="Helvetica"/>
                <w:color w:val="262626"/>
              </w:rPr>
              <w:t>Гудков Алексей Олегович</w:t>
            </w:r>
            <w:r>
              <w:rPr>
                <w:rFonts w:ascii="Helvetica" w:hAnsi="Helvetica" w:cs="Helvetica"/>
                <w:color w:val="262626"/>
              </w:rPr>
              <w:br/>
              <w:t>Должность: Проректор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PT Sans Bold" w:hAnsi="PT Sans Bold" w:cs="Helvetica"/>
                <w:color w:val="262626"/>
              </w:rPr>
              <w:t>Секретарь:</w:t>
            </w:r>
            <w:r>
              <w:rPr>
                <w:rFonts w:ascii="Helvetica" w:hAnsi="Helvetica" w:cs="Helvetica"/>
                <w:color w:val="262626"/>
              </w:rPr>
              <w:t> Раимова Лидия Ивановна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Гудков Алексей Олегович родился 11 мая 1985 года в г. Москва. 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PT Sans Bold" w:hAnsi="PT Sans Bold" w:cs="Helvetica"/>
                <w:color w:val="262626"/>
              </w:rPr>
              <w:t>Образование высшее: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- Московский государственный университет приборостроения и информатики (экономический факультет);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- Магистратура НИУ «Высшая школа экономики» (экономика и управление здравоохранением).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PT Sans Bold" w:hAnsi="PT Sans Bold" w:cs="Helvetica"/>
                <w:color w:val="262626"/>
              </w:rPr>
              <w:t>Опыт работы: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С 2005 по 2013 гг.  - государственная гражданская служба Российской Федерации.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С 2012 по 2015 гг. - начальник отдела оплаты труда Министерства здравоохранения Российской Федерации.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С 2015 по 02.2023 гг.  – заместитель начальника планово-финансового управления, начальник отдела оплаты труда, руководитель проектного офиса, помощник ректора ФГБОУ ВО МГМСУ им. А.И. Евдокимова.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С 02.2023 по н/вр – проректор ФГБОУ ВО МГМСУ им. А.И. Евдокимова.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PT Sans Bold" w:hAnsi="PT Sans Bold" w:cs="Helvetica"/>
                <w:color w:val="262626"/>
              </w:rPr>
              <w:t>Награды и достижения:</w:t>
            </w:r>
          </w:p>
          <w:p w:rsidR="00D474F3" w:rsidRDefault="00D474F3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– Благодарность Министерства здравоохранения Российской Федерации (2013).</w:t>
            </w:r>
          </w:p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br/>
            </w:r>
          </w:p>
        </w:tc>
      </w:tr>
      <w:tr w:rsidR="008F3D05" w:rsidTr="00FE2A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 </w:t>
            </w:r>
            <w:r>
              <w:rPr>
                <w:rFonts w:ascii="Helvetica" w:hAnsi="Helvetica" w:cs="Helvetica"/>
                <w:noProof/>
                <w:color w:val="262626"/>
                <w:lang w:eastAsia="ru-RU"/>
              </w:rPr>
              <w:drawing>
                <wp:inline distT="0" distB="0" distL="0" distR="0">
                  <wp:extent cx="2196465" cy="2573517"/>
                  <wp:effectExtent l="0" t="0" r="0" b="0"/>
                  <wp:docPr id="7" name="Рисунок 7" descr="Евдокимов Владимир Вячеслав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Евдокимов Владимир Вячеслав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212" cy="258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262626"/>
              </w:rPr>
              <w:t xml:space="preserve">    </w:t>
            </w:r>
            <w:r>
              <w:rPr>
                <w:rFonts w:ascii="Helvetica" w:hAnsi="Helvetica" w:cs="Helvetica"/>
                <w:color w:val="262626"/>
              </w:rPr>
              <w:lastRenderedPageBreak/>
              <w:t>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 w:rsidRPr="008F3D05">
              <w:rPr>
                <w:rFonts w:ascii="Helvetica" w:hAnsi="Helvetica" w:cs="Helvetica"/>
                <w:color w:val="262626"/>
              </w:rPr>
              <w:lastRenderedPageBreak/>
              <w:t>Евдокимов Владимир Вячеславович</w:t>
            </w:r>
            <w:r>
              <w:rPr>
                <w:rFonts w:ascii="Helvetica" w:hAnsi="Helvetica" w:cs="Helvetica"/>
                <w:color w:val="262626"/>
              </w:rPr>
              <w:br/>
              <w:t>Должность: Проректор</w:t>
            </w:r>
            <w:r>
              <w:rPr>
                <w:rFonts w:ascii="Helvetica" w:hAnsi="Helvetica" w:cs="Helvetica"/>
                <w:color w:val="262626"/>
              </w:rPr>
              <w:br/>
              <w:t>Профессор, доктор медицинских наук</w:t>
            </w:r>
          </w:p>
          <w:p w:rsidR="00D474F3" w:rsidRDefault="00D474F3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</w:p>
        </w:tc>
      </w:tr>
      <w:tr w:rsidR="008F3D05" w:rsidTr="00FE2A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 </w:t>
            </w:r>
            <w:r>
              <w:rPr>
                <w:rFonts w:ascii="Helvetica" w:hAnsi="Helvetica" w:cs="Helvetica"/>
                <w:noProof/>
                <w:color w:val="262626"/>
                <w:lang w:eastAsia="ru-RU"/>
              </w:rPr>
              <w:drawing>
                <wp:inline distT="0" distB="0" distL="0" distR="0">
                  <wp:extent cx="2196465" cy="2281555"/>
                  <wp:effectExtent l="0" t="0" r="0" b="0"/>
                  <wp:docPr id="6" name="Рисунок 6" descr="https://www.msmsu.ru/upload/medialibrary/7d0/7d02553970b294fe15e2019e0d852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msmsu.ru/upload/medialibrary/7d0/7d02553970b294fe15e2019e0d852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6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 w:rsidRPr="008F3D05">
              <w:rPr>
                <w:rFonts w:ascii="Helvetica" w:hAnsi="Helvetica" w:cs="Helvetica"/>
                <w:color w:val="262626"/>
              </w:rPr>
              <w:t>Заборовский Андрей Владимирович</w:t>
            </w:r>
            <w:r>
              <w:rPr>
                <w:rFonts w:ascii="Helvetica" w:hAnsi="Helvetica" w:cs="Helvetica"/>
                <w:color w:val="262626"/>
              </w:rPr>
              <w:br/>
              <w:t>Должность: Проректор</w:t>
            </w:r>
            <w:r>
              <w:rPr>
                <w:rFonts w:ascii="Helvetica" w:hAnsi="Helvetica" w:cs="Helvetica"/>
                <w:color w:val="262626"/>
              </w:rPr>
              <w:br/>
              <w:t>Доктор медицинских наук, профессор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t>Секретарь:</w:t>
            </w: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 Тонконогова Евгения Вячеславовна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Заборовский А.В. родился 22 декабря 1980 года в Москве.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2003 году окончил Московский государственный медико-стоматологический университет, в 2006 году, после окончания аспирантуры был принят на должность старшего преподавателя кафедры фармакологии МГМСУ.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2007 году защитил диссертацию на соискание ученой степени кандидата медицинских наук, а в 2018 – ученой степени доктора медицинских наук.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сентября 2018 года совмещал должность заведующего кафедрой с должностью декана по работе с иностранными обучающимися.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2013 года по настоящее время принимает участие в работе учебно-методического совета, созданного на базе МГМСУ им. А.И. Евдокимова; является заместителем председателя диссертационного совета Д 212.016.01, созданного на базе ФГБОУ ВО МГМСУ им. А.И. Евдокимова Минздрава России и членом диссертационного совета Д 212.117.16 созданного на базе ФГБОУ ВО МГУ им. Н.П. Огарёва Минобрнауки России.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осени 2017 года по декабрь 2018 года совмещал руководство кафедрой и должность заместителя начальника учебно-методического управления.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2020 г. при научном консультировании Заборовского А.В. были защищены 2 докторские диссертации. Является автором 103 печатных научных работ, в том числе 68 статей в журналах, рекомендованных ВАК России, 7 методических пособий для студентов, двухтомного руководства и учебника по фармакологии, а также 2 патентов, зарегистрированных в Гос. реестре России.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июня 2022 года занимает должность проректора.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Заборовский А.В. является членом редакционной коллегии журнала «Вопросы обеспечения лекарственных средств» и членом общероссийской общественной организации «Российское научное общество фармакологов».</w:t>
            </w:r>
          </w:p>
          <w:p w:rsidR="00D474F3" w:rsidRPr="00D474F3" w:rsidRDefault="00D474F3" w:rsidP="00FE2A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74F3">
              <w:rPr>
                <w:rFonts w:ascii="PT Sans Bold" w:eastAsia="Times New Roman" w:hAnsi="PT Sans Bold"/>
                <w:color w:val="262626"/>
                <w:szCs w:val="24"/>
                <w:shd w:val="clear" w:color="auto" w:fill="F2F2F2"/>
                <w:lang w:eastAsia="ru-RU"/>
              </w:rPr>
              <w:t>Награды, звания, благодарности:</w:t>
            </w:r>
          </w:p>
          <w:p w:rsidR="00D474F3" w:rsidRPr="00D474F3" w:rsidRDefault="00D474F3" w:rsidP="00FE2A42">
            <w:pPr>
              <w:numPr>
                <w:ilvl w:val="0"/>
                <w:numId w:val="3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Почетная грамота МГМСУ (2012);</w:t>
            </w:r>
          </w:p>
          <w:p w:rsidR="00D474F3" w:rsidRPr="00D474F3" w:rsidRDefault="00D474F3" w:rsidP="00FE2A42">
            <w:pPr>
              <w:numPr>
                <w:ilvl w:val="0"/>
                <w:numId w:val="3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Благодарность Минздрава России (2017);</w:t>
            </w:r>
          </w:p>
          <w:p w:rsidR="00D474F3" w:rsidRPr="00D474F3" w:rsidRDefault="00D474F3" w:rsidP="00FE2A42">
            <w:pPr>
              <w:numPr>
                <w:ilvl w:val="0"/>
                <w:numId w:val="3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Почетная грамота Минздрава России (2018);</w:t>
            </w:r>
          </w:p>
          <w:p w:rsidR="00D474F3" w:rsidRPr="00D474F3" w:rsidRDefault="00D474F3" w:rsidP="00FE2A42">
            <w:pPr>
              <w:numPr>
                <w:ilvl w:val="0"/>
                <w:numId w:val="3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Нагрудный знак «Отличник здравоохранения» (2020).</w:t>
            </w:r>
          </w:p>
          <w:p w:rsidR="00D474F3" w:rsidRDefault="00D474F3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</w:p>
        </w:tc>
      </w:tr>
      <w:tr w:rsidR="008F3D05" w:rsidTr="00FE2A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lastRenderedPageBreak/>
              <w:t> </w:t>
            </w:r>
            <w:r w:rsidR="008E1356" w:rsidRPr="008E1356">
              <w:rPr>
                <w:rFonts w:ascii="Helvetica" w:hAnsi="Helvetica" w:cs="Helvetica"/>
                <w:color w:val="262626"/>
              </w:rPr>
              <w:drawing>
                <wp:inline distT="0" distB="0" distL="0" distR="0" wp14:anchorId="3D2707C6" wp14:editId="53C302EA">
                  <wp:extent cx="2305372" cy="1924319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372" cy="192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 w:rsidRPr="008F3D05">
              <w:rPr>
                <w:rFonts w:ascii="Helvetica" w:hAnsi="Helvetica" w:cs="Helvetica"/>
                <w:color w:val="262626"/>
              </w:rPr>
              <w:t>Крихели Нателла Ильинична</w:t>
            </w:r>
            <w:r>
              <w:rPr>
                <w:rFonts w:ascii="Helvetica" w:hAnsi="Helvetica" w:cs="Helvetica"/>
                <w:color w:val="262626"/>
              </w:rPr>
              <w:br/>
              <w:t>Должность: Проректор</w:t>
            </w:r>
            <w:r>
              <w:rPr>
                <w:rFonts w:ascii="Helvetica" w:hAnsi="Helvetica" w:cs="Helvetica"/>
                <w:color w:val="262626"/>
              </w:rPr>
              <w:t xml:space="preserve"> </w:t>
            </w:r>
            <w:r>
              <w:rPr>
                <w:rFonts w:ascii="Helvetica" w:hAnsi="Helvetica" w:cs="Helvetica"/>
                <w:color w:val="262626"/>
              </w:rPr>
              <w:br/>
              <w:t>Доктор медицинских наук, профессор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t>Секретарь:</w:t>
            </w: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 Левтеева Светлана Александровна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Крихели Н.И. родилась 13 ноября 1972 года в Горьком (в настоящее время - Нижний Новгород).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1995 году окончила Московский медико-стоматологический институт.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1995 по 1997 год проходила обучение в клинической ординатуре на кафедре факультетской ортопедической стоматологии МГМСУ. С 1997 года обучалась в очной аспирантуре на кафедре факультетской ортопедической стоматологии МГМСУ. После защиты кандидатской диссертации с 2001 года по 2007 год работала ассистентом, затем - доцентом на кафедрах МГМСУ.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2008 году защитила докторскую диссертацию и с этого же года – профессор кафедры госпитальной терапевтической стоматологии, пародонтологии и гериатрической стоматологии с/ф.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Ученое звание доцента по кафедре госпитальной терапевтической стоматологии, пародонтологии и гериатрической стоматологии присвоено приказом Федеральной службы по надзору в сфере образования и науки в 2009 году.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сентября 2009 года – профессор, зав. кафедрой общей и эстетической стоматологии ФПДО МГМСУ (в настоящее время, кафедра клинической стоматологии с/ф МГМСУ им. А.И. Евдокимова).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Ученое звание профессора по специальности «Стоматология» присвоено приказом Федеральной службы по надзору в сфере образования и науки в 2016 году.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Общий стаж работы с 1996 г. Стаж работы по специальности - с 1996 г. Стаж преподавательской работы - с 2001 года.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2012 по 2019 год – декан факультета дополнительного профессионального образования (ФДПО).  С 2019 года по настоящее время – проректор МГМСУ им. А.И. Евдокимова.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Крихели Н.И. – автор 19 учебных и учебно-методических пособий, 1 монографии, 243 опубликованных научных работ, 2 свидетельств о регистрации программы для ЭВМ и 4 патентов.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Крихели Н.И. является заместителем председателя стоматологического научно-образовательного кластера Минздрава РФ, секретарем Центральной аттестационной комиссии Минздрава РФ по стоматологическому направлению, ответственным секретарем и членом редакционной коллегии научно-практического журнала «Российская стоматология», членом редакционного Совета «Медицинский алфавит», членом Ученого Совета МГМСУ, членом административного Ученого Совета с/ф МГМСУ, членом диссертационных советов Д208.041.03 и Д208.041.07,  организованных на базе МГМСУ им. А.И. Евдокимова. </w:t>
            </w:r>
          </w:p>
          <w:p w:rsidR="00D474F3" w:rsidRPr="00D474F3" w:rsidRDefault="00D474F3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t>Награды, звания, благодарности:</w:t>
            </w:r>
          </w:p>
          <w:p w:rsidR="00D474F3" w:rsidRPr="00D474F3" w:rsidRDefault="00D474F3" w:rsidP="00FE2A42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Почетная грамота Минздрава России (2012);</w:t>
            </w:r>
          </w:p>
          <w:p w:rsidR="00D474F3" w:rsidRPr="00D474F3" w:rsidRDefault="00D474F3" w:rsidP="00FE2A42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Нагрудный знак «Отличник здравоохранения» (2017);</w:t>
            </w:r>
          </w:p>
          <w:p w:rsidR="00D474F3" w:rsidRPr="00D474F3" w:rsidRDefault="00D474F3" w:rsidP="00FE2A42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Орден СтАР «За заслуги перед стоматологией» I степени (2018);</w:t>
            </w:r>
          </w:p>
          <w:p w:rsidR="00D474F3" w:rsidRPr="00D474F3" w:rsidRDefault="00D474F3" w:rsidP="00FE2A42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lastRenderedPageBreak/>
              <w:t>Звание «Заслуженный врач РФ» (2018);</w:t>
            </w:r>
          </w:p>
          <w:p w:rsidR="00D474F3" w:rsidRPr="00D474F3" w:rsidRDefault="00D474F3" w:rsidP="00FE2A42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Лауреат премии города Москвы в области медицины за разработку и реализацию проекта «Школа профессионального роста» (2020);</w:t>
            </w:r>
          </w:p>
          <w:p w:rsidR="00D474F3" w:rsidRPr="00D474F3" w:rsidRDefault="00D474F3" w:rsidP="00FE2A42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D474F3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Благодарность Президента Российской Федерации «За заслуги в области здравоохранения и многолетнюю добросовестную работу» (2022).</w:t>
            </w:r>
          </w:p>
          <w:p w:rsidR="00D474F3" w:rsidRDefault="00D474F3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</w:p>
        </w:tc>
      </w:tr>
      <w:tr w:rsidR="008F3D05" w:rsidTr="00FE2A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 </w:t>
            </w:r>
            <w:r>
              <w:rPr>
                <w:rFonts w:ascii="Helvetica" w:hAnsi="Helvetica" w:cs="Helvetica"/>
                <w:noProof/>
                <w:color w:val="262626"/>
                <w:lang w:eastAsia="ru-RU"/>
              </w:rPr>
              <w:drawing>
                <wp:inline distT="0" distB="0" distL="0" distR="0">
                  <wp:extent cx="2196465" cy="1979930"/>
                  <wp:effectExtent l="0" t="0" r="0" b="0"/>
                  <wp:docPr id="4" name="Рисунок 4" descr="ARKD4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KD4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65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 w:rsidRPr="008F3D05">
              <w:rPr>
                <w:rFonts w:ascii="Helvetica" w:hAnsi="Helvetica" w:cs="Helvetica"/>
                <w:color w:val="262626"/>
              </w:rPr>
              <w:t>Левченко Олег Валерьевич</w:t>
            </w:r>
            <w:r>
              <w:rPr>
                <w:rFonts w:ascii="Helvetica" w:hAnsi="Helvetica" w:cs="Helvetica"/>
                <w:color w:val="262626"/>
              </w:rPr>
              <w:br/>
              <w:t>Должность: Проректор</w:t>
            </w:r>
            <w:r>
              <w:rPr>
                <w:rFonts w:ascii="Helvetica" w:hAnsi="Helvetica" w:cs="Helvetica"/>
                <w:color w:val="262626"/>
              </w:rPr>
              <w:br/>
              <w:t>Профессор РАН, доктор медицинских наук, профессор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t>Секретарь:</w:t>
            </w: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 Мусина Надежда Львовна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Левченко О.В. родился 12 октября 1977 года в Омске.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2000 году с отличием закончил Омскую государственную медицинскую академию, прошел обучение в ординатуре по специальности «нейрохирургия».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Доктор медицинских наук, профессор РАН, проректор, профессор кафедры нейрохирургии и нейрореанимации ФГБОУ ВО «Московский государственный медико-стоматологический университет им. А.И. Евдокимова» Минздрава России.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Стаж научно-педагогической деятельности О.В. Левченко составляет 20 лет.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Московский государственный медико-стоматологический институт пришел в 2002 году в аспирантуру на кафедре неврологии и нейрохирургии лечебного факультета.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2004 году защитил диссертацию на соискание ученой степени кандидата медицинских наук, а в 2011 – ученой степени доктора медицинских наук.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2004 по 2011 год работал ассистентом, а затем доцентом кафедры нейрохирургии и нейрореанимации лечебного факультета.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2011 года являлся заведующим отделением нейрохирургии НИИ скорой помощи им. Н.В. Склифосовского.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сферу клинических интересов О.В. Левченко входит хирургическое лечение пациентов с травмами и заболеваниями центральной нервной системы в особенности краниоорбитальной локализации.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Автор более 120 научных работ, соавтор 13 монографий, учебников и сборников лекций, 9 патентов на изобретения. Является членом диссертационных советов МГМСУ им. А.И. Евдокимова, НИИ скорой помощи им.Н.В.Склифосовского, членом редколлегий журналов «Нейрохирургия» и «Российская оториноларингология».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2018 года является профессором РАН.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t>Награды, звания, благодарности:</w:t>
            </w:r>
          </w:p>
          <w:p w:rsidR="00F5518E" w:rsidRPr="00F5518E" w:rsidRDefault="00F5518E" w:rsidP="00FE2A42">
            <w:pPr>
              <w:numPr>
                <w:ilvl w:val="0"/>
                <w:numId w:val="5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Почетная грамота Минздрава России (2009 г.)</w:t>
            </w:r>
          </w:p>
          <w:p w:rsidR="00F5518E" w:rsidRDefault="00F5518E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</w:p>
        </w:tc>
      </w:tr>
      <w:tr w:rsidR="008F3D05" w:rsidTr="00FE2A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lastRenderedPageBreak/>
              <w:t> </w:t>
            </w:r>
            <w:r>
              <w:rPr>
                <w:rFonts w:ascii="Helvetica" w:hAnsi="Helvetica" w:cs="Helvetica"/>
                <w:noProof/>
                <w:color w:val="262626"/>
                <w:lang w:eastAsia="ru-RU"/>
              </w:rPr>
              <w:drawing>
                <wp:inline distT="0" distB="0" distL="0" distR="0">
                  <wp:extent cx="2196465" cy="1979930"/>
                  <wp:effectExtent l="0" t="0" r="0" b="0"/>
                  <wp:docPr id="3" name="Рисунок 3" descr="https://www.msmsu.ru/upload/medialibrary/713/713dcd8a097bc6de85731c39d2c123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msmsu.ru/upload/medialibrary/713/713dcd8a097bc6de85731c39d2c123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65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 w:rsidRPr="008F3D05">
              <w:rPr>
                <w:rFonts w:ascii="Helvetica" w:hAnsi="Helvetica" w:cs="Helvetica"/>
                <w:color w:val="262626"/>
              </w:rPr>
              <w:t>Фролов Алексей Викторович</w:t>
            </w:r>
            <w:r>
              <w:rPr>
                <w:rFonts w:ascii="Helvetica" w:hAnsi="Helvetica" w:cs="Helvetica"/>
                <w:color w:val="262626"/>
              </w:rPr>
              <w:br/>
              <w:t>Должность: Проректор</w:t>
            </w:r>
          </w:p>
        </w:tc>
      </w:tr>
      <w:tr w:rsidR="008F3D05" w:rsidTr="00FE2A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 </w:t>
            </w:r>
            <w:r>
              <w:rPr>
                <w:rFonts w:ascii="Helvetica" w:hAnsi="Helvetica" w:cs="Helvetica"/>
                <w:noProof/>
                <w:color w:val="262626"/>
                <w:lang w:eastAsia="ru-RU"/>
              </w:rPr>
              <w:drawing>
                <wp:inline distT="0" distB="0" distL="0" distR="0">
                  <wp:extent cx="2196465" cy="1941830"/>
                  <wp:effectExtent l="0" t="0" r="0" b="0"/>
                  <wp:docPr id="2" name="Рисунок 2" descr="ARK_6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RK_6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65" cy="194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 w:rsidRPr="008F3D05">
              <w:rPr>
                <w:rFonts w:ascii="Helvetica" w:hAnsi="Helvetica" w:cs="Helvetica"/>
                <w:color w:val="262626"/>
              </w:rPr>
              <w:t>Ярыгин Николай Владимирович</w:t>
            </w:r>
            <w:r>
              <w:rPr>
                <w:rFonts w:ascii="Helvetica" w:hAnsi="Helvetica" w:cs="Helvetica"/>
                <w:color w:val="262626"/>
              </w:rPr>
              <w:br/>
              <w:t>Должность: Проректор </w:t>
            </w:r>
            <w:r>
              <w:rPr>
                <w:rFonts w:ascii="Helvetica" w:hAnsi="Helvetica" w:cs="Helvetica"/>
                <w:color w:val="262626"/>
              </w:rPr>
              <w:br/>
              <w:t>Член-корреспондент РАН, доктор медицинских наук, профессор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t>Секретарь:</w:t>
            </w: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 Попова Ольга Васильевна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Ярыгин Н.В. родился 13 февраля 1971 года, в Москве.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1994 году окончил Московский медицинский стоматологический институт им. Н.А. Семашко (ныне ФГБОУ ВО «Московский государственный медико-стоматологический университет им А.И. Евдокимова» Минздрава России).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1994 по 1996 год - клинический ординатор кафедры травматологии, ортопедии и военно-полевой хирургии. По окончании ординатуры был приглашен на работу на ту же кафедру, где совмещал свою деятельность с работой в 11 ортопедическом отделении Московской городской клинической больницы №59.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1999 году защитил диссертацию на соискание ученой степени кандидата медицинских наук. С 1 сентября 2000 года переведен на должность доцента той же кафедры, а также являлся куратором отделения гнойной патологии кости (12 отделение) в ГКБ№59. 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2003 году защитил диссертацию на соискание ученой степени доктора медицинских наук. В 2004 году - заведующий кафедрой медицины катастроф Московского государственного медико-стоматологического университета (в 2013 году переименована в кафедру медицины катастроф и безопасности жизнедеятельности лечебного факультета МГМСУ им. А.И. Евдокимова). 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В 2006 году - профессор кафедры «Медицина катастроф» на базе травматологического отделения Московской городской клинической больницы №33 им А.А. Остроумова (ныне городская клиническая больница им братьев Бахрушиных Департамента здравоохранения г. Москвы). 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2007 по 2012 год работал проректором по учебной части.  С мая 2012 года продолжил свою работу в МГМСУ в качестве начальника учебного управления, а с сентября 2013 года приступил к работе в качестве помощника ректора.  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lastRenderedPageBreak/>
              <w:t>В феврале 2014 года был назначен главным врачом Центра стоматологии и челюстно-лицевой хирургии МГМСУ, а с мая 2015 года - руководитель Центра симуляционного образования МГМСУ.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сентября 2015 года - начальник Учебного управления профессионального образования МГМСУ им А.И. Евдокимова.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С июля 2022 года – проректор МГМСУ.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Автор более 350 научных работ, в том числе 5 монографий, 7 учебных и учебно-методических пособий, 36 изобретений и полезных моделей на изобретение. При консультации и под руководством Ярыгина Н.В. выполнены и защищены 1 докторская и 8 кандидатских диссертаций. В 2016 году Ярыгин Н.В. был избран членом – корреспондентом РАН. Является членом ассоциации травматологов-ортопедов г. Москвы и России.</w:t>
            </w:r>
          </w:p>
          <w:p w:rsidR="00F5518E" w:rsidRPr="00F5518E" w:rsidRDefault="00F5518E" w:rsidP="00FE2A42">
            <w:pPr>
              <w:shd w:val="clear" w:color="auto" w:fill="F2F2F2"/>
              <w:spacing w:after="0" w:line="240" w:lineRule="auto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PT Sans Bold" w:eastAsia="Times New Roman" w:hAnsi="PT Sans Bold" w:cs="Helvetica"/>
                <w:color w:val="262626"/>
                <w:szCs w:val="24"/>
                <w:lang w:eastAsia="ru-RU"/>
              </w:rPr>
              <w:t>Награды, звания, благодарности:</w:t>
            </w:r>
          </w:p>
          <w:p w:rsidR="00F5518E" w:rsidRPr="00F5518E" w:rsidRDefault="00F5518E" w:rsidP="00FE2A42">
            <w:pPr>
              <w:numPr>
                <w:ilvl w:val="0"/>
                <w:numId w:val="6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звание «Заслуженный врач РФ»;</w:t>
            </w:r>
          </w:p>
          <w:p w:rsidR="00F5518E" w:rsidRPr="00F5518E" w:rsidRDefault="00F5518E" w:rsidP="00FE2A42">
            <w:pPr>
              <w:numPr>
                <w:ilvl w:val="0"/>
                <w:numId w:val="6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Нагрудный знак «Отличник здравоохранения»;</w:t>
            </w:r>
          </w:p>
          <w:p w:rsidR="00F5518E" w:rsidRPr="00F5518E" w:rsidRDefault="00F5518E" w:rsidP="00FE2A42">
            <w:pPr>
              <w:numPr>
                <w:ilvl w:val="0"/>
                <w:numId w:val="6"/>
              </w:numPr>
              <w:shd w:val="clear" w:color="auto" w:fill="F2F2F2"/>
              <w:spacing w:after="0" w:line="240" w:lineRule="auto"/>
              <w:ind w:left="375"/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</w:pPr>
            <w:r w:rsidRPr="00F5518E">
              <w:rPr>
                <w:rFonts w:ascii="Helvetica" w:eastAsia="Times New Roman" w:hAnsi="Helvetica" w:cs="Helvetica"/>
                <w:color w:val="262626"/>
                <w:szCs w:val="24"/>
                <w:lang w:eastAsia="ru-RU"/>
              </w:rPr>
              <w:t>Почетная грамота Минздрава России.</w:t>
            </w:r>
          </w:p>
          <w:p w:rsidR="00F5518E" w:rsidRDefault="00F5518E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</w:p>
        </w:tc>
      </w:tr>
      <w:tr w:rsidR="008F3D05" w:rsidTr="00FE2A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 </w:t>
            </w:r>
            <w:r>
              <w:rPr>
                <w:rFonts w:ascii="Helvetica" w:hAnsi="Helvetica" w:cs="Helvetica"/>
                <w:noProof/>
                <w:color w:val="262626"/>
                <w:lang w:eastAsia="ru-RU"/>
              </w:rPr>
              <w:drawing>
                <wp:inline distT="0" distB="0" distL="0" distR="0">
                  <wp:extent cx="2196465" cy="2205872"/>
                  <wp:effectExtent l="0" t="0" r="0" b="0"/>
                  <wp:docPr id="1" name="Рисунок 1" descr="ARK_6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K_6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582" cy="220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D05" w:rsidRDefault="008F3D05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  <w:r w:rsidRPr="008F3D05">
              <w:rPr>
                <w:rFonts w:ascii="Helvetica" w:hAnsi="Helvetica" w:cs="Helvetica"/>
                <w:color w:val="262626"/>
              </w:rPr>
              <w:t>Переточкин Александр Владимирович</w:t>
            </w:r>
            <w:r>
              <w:rPr>
                <w:rFonts w:ascii="Helvetica" w:hAnsi="Helvetica" w:cs="Helvetica"/>
                <w:color w:val="262626"/>
              </w:rPr>
              <w:br/>
              <w:t>Должность: Проректор</w:t>
            </w:r>
          </w:p>
          <w:p w:rsidR="00F5518E" w:rsidRDefault="00F5518E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Переточкин А.В. родился 27 апреля 1972 года в п. Шиханы Вольского района Саратовской области.</w:t>
            </w:r>
          </w:p>
          <w:p w:rsidR="00F5518E" w:rsidRDefault="00F5518E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В 1994 году с красным дипломом закончил Вольское высшее военное ордена Красной звезды училище тыла по специальности «Командная тактическая продовольственного обеспечения».</w:t>
            </w:r>
          </w:p>
          <w:p w:rsidR="00F5518E" w:rsidRDefault="00F5518E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До 2019 года служил в Вооруженных силах Российской Федерации.</w:t>
            </w:r>
          </w:p>
          <w:p w:rsidR="00F5518E" w:rsidRDefault="00F5518E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В 2015 – 2019 годах работал советником ректора МГМСУ им. А.И. Евдокимова.  </w:t>
            </w:r>
          </w:p>
          <w:p w:rsidR="00F5518E" w:rsidRDefault="00F5518E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С ноября 2023 года – заместитель директора НОИ стоматологии им. А.И. Евдокимова Российского университета медицины. </w:t>
            </w:r>
          </w:p>
          <w:p w:rsidR="00F5518E" w:rsidRDefault="00F5518E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С мая 2024 года – помощник ректора Российского университета медицины. </w:t>
            </w:r>
          </w:p>
          <w:p w:rsidR="00F5518E" w:rsidRDefault="00F5518E" w:rsidP="00FE2A42">
            <w:pPr>
              <w:pStyle w:val="a3"/>
              <w:shd w:val="clear" w:color="auto" w:fill="F2F2F2"/>
              <w:spacing w:before="0" w:beforeAutospacing="0" w:after="0" w:afterAutospacing="0"/>
              <w:rPr>
                <w:rFonts w:ascii="Helvetica" w:hAnsi="Helvetica" w:cs="Helvetica"/>
                <w:color w:val="262626"/>
              </w:rPr>
            </w:pPr>
            <w:r>
              <w:rPr>
                <w:rFonts w:ascii="Helvetica" w:hAnsi="Helvetica" w:cs="Helvetica"/>
                <w:color w:val="262626"/>
              </w:rPr>
              <w:t>С июня 2024 – проректор Российского университета медицины.  </w:t>
            </w:r>
          </w:p>
          <w:p w:rsidR="00F5518E" w:rsidRDefault="00F5518E" w:rsidP="00FE2A42">
            <w:pPr>
              <w:spacing w:after="0" w:line="240" w:lineRule="auto"/>
              <w:rPr>
                <w:rFonts w:ascii="Helvetica" w:hAnsi="Helvetica" w:cs="Helvetica"/>
                <w:color w:val="262626"/>
              </w:rPr>
            </w:pPr>
          </w:p>
        </w:tc>
      </w:tr>
    </w:tbl>
    <w:p w:rsidR="00243221" w:rsidRPr="001C34A2" w:rsidRDefault="00243221" w:rsidP="00FE2A4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09EC"/>
    <w:multiLevelType w:val="multilevel"/>
    <w:tmpl w:val="B1E6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868C5"/>
    <w:multiLevelType w:val="multilevel"/>
    <w:tmpl w:val="4AEE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927EB"/>
    <w:multiLevelType w:val="multilevel"/>
    <w:tmpl w:val="1A7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22358"/>
    <w:multiLevelType w:val="multilevel"/>
    <w:tmpl w:val="5BD6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C70AD"/>
    <w:multiLevelType w:val="multilevel"/>
    <w:tmpl w:val="C018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D15A5"/>
    <w:multiLevelType w:val="multilevel"/>
    <w:tmpl w:val="3316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5F1E"/>
    <w:rsid w:val="00727EB8"/>
    <w:rsid w:val="00765429"/>
    <w:rsid w:val="00777841"/>
    <w:rsid w:val="00807380"/>
    <w:rsid w:val="008C09C5"/>
    <w:rsid w:val="008E1356"/>
    <w:rsid w:val="008F3D05"/>
    <w:rsid w:val="0097184D"/>
    <w:rsid w:val="009F48C4"/>
    <w:rsid w:val="00A22E7B"/>
    <w:rsid w:val="00A23DD1"/>
    <w:rsid w:val="00BE110E"/>
    <w:rsid w:val="00C61052"/>
    <w:rsid w:val="00C76735"/>
    <w:rsid w:val="00D474F3"/>
    <w:rsid w:val="00F32F49"/>
    <w:rsid w:val="00F5518E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FD3B"/>
  <w15:docId w15:val="{6C5A5837-2339-409C-B5C4-EEAC1E36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2024-11-15T05:05:00Z</dcterms:modified>
</cp:coreProperties>
</file>