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3559"/>
      </w:tblGrid>
      <w:tr w:rsidR="00E426D1" w:rsidTr="00E426D1">
        <w:tc>
          <w:tcPr>
            <w:tcW w:w="500" w:type="pct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noProof/>
                <w:color w:val="777777"/>
                <w:sz w:val="21"/>
                <w:szCs w:val="21"/>
                <w:lang w:eastAsia="ru-RU"/>
              </w:rPr>
              <w:drawing>
                <wp:inline distT="0" distB="0" distL="0" distR="0">
                  <wp:extent cx="1362075" cy="2047875"/>
                  <wp:effectExtent l="0" t="0" r="0" b="0"/>
                  <wp:docPr id="14" name="Рисунок 14" descr="Идрисова Виттория Викторовна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дрисова Виттория Викторовна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 w:rsidRPr="00E426D1">
              <w:rPr>
                <w:rStyle w:val="pf"/>
                <w:rFonts w:ascii="Arial" w:hAnsi="Arial" w:cs="Arial"/>
                <w:b/>
                <w:bCs/>
                <w:color w:val="4C5B6E"/>
                <w:sz w:val="21"/>
                <w:szCs w:val="21"/>
              </w:rPr>
              <w:t>Идрисова Виттория Викторовна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  <w:r>
              <w:rPr>
                <w:rStyle w:val="pdiscr"/>
                <w:rFonts w:ascii="Arial" w:hAnsi="Arial" w:cs="Arial"/>
                <w:color w:val="4C5B6E"/>
                <w:sz w:val="21"/>
                <w:szCs w:val="21"/>
              </w:rPr>
              <w:t>Ректор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</w:p>
        </w:tc>
      </w:tr>
    </w:tbl>
    <w:p w:rsidR="00E426D1" w:rsidRDefault="00E426D1" w:rsidP="00E426D1">
      <w:pPr>
        <w:shd w:val="clear" w:color="auto" w:fill="FFFFFF"/>
        <w:spacing w:after="0" w:line="240" w:lineRule="auto"/>
        <w:rPr>
          <w:rFonts w:ascii="Arial" w:hAnsi="Arial" w:cs="Arial"/>
          <w:color w:val="4C5B6E"/>
          <w:sz w:val="21"/>
          <w:szCs w:val="21"/>
        </w:rPr>
      </w:pPr>
      <w:r>
        <w:rPr>
          <w:rFonts w:ascii="Arial" w:hAnsi="Arial" w:cs="Arial"/>
          <w:color w:val="4C5B6E"/>
          <w:sz w:val="21"/>
          <w:szCs w:val="21"/>
        </w:rPr>
        <w:pict>
          <v:rect id="_x0000_i1026" style="width:0;height:.75pt" o:hrstd="t" o:hrnoshade="t" o:hr="t" fillcolor="#d0d0d0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3564"/>
      </w:tblGrid>
      <w:tr w:rsidR="00E426D1" w:rsidTr="00E426D1">
        <w:tc>
          <w:tcPr>
            <w:tcW w:w="500" w:type="pct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777777"/>
                <w:sz w:val="21"/>
                <w:szCs w:val="21"/>
                <w:lang w:eastAsia="ru-RU"/>
              </w:rPr>
              <w:drawing>
                <wp:inline distT="0" distB="0" distL="0" distR="0">
                  <wp:extent cx="1358900" cy="2038350"/>
                  <wp:effectExtent l="0" t="0" r="0" b="0"/>
                  <wp:docPr id="13" name="Рисунок 13" descr="Волчкова  Наталья  Александровна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олчкова  Наталья  Александровна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 w:rsidRPr="00E426D1">
              <w:rPr>
                <w:rStyle w:val="pf"/>
                <w:rFonts w:ascii="Arial" w:hAnsi="Arial" w:cs="Arial"/>
                <w:b/>
                <w:bCs/>
                <w:color w:val="4C5B6E"/>
                <w:sz w:val="21"/>
                <w:szCs w:val="21"/>
              </w:rPr>
              <w:t>Волчкова Наталья Александровна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  <w:r>
              <w:rPr>
                <w:rStyle w:val="pdiscr"/>
                <w:rFonts w:ascii="Arial" w:hAnsi="Arial" w:cs="Arial"/>
                <w:color w:val="4C5B6E"/>
                <w:sz w:val="21"/>
                <w:szCs w:val="21"/>
              </w:rPr>
              <w:t>Проректор по научной работе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</w:p>
        </w:tc>
      </w:tr>
    </w:tbl>
    <w:p w:rsidR="00E426D1" w:rsidRDefault="00E426D1" w:rsidP="00E426D1">
      <w:pPr>
        <w:shd w:val="clear" w:color="auto" w:fill="FFFFFF"/>
        <w:spacing w:after="0" w:line="240" w:lineRule="auto"/>
        <w:rPr>
          <w:rFonts w:ascii="Arial" w:hAnsi="Arial" w:cs="Arial"/>
          <w:color w:val="4C5B6E"/>
          <w:sz w:val="21"/>
          <w:szCs w:val="21"/>
        </w:rPr>
      </w:pPr>
      <w:r>
        <w:rPr>
          <w:rFonts w:ascii="Arial" w:hAnsi="Arial" w:cs="Arial"/>
          <w:color w:val="4C5B6E"/>
          <w:sz w:val="21"/>
          <w:szCs w:val="21"/>
        </w:rPr>
        <w:pict>
          <v:rect id="_x0000_i1028" style="width:0;height:.75pt" o:hrstd="t" o:hrnoshade="t" o:hr="t" fillcolor="#d0d0d0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683"/>
        <w:gridCol w:w="10619"/>
      </w:tblGrid>
      <w:tr w:rsidR="00E426D1" w:rsidTr="00E426D1">
        <w:tc>
          <w:tcPr>
            <w:tcW w:w="1083" w:type="pct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 w:rsidRPr="00E426D1">
              <w:rPr>
                <w:rFonts w:ascii="Arial" w:hAnsi="Arial" w:cs="Arial"/>
                <w:color w:val="4C5B6E"/>
                <w:sz w:val="21"/>
                <w:szCs w:val="21"/>
              </w:rPr>
              <w:drawing>
                <wp:inline distT="0" distB="0" distL="0" distR="0" wp14:anchorId="42386440" wp14:editId="086ACB89">
                  <wp:extent cx="1329601" cy="160972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497" cy="163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" w:type="pct"/>
          </w:tcPr>
          <w:p w:rsidR="00E426D1" w:rsidRPr="00E426D1" w:rsidRDefault="00E426D1" w:rsidP="00E426D1">
            <w:pPr>
              <w:spacing w:after="0" w:line="240" w:lineRule="auto"/>
              <w:rPr>
                <w:rStyle w:val="pf"/>
                <w:rFonts w:ascii="Arial" w:hAnsi="Arial" w:cs="Arial"/>
                <w:b/>
                <w:bCs/>
                <w:color w:val="4C5B6E"/>
                <w:sz w:val="21"/>
                <w:szCs w:val="21"/>
              </w:rPr>
            </w:pPr>
          </w:p>
        </w:tc>
        <w:tc>
          <w:tcPr>
            <w:tcW w:w="3381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 w:rsidRPr="00E426D1">
              <w:rPr>
                <w:rStyle w:val="pf"/>
                <w:rFonts w:ascii="Arial" w:hAnsi="Arial" w:cs="Arial"/>
                <w:b/>
                <w:bCs/>
                <w:color w:val="4C5B6E"/>
                <w:sz w:val="21"/>
                <w:szCs w:val="21"/>
              </w:rPr>
              <w:t>Анисимова Татьяна Владимировна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  <w:r>
              <w:rPr>
                <w:rStyle w:val="pdiscr"/>
                <w:rFonts w:ascii="Arial" w:hAnsi="Arial" w:cs="Arial"/>
                <w:color w:val="4C5B6E"/>
                <w:sz w:val="21"/>
                <w:szCs w:val="21"/>
              </w:rPr>
              <w:t>Проректор по учебной работе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  <w:bookmarkStart w:id="0" w:name="_GoBack"/>
            <w:bookmarkEnd w:id="0"/>
          </w:p>
        </w:tc>
      </w:tr>
    </w:tbl>
    <w:p w:rsidR="00E426D1" w:rsidRDefault="00E426D1" w:rsidP="00E426D1">
      <w:pPr>
        <w:shd w:val="clear" w:color="auto" w:fill="FFFFFF"/>
        <w:spacing w:after="0" w:line="240" w:lineRule="auto"/>
        <w:rPr>
          <w:rFonts w:ascii="Arial" w:hAnsi="Arial" w:cs="Arial"/>
          <w:color w:val="4C5B6E"/>
          <w:sz w:val="21"/>
          <w:szCs w:val="21"/>
        </w:rPr>
      </w:pPr>
      <w:r>
        <w:rPr>
          <w:rFonts w:ascii="Arial" w:hAnsi="Arial" w:cs="Arial"/>
          <w:color w:val="4C5B6E"/>
          <w:sz w:val="21"/>
          <w:szCs w:val="21"/>
        </w:rPr>
        <w:pict>
          <v:rect id="_x0000_i1030" style="width:0;height:.75pt" o:hrstd="t" o:hrnoshade="t" o:hr="t" fillcolor="#d0d0d0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3574"/>
      </w:tblGrid>
      <w:tr w:rsidR="00E426D1" w:rsidTr="00E426D1">
        <w:tc>
          <w:tcPr>
            <w:tcW w:w="500" w:type="pct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777777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352550" cy="1905000"/>
                  <wp:effectExtent l="0" t="0" r="0" b="0"/>
                  <wp:docPr id="11" name="Рисунок 11" descr="Абдиева Мария Викторовна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Абдиева Мария Викторовна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 w:rsidRPr="00E426D1">
              <w:rPr>
                <w:rStyle w:val="pf"/>
                <w:rFonts w:ascii="Arial" w:hAnsi="Arial" w:cs="Arial"/>
                <w:b/>
                <w:bCs/>
                <w:color w:val="4C5B6E"/>
                <w:sz w:val="21"/>
                <w:szCs w:val="21"/>
              </w:rPr>
              <w:t>Абдиева Мария Викторовна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  <w:r>
              <w:rPr>
                <w:rStyle w:val="pdiscr"/>
                <w:rFonts w:ascii="Arial" w:hAnsi="Arial" w:cs="Arial"/>
                <w:color w:val="4C5B6E"/>
                <w:sz w:val="21"/>
                <w:szCs w:val="21"/>
              </w:rPr>
              <w:t>Проректор по финансам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</w:p>
        </w:tc>
      </w:tr>
    </w:tbl>
    <w:p w:rsidR="00E426D1" w:rsidRDefault="00E426D1" w:rsidP="00E426D1">
      <w:pPr>
        <w:shd w:val="clear" w:color="auto" w:fill="FFFFFF"/>
        <w:spacing w:after="0" w:line="240" w:lineRule="auto"/>
        <w:rPr>
          <w:rFonts w:ascii="Arial" w:hAnsi="Arial" w:cs="Arial"/>
          <w:color w:val="4C5B6E"/>
          <w:sz w:val="21"/>
          <w:szCs w:val="21"/>
        </w:rPr>
      </w:pPr>
      <w:r>
        <w:rPr>
          <w:rFonts w:ascii="Arial" w:hAnsi="Arial" w:cs="Arial"/>
          <w:color w:val="4C5B6E"/>
          <w:sz w:val="21"/>
          <w:szCs w:val="21"/>
        </w:rPr>
        <w:pict>
          <v:rect id="_x0000_i1032" style="width:0;height:.75pt" o:hrstd="t" o:hrnoshade="t" o:hr="t" fillcolor="#d0d0d0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3574"/>
      </w:tblGrid>
      <w:tr w:rsidR="00E426D1" w:rsidTr="00E426D1">
        <w:tc>
          <w:tcPr>
            <w:tcW w:w="500" w:type="pct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777777"/>
                <w:sz w:val="21"/>
                <w:szCs w:val="21"/>
                <w:lang w:eastAsia="ru-RU"/>
              </w:rPr>
              <w:drawing>
                <wp:inline distT="0" distB="0" distL="0" distR="0">
                  <wp:extent cx="1352550" cy="1905000"/>
                  <wp:effectExtent l="0" t="0" r="0" b="0"/>
                  <wp:docPr id="10" name="Рисунок 10" descr="Миляева Марина Борисовна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иляева Марина Борисовна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 w:rsidRPr="00E426D1">
              <w:rPr>
                <w:rStyle w:val="pf"/>
                <w:rFonts w:ascii="Arial" w:hAnsi="Arial" w:cs="Arial"/>
                <w:b/>
                <w:bCs/>
                <w:color w:val="4C5B6E"/>
                <w:sz w:val="21"/>
                <w:szCs w:val="21"/>
              </w:rPr>
              <w:t>Миляева Марина Борисовна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  <w:r>
              <w:rPr>
                <w:rStyle w:val="pdiscr"/>
                <w:rFonts w:ascii="Arial" w:hAnsi="Arial" w:cs="Arial"/>
                <w:color w:val="4C5B6E"/>
                <w:sz w:val="21"/>
                <w:szCs w:val="21"/>
              </w:rPr>
              <w:t>Проректор по молодежной политике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</w:p>
        </w:tc>
      </w:tr>
    </w:tbl>
    <w:p w:rsidR="00E426D1" w:rsidRDefault="00E426D1" w:rsidP="00E426D1">
      <w:pPr>
        <w:shd w:val="clear" w:color="auto" w:fill="FFFFFF"/>
        <w:spacing w:after="0" w:line="240" w:lineRule="auto"/>
        <w:rPr>
          <w:rFonts w:ascii="Arial" w:hAnsi="Arial" w:cs="Arial"/>
          <w:color w:val="4C5B6E"/>
          <w:sz w:val="21"/>
          <w:szCs w:val="21"/>
        </w:rPr>
      </w:pPr>
      <w:r>
        <w:rPr>
          <w:rFonts w:ascii="Arial" w:hAnsi="Arial" w:cs="Arial"/>
          <w:color w:val="4C5B6E"/>
          <w:sz w:val="21"/>
          <w:szCs w:val="21"/>
        </w:rPr>
        <w:pict>
          <v:rect id="_x0000_i1034" style="width:0;height:.75pt" o:hrstd="t" o:hrnoshade="t" o:hr="t" fillcolor="#d0d0d0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3559"/>
      </w:tblGrid>
      <w:tr w:rsidR="00E426D1" w:rsidTr="00E426D1">
        <w:tc>
          <w:tcPr>
            <w:tcW w:w="500" w:type="pct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777777"/>
                <w:sz w:val="21"/>
                <w:szCs w:val="21"/>
                <w:lang w:eastAsia="ru-RU"/>
              </w:rPr>
              <w:drawing>
                <wp:inline distT="0" distB="0" distL="0" distR="0">
                  <wp:extent cx="1362075" cy="2028825"/>
                  <wp:effectExtent l="0" t="0" r="0" b="0"/>
                  <wp:docPr id="9" name="Рисунок 9" descr="Морозкова Юлия Викторовна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Морозкова Юлия Викторовна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 w:rsidRPr="00E426D1">
              <w:rPr>
                <w:rStyle w:val="pf"/>
                <w:rFonts w:ascii="Arial" w:hAnsi="Arial" w:cs="Arial"/>
                <w:b/>
                <w:bCs/>
                <w:color w:val="4C5B6E"/>
                <w:sz w:val="21"/>
                <w:szCs w:val="21"/>
              </w:rPr>
              <w:t>Морозкова Юлия Викторовна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  <w:r>
              <w:rPr>
                <w:rStyle w:val="pdiscr"/>
                <w:rFonts w:ascii="Arial" w:hAnsi="Arial" w:cs="Arial"/>
                <w:color w:val="4C5B6E"/>
                <w:sz w:val="21"/>
                <w:szCs w:val="21"/>
              </w:rPr>
              <w:t>Проректор по общим вопросам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</w:p>
        </w:tc>
      </w:tr>
    </w:tbl>
    <w:p w:rsidR="00E426D1" w:rsidRDefault="00E426D1" w:rsidP="00E426D1">
      <w:pPr>
        <w:shd w:val="clear" w:color="auto" w:fill="FFFFFF"/>
        <w:spacing w:after="0" w:line="240" w:lineRule="auto"/>
        <w:rPr>
          <w:rFonts w:ascii="Arial" w:hAnsi="Arial" w:cs="Arial"/>
          <w:color w:val="4C5B6E"/>
          <w:sz w:val="21"/>
          <w:szCs w:val="21"/>
        </w:rPr>
      </w:pPr>
      <w:r>
        <w:rPr>
          <w:rFonts w:ascii="Arial" w:hAnsi="Arial" w:cs="Arial"/>
          <w:color w:val="4C5B6E"/>
          <w:sz w:val="21"/>
          <w:szCs w:val="21"/>
        </w:rPr>
        <w:pict>
          <v:rect id="_x0000_i1036" style="width:0;height:.75pt" o:hrstd="t" o:hrnoshade="t" o:hr="t" fillcolor="#d0d0d0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3574"/>
      </w:tblGrid>
      <w:tr w:rsidR="00E426D1" w:rsidTr="00E426D1">
        <w:tc>
          <w:tcPr>
            <w:tcW w:w="500" w:type="pct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777777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352550" cy="1905000"/>
                  <wp:effectExtent l="0" t="0" r="0" b="0"/>
                  <wp:docPr id="8" name="Рисунок 8" descr="Синельников Антон Алексеевич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инельников Антон Алексеевич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 w:rsidRPr="00E426D1">
              <w:rPr>
                <w:rStyle w:val="pf"/>
                <w:rFonts w:ascii="Arial" w:hAnsi="Arial" w:cs="Arial"/>
                <w:b/>
                <w:bCs/>
                <w:color w:val="4C5B6E"/>
                <w:sz w:val="21"/>
                <w:szCs w:val="21"/>
              </w:rPr>
              <w:t>Синельников Антон Алексеевич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  <w:r>
              <w:rPr>
                <w:rStyle w:val="pdiscr"/>
                <w:rFonts w:ascii="Arial" w:hAnsi="Arial" w:cs="Arial"/>
                <w:color w:val="4C5B6E"/>
                <w:sz w:val="21"/>
                <w:szCs w:val="21"/>
              </w:rPr>
              <w:t>Проректор по цифровизации и информационным технологиям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</w:p>
        </w:tc>
      </w:tr>
    </w:tbl>
    <w:p w:rsidR="00E426D1" w:rsidRDefault="00E426D1" w:rsidP="00E426D1">
      <w:pPr>
        <w:shd w:val="clear" w:color="auto" w:fill="FFFFFF"/>
        <w:spacing w:after="0" w:line="240" w:lineRule="auto"/>
        <w:rPr>
          <w:rFonts w:ascii="Arial" w:hAnsi="Arial" w:cs="Arial"/>
          <w:color w:val="4C5B6E"/>
          <w:sz w:val="21"/>
          <w:szCs w:val="21"/>
        </w:rPr>
      </w:pPr>
      <w:r>
        <w:rPr>
          <w:rFonts w:ascii="Arial" w:hAnsi="Arial" w:cs="Arial"/>
          <w:color w:val="4C5B6E"/>
          <w:sz w:val="21"/>
          <w:szCs w:val="21"/>
        </w:rPr>
        <w:pict>
          <v:rect id="_x0000_i1038" style="width:0;height:.75pt" o:hrstd="t" o:hrnoshade="t" o:hr="t" fillcolor="#d0d0d0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3574"/>
      </w:tblGrid>
      <w:tr w:rsidR="00E426D1" w:rsidTr="00E426D1">
        <w:tc>
          <w:tcPr>
            <w:tcW w:w="500" w:type="pct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777777"/>
                <w:sz w:val="21"/>
                <w:szCs w:val="21"/>
                <w:lang w:eastAsia="ru-RU"/>
              </w:rPr>
              <w:drawing>
                <wp:inline distT="0" distB="0" distL="0" distR="0">
                  <wp:extent cx="1352550" cy="2028825"/>
                  <wp:effectExtent l="0" t="0" r="0" b="0"/>
                  <wp:docPr id="7" name="Рисунок 7" descr="Давыдов Михаил Ильич 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Давыдов Михаил Ильич 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 w:rsidRPr="00E426D1">
              <w:rPr>
                <w:rStyle w:val="pf"/>
                <w:rFonts w:ascii="Arial" w:hAnsi="Arial" w:cs="Arial"/>
                <w:b/>
                <w:bCs/>
                <w:color w:val="4C5B6E"/>
                <w:sz w:val="21"/>
                <w:szCs w:val="21"/>
              </w:rPr>
              <w:t>Давыдов Михаил Ильич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  <w:r>
              <w:rPr>
                <w:rStyle w:val="pdiscr"/>
                <w:rFonts w:ascii="Arial" w:hAnsi="Arial" w:cs="Arial"/>
                <w:color w:val="4C5B6E"/>
                <w:sz w:val="21"/>
                <w:szCs w:val="21"/>
              </w:rPr>
              <w:t>Проректор по безопасности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</w:p>
        </w:tc>
      </w:tr>
    </w:tbl>
    <w:p w:rsidR="00E426D1" w:rsidRDefault="00E426D1" w:rsidP="00E426D1">
      <w:pPr>
        <w:shd w:val="clear" w:color="auto" w:fill="FFFFFF"/>
        <w:spacing w:after="0" w:line="240" w:lineRule="auto"/>
        <w:rPr>
          <w:rFonts w:ascii="Arial" w:hAnsi="Arial" w:cs="Arial"/>
          <w:color w:val="4C5B6E"/>
          <w:sz w:val="21"/>
          <w:szCs w:val="21"/>
        </w:rPr>
      </w:pPr>
      <w:r>
        <w:rPr>
          <w:rFonts w:ascii="Arial" w:hAnsi="Arial" w:cs="Arial"/>
          <w:color w:val="4C5B6E"/>
          <w:sz w:val="21"/>
          <w:szCs w:val="21"/>
        </w:rPr>
        <w:pict>
          <v:rect id="_x0000_i1040" style="width:0;height:.75pt" o:hrstd="t" o:hrnoshade="t" o:hr="t" fillcolor="#d0d0d0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3574"/>
      </w:tblGrid>
      <w:tr w:rsidR="00E426D1" w:rsidTr="00E426D1">
        <w:tc>
          <w:tcPr>
            <w:tcW w:w="500" w:type="pct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777777"/>
                <w:sz w:val="21"/>
                <w:szCs w:val="21"/>
                <w:lang w:eastAsia="ru-RU"/>
              </w:rPr>
              <w:drawing>
                <wp:inline distT="0" distB="0" distL="0" distR="0">
                  <wp:extent cx="1352550" cy="1905000"/>
                  <wp:effectExtent l="0" t="0" r="0" b="0"/>
                  <wp:docPr id="6" name="Рисунок 6" descr="Никитенко Александр Алексеевич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Никитенко Александр Алексеевич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 w:rsidRPr="00E426D1">
              <w:rPr>
                <w:rStyle w:val="pf"/>
                <w:rFonts w:ascii="Arial" w:hAnsi="Arial" w:cs="Arial"/>
                <w:b/>
                <w:bCs/>
                <w:color w:val="4C5B6E"/>
                <w:sz w:val="21"/>
                <w:szCs w:val="21"/>
              </w:rPr>
              <w:t>Никитенко Александр Алексеевич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  <w:r>
              <w:rPr>
                <w:rStyle w:val="pdiscr"/>
                <w:rFonts w:ascii="Arial" w:hAnsi="Arial" w:cs="Arial"/>
                <w:color w:val="4C5B6E"/>
                <w:sz w:val="21"/>
                <w:szCs w:val="21"/>
              </w:rPr>
              <w:t>Проректор по дополнительному профессиональному образованию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</w:p>
        </w:tc>
      </w:tr>
    </w:tbl>
    <w:p w:rsidR="00E426D1" w:rsidRDefault="00E426D1" w:rsidP="00E426D1">
      <w:pPr>
        <w:shd w:val="clear" w:color="auto" w:fill="FFFFFF"/>
        <w:spacing w:after="0" w:line="240" w:lineRule="auto"/>
        <w:rPr>
          <w:rFonts w:ascii="Arial" w:hAnsi="Arial" w:cs="Arial"/>
          <w:color w:val="4C5B6E"/>
          <w:sz w:val="21"/>
          <w:szCs w:val="21"/>
        </w:rPr>
      </w:pPr>
      <w:r>
        <w:rPr>
          <w:rFonts w:ascii="Arial" w:hAnsi="Arial" w:cs="Arial"/>
          <w:color w:val="4C5B6E"/>
          <w:sz w:val="21"/>
          <w:szCs w:val="21"/>
        </w:rPr>
        <w:pict>
          <v:rect id="_x0000_i1042" style="width:0;height:.75pt" o:hrstd="t" o:hrnoshade="t" o:hr="t" fillcolor="#d0d0d0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3559"/>
      </w:tblGrid>
      <w:tr w:rsidR="00E426D1" w:rsidTr="00E426D1">
        <w:tc>
          <w:tcPr>
            <w:tcW w:w="500" w:type="pct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777777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362075" cy="1924050"/>
                  <wp:effectExtent l="0" t="0" r="0" b="0"/>
                  <wp:docPr id="5" name="Рисунок 5" descr="Соломатина Ольга Леонидовна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Соломатина Ольга Леонидовна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 w:rsidRPr="00E426D1">
              <w:rPr>
                <w:rStyle w:val="pf"/>
                <w:rFonts w:ascii="Arial" w:hAnsi="Arial" w:cs="Arial"/>
                <w:b/>
                <w:bCs/>
                <w:color w:val="4C5B6E"/>
                <w:sz w:val="21"/>
                <w:szCs w:val="21"/>
              </w:rPr>
              <w:t>Соломатина Ольга Леонидовна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  <w:r>
              <w:rPr>
                <w:rStyle w:val="pdiscr"/>
                <w:rFonts w:ascii="Arial" w:hAnsi="Arial" w:cs="Arial"/>
                <w:color w:val="4C5B6E"/>
                <w:sz w:val="21"/>
                <w:szCs w:val="21"/>
              </w:rPr>
              <w:t>Директор по развитию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</w:p>
        </w:tc>
      </w:tr>
    </w:tbl>
    <w:p w:rsidR="00E426D1" w:rsidRDefault="00E426D1" w:rsidP="00E426D1">
      <w:pPr>
        <w:shd w:val="clear" w:color="auto" w:fill="FFFFFF"/>
        <w:spacing w:after="0" w:line="240" w:lineRule="auto"/>
        <w:rPr>
          <w:rFonts w:ascii="Arial" w:hAnsi="Arial" w:cs="Arial"/>
          <w:color w:val="4C5B6E"/>
          <w:sz w:val="21"/>
          <w:szCs w:val="21"/>
        </w:rPr>
      </w:pPr>
      <w:r>
        <w:rPr>
          <w:rFonts w:ascii="Arial" w:hAnsi="Arial" w:cs="Arial"/>
          <w:color w:val="4C5B6E"/>
          <w:sz w:val="21"/>
          <w:szCs w:val="21"/>
        </w:rPr>
        <w:pict>
          <v:rect id="_x0000_i1044" style="width:0;height:.75pt" o:hrstd="t" o:hrnoshade="t" o:hr="t" fillcolor="#d0d0d0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3559"/>
      </w:tblGrid>
      <w:tr w:rsidR="00E426D1" w:rsidTr="00E426D1">
        <w:tc>
          <w:tcPr>
            <w:tcW w:w="500" w:type="pct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777777"/>
                <w:sz w:val="21"/>
                <w:szCs w:val="21"/>
                <w:lang w:eastAsia="ru-RU"/>
              </w:rPr>
              <w:drawing>
                <wp:inline distT="0" distB="0" distL="0" distR="0">
                  <wp:extent cx="1362075" cy="2028825"/>
                  <wp:effectExtent l="0" t="0" r="0" b="0"/>
                  <wp:docPr id="4" name="Рисунок 4" descr="Кулакова Екатерина Николаевна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улакова Екатерина Николаевна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 w:rsidRPr="00E426D1">
              <w:rPr>
                <w:rStyle w:val="pf"/>
                <w:rFonts w:ascii="Arial" w:hAnsi="Arial" w:cs="Arial"/>
                <w:b/>
                <w:bCs/>
                <w:color w:val="4C5B6E"/>
                <w:sz w:val="21"/>
                <w:szCs w:val="21"/>
              </w:rPr>
              <w:t>Кулакова Екатерина Николаевна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  <w:r>
              <w:rPr>
                <w:rStyle w:val="pdiscr"/>
                <w:rFonts w:ascii="Arial" w:hAnsi="Arial" w:cs="Arial"/>
                <w:color w:val="4C5B6E"/>
                <w:sz w:val="21"/>
                <w:szCs w:val="21"/>
              </w:rPr>
              <w:t>Директор по координации научной деятельности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</w:p>
        </w:tc>
      </w:tr>
    </w:tbl>
    <w:p w:rsidR="00E426D1" w:rsidRDefault="00E426D1" w:rsidP="00E426D1">
      <w:pPr>
        <w:shd w:val="clear" w:color="auto" w:fill="FFFFFF"/>
        <w:spacing w:after="0" w:line="240" w:lineRule="auto"/>
        <w:rPr>
          <w:rFonts w:ascii="Arial" w:hAnsi="Arial" w:cs="Arial"/>
          <w:color w:val="4C5B6E"/>
          <w:sz w:val="21"/>
          <w:szCs w:val="21"/>
        </w:rPr>
      </w:pPr>
      <w:r>
        <w:rPr>
          <w:rFonts w:ascii="Arial" w:hAnsi="Arial" w:cs="Arial"/>
          <w:color w:val="4C5B6E"/>
          <w:sz w:val="21"/>
          <w:szCs w:val="21"/>
        </w:rPr>
        <w:pict>
          <v:rect id="_x0000_i1046" style="width:0;height:.75pt" o:hrstd="t" o:hrnoshade="t" o:hr="t" fillcolor="#d0d0d0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3574"/>
      </w:tblGrid>
      <w:tr w:rsidR="00E426D1" w:rsidTr="00E426D1">
        <w:tc>
          <w:tcPr>
            <w:tcW w:w="500" w:type="pct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777777"/>
                <w:sz w:val="21"/>
                <w:szCs w:val="21"/>
                <w:lang w:eastAsia="ru-RU"/>
              </w:rPr>
              <w:drawing>
                <wp:inline distT="0" distB="0" distL="0" distR="0">
                  <wp:extent cx="1352550" cy="1905000"/>
                  <wp:effectExtent l="0" t="0" r="0" b="0"/>
                  <wp:docPr id="3" name="Рисунок 3" descr="Невмывако Валерия Павловна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Невмывако Валерия Павловна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 w:rsidRPr="00E426D1">
              <w:rPr>
                <w:rStyle w:val="pf"/>
                <w:rFonts w:ascii="Arial" w:hAnsi="Arial" w:cs="Arial"/>
                <w:b/>
                <w:bCs/>
                <w:color w:val="4C5B6E"/>
                <w:sz w:val="21"/>
                <w:szCs w:val="21"/>
              </w:rPr>
              <w:t>Невмывако Валерия Павловна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  <w:r>
              <w:rPr>
                <w:rStyle w:val="pdiscr"/>
                <w:rFonts w:ascii="Arial" w:hAnsi="Arial" w:cs="Arial"/>
                <w:color w:val="4C5B6E"/>
                <w:sz w:val="21"/>
                <w:szCs w:val="21"/>
              </w:rPr>
              <w:t>Директор по персоналу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</w:p>
        </w:tc>
      </w:tr>
    </w:tbl>
    <w:p w:rsidR="00E426D1" w:rsidRDefault="00E426D1" w:rsidP="00E426D1">
      <w:pPr>
        <w:shd w:val="clear" w:color="auto" w:fill="FFFFFF"/>
        <w:spacing w:after="0" w:line="240" w:lineRule="auto"/>
        <w:rPr>
          <w:rFonts w:ascii="Arial" w:hAnsi="Arial" w:cs="Arial"/>
          <w:color w:val="4C5B6E"/>
          <w:sz w:val="21"/>
          <w:szCs w:val="21"/>
        </w:rPr>
      </w:pPr>
      <w:r>
        <w:rPr>
          <w:rFonts w:ascii="Arial" w:hAnsi="Arial" w:cs="Arial"/>
          <w:color w:val="4C5B6E"/>
          <w:sz w:val="21"/>
          <w:szCs w:val="21"/>
        </w:rPr>
        <w:pict>
          <v:rect id="_x0000_i1048" style="width:0;height:.75pt" o:hrstd="t" o:hrnoshade="t" o:hr="t" fillcolor="#d0d0d0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3559"/>
      </w:tblGrid>
      <w:tr w:rsidR="00E426D1" w:rsidTr="00E426D1">
        <w:tc>
          <w:tcPr>
            <w:tcW w:w="500" w:type="pct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777777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362075" cy="2028825"/>
                  <wp:effectExtent l="0" t="0" r="0" b="0"/>
                  <wp:docPr id="2" name="Рисунок 2" descr="Школяр Ирина Николаевна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Школяр Ирина Николаевна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 w:rsidRPr="00E426D1">
              <w:rPr>
                <w:rStyle w:val="pf"/>
                <w:rFonts w:ascii="Arial" w:hAnsi="Arial" w:cs="Arial"/>
                <w:b/>
                <w:bCs/>
                <w:color w:val="4C5B6E"/>
                <w:sz w:val="21"/>
                <w:szCs w:val="21"/>
              </w:rPr>
              <w:t>Школяр Ирина Николаевна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  <w:r>
              <w:rPr>
                <w:rStyle w:val="pdiscr"/>
                <w:rFonts w:ascii="Arial" w:hAnsi="Arial" w:cs="Arial"/>
                <w:color w:val="4C5B6E"/>
                <w:sz w:val="21"/>
                <w:szCs w:val="21"/>
              </w:rPr>
              <w:t>Директор по международному сотрудничеству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</w:p>
        </w:tc>
      </w:tr>
    </w:tbl>
    <w:p w:rsidR="00E426D1" w:rsidRDefault="00E426D1" w:rsidP="00E426D1">
      <w:pPr>
        <w:shd w:val="clear" w:color="auto" w:fill="FFFFFF"/>
        <w:spacing w:after="0" w:line="240" w:lineRule="auto"/>
        <w:rPr>
          <w:rFonts w:ascii="Arial" w:hAnsi="Arial" w:cs="Arial"/>
          <w:color w:val="4C5B6E"/>
          <w:sz w:val="21"/>
          <w:szCs w:val="21"/>
        </w:rPr>
      </w:pPr>
      <w:r>
        <w:rPr>
          <w:rFonts w:ascii="Arial" w:hAnsi="Arial" w:cs="Arial"/>
          <w:color w:val="4C5B6E"/>
          <w:sz w:val="21"/>
          <w:szCs w:val="21"/>
        </w:rPr>
        <w:pict>
          <v:rect id="_x0000_i1050" style="width:0;height:.75pt" o:hrstd="t" o:hrnoshade="t" o:hr="t" fillcolor="#d0d0d0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3559"/>
      </w:tblGrid>
      <w:tr w:rsidR="00E426D1" w:rsidTr="00E426D1">
        <w:tc>
          <w:tcPr>
            <w:tcW w:w="500" w:type="pct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777777"/>
                <w:sz w:val="21"/>
                <w:szCs w:val="21"/>
                <w:lang w:eastAsia="ru-RU"/>
              </w:rPr>
              <w:drawing>
                <wp:inline distT="0" distB="0" distL="0" distR="0">
                  <wp:extent cx="1362075" cy="1905000"/>
                  <wp:effectExtent l="0" t="0" r="0" b="0"/>
                  <wp:docPr id="1" name="Рисунок 1" descr="Толмачева Ирина Вячеславовна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Толмачева Ирина Вячеславовна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426D1" w:rsidRDefault="00E426D1" w:rsidP="00E426D1">
            <w:pPr>
              <w:spacing w:after="0" w:line="240" w:lineRule="auto"/>
              <w:rPr>
                <w:rFonts w:ascii="Arial" w:hAnsi="Arial" w:cs="Arial"/>
                <w:color w:val="4C5B6E"/>
                <w:sz w:val="21"/>
                <w:szCs w:val="21"/>
              </w:rPr>
            </w:pPr>
            <w:r w:rsidRPr="00E426D1">
              <w:rPr>
                <w:rStyle w:val="pf"/>
                <w:rFonts w:ascii="Arial" w:hAnsi="Arial" w:cs="Arial"/>
                <w:b/>
                <w:bCs/>
                <w:color w:val="4C5B6E"/>
                <w:sz w:val="21"/>
                <w:szCs w:val="21"/>
              </w:rPr>
              <w:t>Толмачева Ирина Вячеславовна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  <w:r>
              <w:rPr>
                <w:rStyle w:val="pdiscr"/>
                <w:rFonts w:ascii="Arial" w:hAnsi="Arial" w:cs="Arial"/>
                <w:color w:val="4C5B6E"/>
                <w:sz w:val="21"/>
                <w:szCs w:val="21"/>
              </w:rPr>
              <w:t>Директор по правовым вопросам</w:t>
            </w:r>
            <w:r>
              <w:rPr>
                <w:rFonts w:ascii="Arial" w:hAnsi="Arial" w:cs="Arial"/>
                <w:color w:val="4C5B6E"/>
                <w:sz w:val="21"/>
                <w:szCs w:val="21"/>
              </w:rPr>
              <w:br/>
            </w:r>
          </w:p>
        </w:tc>
      </w:tr>
    </w:tbl>
    <w:p w:rsidR="00E426D1" w:rsidRDefault="00E426D1" w:rsidP="00E426D1">
      <w:pPr>
        <w:shd w:val="clear" w:color="auto" w:fill="FFFFFF"/>
        <w:spacing w:after="0" w:line="240" w:lineRule="auto"/>
        <w:rPr>
          <w:rFonts w:ascii="Arial" w:hAnsi="Arial" w:cs="Arial"/>
          <w:color w:val="4C5B6E"/>
          <w:sz w:val="21"/>
          <w:szCs w:val="21"/>
        </w:rPr>
      </w:pPr>
      <w:r>
        <w:rPr>
          <w:rFonts w:ascii="Arial" w:hAnsi="Arial" w:cs="Arial"/>
          <w:color w:val="4C5B6E"/>
          <w:sz w:val="21"/>
          <w:szCs w:val="21"/>
        </w:rPr>
        <w:pict>
          <v:rect id="_x0000_i1052" style="width:0;height:.75pt" o:hrstd="t" o:hrnoshade="t" o:hr="t" fillcolor="#d0d0d0" stroked="f"/>
        </w:pict>
      </w:r>
    </w:p>
    <w:p w:rsidR="00243221" w:rsidRPr="001C34A2" w:rsidRDefault="00243221" w:rsidP="00E426D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26D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B3E7"/>
  <w15:docId w15:val="{BECD8F3B-D691-4A4E-81AB-2B1EB8F3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img">
    <w:name w:val="p_img"/>
    <w:basedOn w:val="a0"/>
    <w:rsid w:val="00E426D1"/>
  </w:style>
  <w:style w:type="character" w:customStyle="1" w:styleId="pf">
    <w:name w:val="p_f"/>
    <w:basedOn w:val="a0"/>
    <w:rsid w:val="00E426D1"/>
  </w:style>
  <w:style w:type="character" w:customStyle="1" w:styleId="pdiscr">
    <w:name w:val="p_discr"/>
    <w:basedOn w:val="a0"/>
    <w:rsid w:val="00E426D1"/>
  </w:style>
  <w:style w:type="character" w:customStyle="1" w:styleId="pphone">
    <w:name w:val="p_phone"/>
    <w:basedOn w:val="a0"/>
    <w:rsid w:val="00E426D1"/>
  </w:style>
  <w:style w:type="character" w:customStyle="1" w:styleId="pole1">
    <w:name w:val="pole1"/>
    <w:basedOn w:val="a0"/>
    <w:rsid w:val="00E426D1"/>
  </w:style>
  <w:style w:type="character" w:customStyle="1" w:styleId="pemail">
    <w:name w:val="p_email"/>
    <w:basedOn w:val="a0"/>
    <w:rsid w:val="00E4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vavt.ru/rectorat/people_id/3D7EF3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https://www.vavt.ru/rectorat/people_id/44F192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www.vavt.ru/rectorat/people_id/4DB16F" TargetMode="External"/><Relationship Id="rId25" Type="http://schemas.openxmlformats.org/officeDocument/2006/relationships/hyperlink" Target="https://www.vavt.ru/rectorat/people_id/4B5245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s://www.vavt.ru/rectorat/people_id/3DB94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avt.ru/rectorat/people_id/39475F" TargetMode="External"/><Relationship Id="rId11" Type="http://schemas.openxmlformats.org/officeDocument/2006/relationships/hyperlink" Target="https://www.vavt.ru/rectorat/people_id/milyaeva_mb" TargetMode="External"/><Relationship Id="rId24" Type="http://schemas.openxmlformats.org/officeDocument/2006/relationships/image" Target="media/image11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vavt.ru/rectorat/people_id/451E44" TargetMode="External"/><Relationship Id="rId23" Type="http://schemas.openxmlformats.org/officeDocument/2006/relationships/hyperlink" Target="https://www.vavt.ru/rectorat/people_id/3AAB0E" TargetMode="External"/><Relationship Id="rId28" Type="http://schemas.openxmlformats.org/officeDocument/2006/relationships/image" Target="media/image13.jpeg"/><Relationship Id="rId10" Type="http://schemas.openxmlformats.org/officeDocument/2006/relationships/image" Target="media/image4.jpeg"/><Relationship Id="rId19" Type="http://schemas.openxmlformats.org/officeDocument/2006/relationships/hyperlink" Target="https://www.vavt.ru/rectorat/people_id/471A7E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vavt.ru/rectorat/people_id/idrisova_vv" TargetMode="External"/><Relationship Id="rId9" Type="http://schemas.openxmlformats.org/officeDocument/2006/relationships/hyperlink" Target="https://www.vavt.ru/rectorat/people_id/44D13A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s://www.vavt.ru/rectorat/people_id/6FC765" TargetMode="External"/><Relationship Id="rId30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2024-11-14T04:42:00Z</dcterms:modified>
</cp:coreProperties>
</file>