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A9" w:rsidRPr="00070640" w:rsidRDefault="004128A9" w:rsidP="004128A9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lang w:eastAsia="ru-RU"/>
        </w:rPr>
      </w:pPr>
      <w:r w:rsidRPr="00070640">
        <w:rPr>
          <w:rFonts w:ascii="Arial" w:hAnsi="Arial" w:cs="Arial"/>
          <w:color w:val="000000"/>
        </w:rPr>
        <w:t>Руководство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2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3"/>
        <w:gridCol w:w="7676"/>
      </w:tblGrid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Шохин Александр Николаевич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президент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Кузьминов Ярослав Иванович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научный руководитель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Анисимов Никита Юрьевич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Карелина Ирина Георгиевна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вице-президент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Якобсон Лев Ильич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вице-президент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Гохберг Леонид Маркович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первый 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Радаев Вадим Валерьевич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первый 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Ахметов Шамиль Камилевич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Балышев Александр Владимирович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Башев Вячеслав Владимирович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Васильева Татьяна Викторовна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Земцов Дмитрий Игоревич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Кошель Алексей Сергеевич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Мартусевич Ирина Александровна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Минина Вероника Витальевна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Овчарова Лилия Николаевна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Одоевская Елена Викторовна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Панова Виктория Владимировна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Рожков Сергей Владимирович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Рощин Сергей Юрьевич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  <w:tr w:rsidR="004128A9" w:rsidRPr="00070640" w:rsidTr="00070640">
        <w:trPr>
          <w:trHeight w:hRule="exact" w:val="340"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Самойленко Владимир Анатольевич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проректор</w:t>
            </w:r>
          </w:p>
        </w:tc>
      </w:tr>
    </w:tbl>
    <w:p w:rsidR="004128A9" w:rsidRDefault="004128A9" w:rsidP="004128A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5"/>
          <w:szCs w:val="55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2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3402"/>
        <w:gridCol w:w="9363"/>
      </w:tblGrid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lastRenderedPageBreak/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Ходачек Александр Михайлович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вице-президент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Шарма Манодж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вице-президент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Васильев Сергей Александрович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научный руководитель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Тышецкая Анна Юрьевна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Заривной Николай Александрович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экономике и финансам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Захаркина Валентина Васильевна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работе с имущественным комплексом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Кузьмин Павел Викторович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образовательной деятельности и цифровой трансформации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Цветкова Лариса Александровна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научной деятельности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Санкт-Петербурге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Яровенко Ксения Валерьевна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персоналу и организационному развитию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Рябов Геннадий Петрович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президент кампуса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Зусман Валерий Григорьевич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научный руководитель кампуса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Бляхман Анна Александровна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Ганин Сергей Александрович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капитальному ремонту, строительству и развитию имущественного комплекса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Мольков Сергей Николаевич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молодежной политике и безопасности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Серова Наталья Александровна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организации приема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Фоменков Денис Александрович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образовательной деятельности и работе с партнерами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Нижнем Новгороде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Штефан Мария Александровна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 по финансам, аналитике и организационному развитию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Перми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Володина Галина Емельяновна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Перми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Загороднова Екатерина Павловна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Перми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Аверьянов Дмитрий Константинович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Перми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Оболонская Алла Владимировна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Перми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Столяров Павел Леонидович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</w:p>
        </w:tc>
      </w:tr>
      <w:tr w:rsidR="004128A9" w:rsidTr="00070640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НИУ ВШЭ в Перми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Шадрина Елена Витальевна</w:t>
            </w:r>
          </w:p>
        </w:tc>
        <w:tc>
          <w:tcPr>
            <w:tcW w:w="9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4128A9" w:rsidRPr="00070640" w:rsidRDefault="004128A9" w:rsidP="004128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0640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</w:p>
        </w:tc>
      </w:tr>
    </w:tbl>
    <w:p w:rsidR="00243221" w:rsidRPr="00070640" w:rsidRDefault="00243221" w:rsidP="004128A9">
      <w:pPr>
        <w:spacing w:after="0" w:line="240" w:lineRule="auto"/>
        <w:rPr>
          <w:sz w:val="4"/>
          <w:szCs w:val="4"/>
        </w:rPr>
      </w:pPr>
      <w:bookmarkStart w:id="0" w:name="_GoBack"/>
      <w:bookmarkEnd w:id="0"/>
    </w:p>
    <w:sectPr w:rsidR="00243221" w:rsidRPr="000706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640"/>
    <w:rsid w:val="00091401"/>
    <w:rsid w:val="001C34A2"/>
    <w:rsid w:val="00243221"/>
    <w:rsid w:val="0025133F"/>
    <w:rsid w:val="0033018F"/>
    <w:rsid w:val="003D090D"/>
    <w:rsid w:val="004128A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9B61"/>
  <w15:docId w15:val="{B85F5729-EBA8-4D98-AA11-FB2EF1C8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0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2024-11-12T07:14:00Z</dcterms:modified>
</cp:coreProperties>
</file>