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45" w:rsidRPr="00A021A6" w:rsidRDefault="007E6945" w:rsidP="007E6945">
      <w:pPr>
        <w:pStyle w:val="1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A021A6">
        <w:rPr>
          <w:rFonts w:ascii="Arial" w:hAnsi="Arial" w:cs="Arial"/>
          <w:color w:val="auto"/>
        </w:rPr>
        <w:t>Ректорат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drawing>
          <wp:inline distT="0" distB="0" distL="0" distR="0">
            <wp:extent cx="3429000" cy="4191000"/>
            <wp:effectExtent l="0" t="0" r="0" b="0"/>
            <wp:docPr id="7" name="Рисунок 7" descr="Алексеенко Сергей Никола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еенко Сергей Никола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Алексеенко Сергей Николаевич</w:t>
      </w:r>
    </w:p>
    <w:p w:rsidR="007E6945" w:rsidRPr="00A021A6" w:rsidRDefault="007E6945" w:rsidP="007E6945">
      <w:pPr>
        <w:spacing w:after="0" w:line="240" w:lineRule="auto"/>
      </w:pPr>
      <w:r w:rsidRPr="00A021A6">
        <w:t>Ректор, заведующий кафедрой профилактики заболеваний, здорового образа жизни и эпидемиологии, доктор медицинских наук, профессор, Заслуженный работник здр</w:t>
      </w:r>
      <w:bookmarkStart w:id="0" w:name="_GoBack"/>
      <w:bookmarkEnd w:id="0"/>
      <w:r w:rsidRPr="00A021A6">
        <w:t>авоохранения Кубани, Отличник здравоохранения РФ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lastRenderedPageBreak/>
        <w:drawing>
          <wp:inline distT="0" distB="0" distL="0" distR="0">
            <wp:extent cx="3429000" cy="4191000"/>
            <wp:effectExtent l="0" t="0" r="0" b="0"/>
            <wp:docPr id="6" name="Рисунок 6" descr="Гайворонская Татьяна Владимир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йворонская Татьяна Владимир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Гайворонская Татьяна Владимировна</w:t>
      </w:r>
    </w:p>
    <w:p w:rsidR="007E6945" w:rsidRPr="00A021A6" w:rsidRDefault="007E6945" w:rsidP="007E6945">
      <w:pPr>
        <w:spacing w:after="0" w:line="240" w:lineRule="auto"/>
      </w:pPr>
      <w:r w:rsidRPr="00A021A6">
        <w:t>Проректор по учебной работе, заведующий кафедрой хирургической стоматологии и челюстно-лицевой хирургии, доктор медицинских наук, профессор, Отличник здравоохранения РФ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lastRenderedPageBreak/>
        <w:drawing>
          <wp:inline distT="0" distB="0" distL="0" distR="0">
            <wp:extent cx="3429000" cy="4191000"/>
            <wp:effectExtent l="0" t="0" r="0" b="0"/>
            <wp:docPr id="5" name="Рисунок 5" descr="Редько Андрей Никола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дько Андрей Никола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Редько Андрей Николаевич</w:t>
      </w:r>
    </w:p>
    <w:p w:rsidR="007E6945" w:rsidRPr="00A021A6" w:rsidRDefault="007E6945" w:rsidP="007E6945">
      <w:pPr>
        <w:spacing w:after="0" w:line="240" w:lineRule="auto"/>
      </w:pPr>
      <w:r w:rsidRPr="00A021A6">
        <w:t>Проректор по научно-исследовательской работе, заведующий кафедрой общественного здоровья и здравоохранения № 2, профессор, Заслуженный деятель науки Кубани, отличник здравоохранения РФ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lastRenderedPageBreak/>
        <w:drawing>
          <wp:inline distT="0" distB="0" distL="0" distR="0">
            <wp:extent cx="3429000" cy="4191000"/>
            <wp:effectExtent l="0" t="0" r="0" b="0"/>
            <wp:docPr id="4" name="Рисунок 4" descr="Мелконян Карина Игор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лконян Карина Игор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Мелконян Карина Игоревна</w:t>
      </w:r>
    </w:p>
    <w:p w:rsidR="007E6945" w:rsidRPr="00A021A6" w:rsidRDefault="007E6945" w:rsidP="007E6945">
      <w:pPr>
        <w:spacing w:after="0" w:line="240" w:lineRule="auto"/>
      </w:pPr>
      <w:r w:rsidRPr="00A021A6">
        <w:t>Проректор по стратегическому развитию, заведующий центральной научно-исследовательской лабораторией, руководитель проекта «Бережливый вуз», кандидат медицинских наук, доцент кафедры фундаментальной и клинической биохимии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lastRenderedPageBreak/>
        <w:drawing>
          <wp:inline distT="0" distB="0" distL="0" distR="0">
            <wp:extent cx="3429000" cy="4191000"/>
            <wp:effectExtent l="0" t="0" r="0" b="0"/>
            <wp:docPr id="3" name="Рисунок 3" descr="Сухинин Андрей Анатол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ухинин Андрей Анатол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Сухинин Андрей Анатольевич</w:t>
      </w:r>
    </w:p>
    <w:p w:rsidR="007E6945" w:rsidRPr="00A021A6" w:rsidRDefault="007E6945" w:rsidP="007E6945">
      <w:pPr>
        <w:spacing w:after="0" w:line="240" w:lineRule="auto"/>
      </w:pPr>
      <w:r w:rsidRPr="00A021A6">
        <w:t>Проректор последипломного обучения, заведующий кафедрой оперативной хирургии и топографической анатомии, доцент кафедры, Отличник здравоохранения, кандидат медицинских наук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lastRenderedPageBreak/>
        <w:drawing>
          <wp:inline distT="0" distB="0" distL="0" distR="0">
            <wp:extent cx="3429000" cy="4191000"/>
            <wp:effectExtent l="0" t="0" r="0" b="0"/>
            <wp:docPr id="2" name="Рисунок 2" descr="Лагутин Александр Олег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агутин Александр Олег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Лагутин Александр Олегович</w:t>
      </w:r>
    </w:p>
    <w:p w:rsidR="007E6945" w:rsidRPr="00A021A6" w:rsidRDefault="007E6945" w:rsidP="007E6945">
      <w:pPr>
        <w:spacing w:after="0" w:line="240" w:lineRule="auto"/>
      </w:pPr>
      <w:r w:rsidRPr="00A021A6">
        <w:t>Проректор по молодежной политике и воспитательной работе, доцент кафедры психологии, педагогики и коммуникации, кандидат культурологии</w:t>
      </w:r>
    </w:p>
    <w:p w:rsidR="007E6945" w:rsidRPr="00A021A6" w:rsidRDefault="007E6945" w:rsidP="007E6945">
      <w:pPr>
        <w:spacing w:after="0" w:line="240" w:lineRule="auto"/>
      </w:pPr>
      <w:r w:rsidRPr="00A021A6">
        <w:rPr>
          <w:noProof/>
          <w:lang w:eastAsia="ru-RU"/>
        </w:rPr>
        <w:lastRenderedPageBreak/>
        <w:drawing>
          <wp:inline distT="0" distB="0" distL="0" distR="0">
            <wp:extent cx="3429000" cy="4191000"/>
            <wp:effectExtent l="0" t="0" r="0" b="0"/>
            <wp:docPr id="1" name="Рисунок 1" descr="Трембач Юрий Федо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мбач Юрий Федо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45" w:rsidRPr="00A021A6" w:rsidRDefault="007E6945" w:rsidP="007E6945">
      <w:pPr>
        <w:spacing w:after="0" w:line="240" w:lineRule="auto"/>
      </w:pPr>
      <w:r w:rsidRPr="00A021A6">
        <w:t>Трембач Юрий Федорович</w:t>
      </w:r>
    </w:p>
    <w:p w:rsidR="007E6945" w:rsidRPr="00A021A6" w:rsidRDefault="007E6945" w:rsidP="007E6945">
      <w:pPr>
        <w:spacing w:after="0" w:line="240" w:lineRule="auto"/>
      </w:pPr>
      <w:r w:rsidRPr="00A021A6">
        <w:t>Проректор по административно-хозяйственной работе</w:t>
      </w:r>
    </w:p>
    <w:p w:rsidR="00243221" w:rsidRPr="00A021A6" w:rsidRDefault="00243221" w:rsidP="007E6945">
      <w:pPr>
        <w:spacing w:after="0" w:line="240" w:lineRule="auto"/>
      </w:pPr>
    </w:p>
    <w:sectPr w:rsidR="00243221" w:rsidRPr="00A021A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6945"/>
    <w:rsid w:val="00807380"/>
    <w:rsid w:val="008C09C5"/>
    <w:rsid w:val="0097184D"/>
    <w:rsid w:val="009F48C4"/>
    <w:rsid w:val="00A021A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A7CD1-2B76-4B79-8344-D002ABE3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7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560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716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9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55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63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6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94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777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62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27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77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867863">
              <w:marLeft w:val="0"/>
              <w:marRight w:val="60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494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711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08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83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2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677343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584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43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55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51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83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023344">
              <w:marLeft w:val="0"/>
              <w:marRight w:val="60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34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39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03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091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4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69839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414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7153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16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107725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115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ma.ru/person/redko-andrej-nikolaevich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ksma.ru/person/suhinin-andrej-anatolevich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ksma.ru/person/trembach-jurij-fedo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sma.ru/person/gajvoronskaya-tatyana-vladimirovna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ksma.ru/person/3775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ksma.ru/person/alekseenko-sergej-nikolaevich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ksma.ru/person/lagutin-aleksandr-oleg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2024-11-08T05:57:00Z</dcterms:modified>
</cp:coreProperties>
</file>