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3275"/>
      </w:tblGrid>
      <w:tr w:rsidR="00FE7995" w:rsidRPr="00FE7995" w:rsidTr="00FE7995"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857500" cy="3857625"/>
                  <wp:effectExtent l="0" t="0" r="0" b="0"/>
                  <wp:docPr id="1" name="Рисунок 1" descr="https://kipkr.fsin.gov.ru/upload/territory/Kipkr/news/DSC_0035_proc_pr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pkr.fsin.gov.ru/upload/territory/Kipkr/news/DSC_0035_proc_pr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 Начальник института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Ворвуль Максим Петрович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полковник внутренней службы</w:t>
            </w:r>
          </w:p>
        </w:tc>
      </w:tr>
    </w:tbl>
    <w:p w:rsidR="00FE7995" w:rsidRDefault="00FE7995" w:rsidP="00FE7995">
      <w:pPr>
        <w:spacing w:after="0" w:line="240" w:lineRule="auto"/>
      </w:pPr>
    </w:p>
    <w:p w:rsidR="00FE7995" w:rsidRDefault="00FE7995" w:rsidP="00FE7995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751"/>
      </w:tblGrid>
      <w:tr w:rsidR="00FE7995" w:rsidRPr="00FE7995" w:rsidTr="00FE7995"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05000" cy="2190750"/>
                  <wp:effectExtent l="0" t="0" r="0" b="0"/>
                  <wp:docPr id="3" name="Рисунок 3" descr="https://kipkr.fsin.gov.ru/upload/territory/Kipkr/news/DSC_0026_proc_pr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ipkr.fsin.gov.ru/upload/territory/Kipkr/news/DSC_0026_proc_pr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  Головин Владимир Владимирович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Заместитель начальника по кадрам, </w:t>
            </w: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полковник внутренней службы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тел: (8332)33-29-47</w:t>
            </w:r>
          </w:p>
        </w:tc>
      </w:tr>
    </w:tbl>
    <w:p w:rsidR="00FE7995" w:rsidRPr="00FE7995" w:rsidRDefault="00FE7995" w:rsidP="00FE7995">
      <w:pPr>
        <w:spacing w:after="0" w:line="240" w:lineRule="auto"/>
        <w:rPr>
          <w:rFonts w:eastAsia="Times New Roman"/>
          <w:szCs w:val="24"/>
          <w:lang w:eastAsia="ru-RU"/>
        </w:rPr>
      </w:pPr>
      <w:r w:rsidRPr="00FE79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3931"/>
      </w:tblGrid>
      <w:tr w:rsidR="00FE7995" w:rsidRPr="00FE7995" w:rsidTr="00FE7995"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33675"/>
                  <wp:effectExtent l="0" t="0" r="0" b="0"/>
                  <wp:docPr id="2" name="Рисунок 2" descr="https://kipkr.fsin.gov.ru/upload/territory/Kipkr/docs/20-12-2019/DSC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ipkr.fsin.gov.ru/upload/territory/Kipkr/docs/20-12-2019/DSC_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      Стяжкин Дмитрий Владимирович  </w:t>
            </w:r>
          </w:p>
          <w:p w:rsidR="00FE7995" w:rsidRPr="00FE7995" w:rsidRDefault="00FE7995" w:rsidP="00FE7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Заместитель начальника по тылу, </w:t>
            </w:r>
            <w:r w:rsidRPr="00FE7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E7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полковник внутренней службы</w:t>
            </w:r>
          </w:p>
        </w:tc>
      </w:tr>
    </w:tbl>
    <w:p w:rsidR="00FE7995" w:rsidRDefault="00FE7995" w:rsidP="00FE7995">
      <w:pPr>
        <w:spacing w:after="0" w:line="240" w:lineRule="auto"/>
      </w:pPr>
    </w:p>
    <w:p w:rsidR="00FE7995" w:rsidRDefault="00FE7995" w:rsidP="00FE7995">
      <w:pPr>
        <w:spacing w:after="0" w:line="240" w:lineRule="auto"/>
      </w:pPr>
      <w:r>
        <w:br w:type="page"/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3"/>
        <w:gridCol w:w="4190"/>
        <w:gridCol w:w="42"/>
        <w:gridCol w:w="42"/>
        <w:gridCol w:w="42"/>
      </w:tblGrid>
      <w:tr w:rsidR="00FE7995" w:rsidTr="00FE7995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ОРГАНЫ УПРАВЛЕНИЯ</w:t>
            </w: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Совещание при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начальнике института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Ворвуль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Педагогический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Неустроева Наталья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Женсовет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Аттестационная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Головин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Апелляционная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 молодых специалистов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Балыченко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 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СТРУКТУРНЫЕ ПОДРАЗДЕЛЕНИЯ</w:t>
            </w: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Дежурная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Еникеева Наталья Константиновна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Секретариат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Шубенкина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Пресс-служба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Малеваная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Алёна 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Учебный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Солянова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 отдела)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Девушкин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 Валентинович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 курса)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Грязнов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Алексей Николаевич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 курса)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Организационно-научная и редакционно-издательская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Буркова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(старший научный сотрудник)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Отделение кадров, воспитательной и социальной работы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личным составом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Буланова Елена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  Группа 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 по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противодействию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коррупции и инспекции по личному составу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Скобелкина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 Васильевна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(инспектор)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Финансово-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экономический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Литвинцева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 Вячеславовна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тылового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Мохирев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 Борисович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Отделение автомобильного транспорта отдела тылового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Ардашев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 Евгеньевич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Служба инженерно-технического обеспечения, связи, информатизации и вооружения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Королёва Екатерина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Психологическая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Гриценко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   Служба по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Николаевна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Группа по организации мобилизационной подготовки и гражданской обороны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Счастливцева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 Александровна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(инспектор)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Организационно-аналитическая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Балыченко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 Александровна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КАФЕДРЫ ИНСТИТУТА</w:t>
            </w: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Кафедра организации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уголовных наказаний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Абатуров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 Иванович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Кафедра боевой,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тактико-специальной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 Николаевич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тылового 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деятельности уголовно-исполнительной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Загарских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 Валерьевна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инженерно-технического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деятельности уголовно-исполнительной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Рудаков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Леонид Викторович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7995" w:rsidTr="00FE79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кадровой, воспитательной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психологической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 в уголовно-исполнительной системе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Личутина Марина Геннадьевна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(начальник)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7995" w:rsidRDefault="00FE7995" w:rsidP="00FE799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FE799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A48C"/>
  <w15:docId w15:val="{59781F98-2952-4C20-8F68-62FC577A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2024-11-07T07:02:00Z</dcterms:modified>
</cp:coreProperties>
</file>