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204" w:rsidRDefault="00B20204" w:rsidP="00B20204">
      <w:pPr>
        <w:pStyle w:val="1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333333"/>
          <w:sz w:val="54"/>
          <w:szCs w:val="54"/>
          <w:lang w:eastAsia="ru-RU"/>
        </w:rPr>
      </w:pPr>
      <w:r>
        <w:rPr>
          <w:rFonts w:ascii="Arial" w:hAnsi="Arial" w:cs="Arial"/>
          <w:b w:val="0"/>
          <w:bCs w:val="0"/>
          <w:color w:val="333333"/>
          <w:sz w:val="54"/>
          <w:szCs w:val="54"/>
        </w:rPr>
        <w:t>Ректорат</w:t>
      </w:r>
    </w:p>
    <w:p w:rsidR="00B20204" w:rsidRDefault="00B20204" w:rsidP="00B20204">
      <w:pPr>
        <w:numPr>
          <w:ilvl w:val="0"/>
          <w:numId w:val="2"/>
        </w:numPr>
        <w:shd w:val="clear" w:color="auto" w:fill="FFFFFF"/>
        <w:spacing w:after="0" w:line="240" w:lineRule="auto"/>
        <w:ind w:left="75" w:right="75"/>
        <w:textAlignment w:val="center"/>
        <w:rPr>
          <w:rFonts w:ascii="Arial" w:hAnsi="Arial" w:cs="Arial"/>
          <w:color w:val="333333"/>
          <w:sz w:val="20"/>
          <w:szCs w:val="20"/>
        </w:rPr>
      </w:pPr>
      <w:r w:rsidRPr="00B20204">
        <w:rPr>
          <w:rFonts w:ascii="Arial" w:hAnsi="Arial" w:cs="Arial"/>
          <w:color w:val="333333"/>
          <w:sz w:val="2"/>
          <w:szCs w:val="2"/>
        </w:rPr>
        <w:t> Печать </w:t>
      </w:r>
    </w:p>
    <w:tbl>
      <w:tblPr>
        <w:tblW w:w="12000" w:type="dxa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8"/>
        <w:gridCol w:w="3018"/>
        <w:gridCol w:w="4934"/>
      </w:tblGrid>
      <w:tr w:rsidR="00B20204" w:rsidTr="00B20204">
        <w:tc>
          <w:tcPr>
            <w:tcW w:w="0" w:type="auto"/>
            <w:vMerge w:val="restart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  <w:rPr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28750" cy="1905000"/>
                  <wp:effectExtent l="0" t="0" r="0" b="0"/>
                  <wp:docPr id="4" name="Рисунок 4" descr="Ситов И.С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итов И.С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4"/>
              <w:spacing w:before="0" w:line="240" w:lineRule="auto"/>
              <w:ind w:left="15" w:right="15"/>
              <w:rPr>
                <w:rFonts w:ascii="Arial" w:hAnsi="Arial" w:cs="Arial"/>
                <w:sz w:val="27"/>
                <w:szCs w:val="27"/>
              </w:rPr>
            </w:pPr>
            <w:r>
              <w:rPr>
                <w:rStyle w:val="a4"/>
                <w:rFonts w:ascii="Arial" w:hAnsi="Arial" w:cs="Arial"/>
                <w:b w:val="0"/>
                <w:bCs w:val="0"/>
                <w:sz w:val="27"/>
                <w:szCs w:val="27"/>
              </w:rPr>
              <w:t>Ситов Илья Сергеевич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  <w:rPr>
                <w:szCs w:val="24"/>
              </w:rPr>
            </w:pPr>
            <w:r>
              <w:t>Должность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  <w:r>
              <w:t>Ректор ФГБОУ ВО "БрГУ"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</w:pPr>
            <w:r>
              <w:t>Ученая степень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  <w:r>
              <w:t>кандидат технических наук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</w:pPr>
            <w:r>
              <w:t>Ученое звание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  <w:r>
              <w:t>доцент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</w:tbl>
    <w:p w:rsidR="00B20204" w:rsidRDefault="00B20204" w:rsidP="00B20204">
      <w:pPr>
        <w:shd w:val="clear" w:color="auto" w:fill="FFFFFF"/>
        <w:spacing w:after="0" w:line="240" w:lineRule="auto"/>
        <w:rPr>
          <w:rFonts w:ascii="Arial" w:hAnsi="Arial" w:cs="Arial"/>
          <w:vanish/>
          <w:color w:val="333333"/>
          <w:sz w:val="20"/>
          <w:szCs w:val="20"/>
        </w:rPr>
      </w:pPr>
    </w:p>
    <w:tbl>
      <w:tblPr>
        <w:tblW w:w="12000" w:type="dxa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4"/>
        <w:gridCol w:w="3113"/>
        <w:gridCol w:w="4713"/>
      </w:tblGrid>
      <w:tr w:rsidR="00B20204" w:rsidTr="00B20204">
        <w:tc>
          <w:tcPr>
            <w:tcW w:w="0" w:type="auto"/>
            <w:vMerge w:val="restart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  <w:rPr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28750" cy="1905000"/>
                  <wp:effectExtent l="0" t="0" r="0" b="0"/>
                  <wp:docPr id="3" name="Рисунок 3" descr="Иванов В.А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Иванов В.А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4"/>
              <w:spacing w:before="0" w:line="240" w:lineRule="auto"/>
              <w:ind w:left="15" w:right="15"/>
              <w:rPr>
                <w:rFonts w:ascii="Arial" w:hAnsi="Arial" w:cs="Arial"/>
                <w:sz w:val="27"/>
                <w:szCs w:val="27"/>
              </w:rPr>
            </w:pPr>
            <w:r>
              <w:rPr>
                <w:rStyle w:val="a4"/>
                <w:rFonts w:ascii="Arial" w:hAnsi="Arial" w:cs="Arial"/>
                <w:b w:val="0"/>
                <w:bCs w:val="0"/>
                <w:sz w:val="27"/>
                <w:szCs w:val="27"/>
              </w:rPr>
              <w:t>Иванов Виктор Александрович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  <w:rPr>
                <w:szCs w:val="24"/>
              </w:rPr>
            </w:pPr>
            <w:r>
              <w:t>Должность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  <w:r>
              <w:t>Первый проректор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</w:pPr>
            <w:r>
              <w:t>Ученая степень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  <w:r>
              <w:t>доктор технических наук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</w:pPr>
            <w:r>
              <w:t>Ученое звание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  <w:r>
              <w:t>профессор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</w:tbl>
    <w:p w:rsidR="00B20204" w:rsidRDefault="00B20204" w:rsidP="00B20204">
      <w:pPr>
        <w:shd w:val="clear" w:color="auto" w:fill="FFFFFF"/>
        <w:spacing w:after="0" w:line="240" w:lineRule="auto"/>
        <w:rPr>
          <w:rFonts w:ascii="Arial" w:hAnsi="Arial" w:cs="Arial"/>
          <w:vanish/>
          <w:color w:val="333333"/>
          <w:sz w:val="20"/>
          <w:szCs w:val="20"/>
        </w:rPr>
      </w:pPr>
    </w:p>
    <w:tbl>
      <w:tblPr>
        <w:tblW w:w="12000" w:type="dxa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4"/>
        <w:gridCol w:w="2912"/>
        <w:gridCol w:w="5184"/>
      </w:tblGrid>
      <w:tr w:rsidR="00B20204" w:rsidTr="00B20204">
        <w:tc>
          <w:tcPr>
            <w:tcW w:w="0" w:type="auto"/>
            <w:vMerge w:val="restart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  <w:rPr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28750" cy="1905000"/>
                  <wp:effectExtent l="0" t="0" r="0" b="0"/>
                  <wp:docPr id="2" name="Рисунок 2" descr="Луковникова Е.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Луковникова Е.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4"/>
              <w:spacing w:before="0" w:line="240" w:lineRule="auto"/>
              <w:ind w:left="15" w:right="15"/>
              <w:rPr>
                <w:rFonts w:ascii="Arial" w:hAnsi="Arial" w:cs="Arial"/>
                <w:sz w:val="27"/>
                <w:szCs w:val="27"/>
              </w:rPr>
            </w:pPr>
            <w:r>
              <w:rPr>
                <w:rStyle w:val="a4"/>
                <w:rFonts w:ascii="Arial" w:hAnsi="Arial" w:cs="Arial"/>
                <w:b w:val="0"/>
                <w:bCs w:val="0"/>
                <w:sz w:val="27"/>
                <w:szCs w:val="27"/>
              </w:rPr>
              <w:t>Луковникова Елена Ивановна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  <w:rPr>
                <w:szCs w:val="24"/>
              </w:rPr>
            </w:pPr>
            <w:r>
              <w:t>Должность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  <w:r>
              <w:t>Проректор по учебной работе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</w:pPr>
            <w:r>
              <w:t>Ученая степень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  <w:r>
              <w:t>кандидат экономических наук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</w:tbl>
    <w:p w:rsidR="00B20204" w:rsidRDefault="00B20204" w:rsidP="00B2020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 </w:t>
      </w:r>
    </w:p>
    <w:tbl>
      <w:tblPr>
        <w:tblW w:w="12000" w:type="dxa"/>
        <w:tblBorders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2"/>
        <w:gridCol w:w="2016"/>
        <w:gridCol w:w="6442"/>
      </w:tblGrid>
      <w:tr w:rsidR="00B20204" w:rsidTr="00B20204">
        <w:tc>
          <w:tcPr>
            <w:tcW w:w="0" w:type="auto"/>
            <w:vMerge w:val="restart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  <w:rPr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28750" cy="1076325"/>
                  <wp:effectExtent l="0" t="171450" r="0" b="161925"/>
                  <wp:docPr id="1" name="Рисунок 1" descr="Московских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Московских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4"/>
              <w:spacing w:before="0" w:line="240" w:lineRule="auto"/>
              <w:ind w:left="15" w:right="15"/>
              <w:rPr>
                <w:rFonts w:ascii="Arial" w:hAnsi="Arial" w:cs="Arial"/>
                <w:sz w:val="27"/>
                <w:szCs w:val="27"/>
              </w:rPr>
            </w:pPr>
            <w:r>
              <w:rPr>
                <w:rStyle w:val="a4"/>
                <w:rFonts w:ascii="Arial" w:hAnsi="Arial" w:cs="Arial"/>
                <w:b w:val="0"/>
                <w:bCs w:val="0"/>
                <w:sz w:val="27"/>
                <w:szCs w:val="27"/>
              </w:rPr>
              <w:t>Московских Виктория Анатольевна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spacing w:after="0" w:line="240" w:lineRule="auto"/>
              <w:ind w:left="15" w:right="15"/>
              <w:rPr>
                <w:szCs w:val="24"/>
              </w:rPr>
            </w:pPr>
            <w:r>
              <w:t>Должность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  <w:r>
              <w:t>Специалист по комплексной безопасности</w:t>
            </w: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CFCFC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CFCFC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  <w:tr w:rsidR="00B20204" w:rsidTr="00B20204">
        <w:tc>
          <w:tcPr>
            <w:tcW w:w="0" w:type="auto"/>
            <w:vMerge/>
            <w:tcBorders>
              <w:top w:val="nil"/>
            </w:tcBorders>
            <w:shd w:val="clear" w:color="auto" w:fill="F8F8F8"/>
            <w:vAlign w:val="bottom"/>
            <w:hideMark/>
          </w:tcPr>
          <w:p w:rsidR="00B20204" w:rsidRDefault="00B20204" w:rsidP="00B20204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spacing w:after="0" w:line="240" w:lineRule="auto"/>
              <w:ind w:left="15" w:right="15"/>
            </w:pPr>
          </w:p>
        </w:tc>
        <w:tc>
          <w:tcPr>
            <w:tcW w:w="0" w:type="auto"/>
            <w:tcBorders>
              <w:top w:val="nil"/>
            </w:tcBorders>
            <w:shd w:val="clear" w:color="auto" w:fill="F8F8F8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B20204" w:rsidRDefault="00B20204" w:rsidP="00B20204">
            <w:pPr>
              <w:pStyle w:val="a3"/>
              <w:spacing w:before="0" w:beforeAutospacing="0" w:after="0" w:afterAutospacing="0"/>
              <w:ind w:left="15" w:right="15"/>
            </w:pPr>
          </w:p>
        </w:tc>
      </w:tr>
    </w:tbl>
    <w:p w:rsidR="00B20204" w:rsidRDefault="00B20204" w:rsidP="00B20204">
      <w:pPr>
        <w:pStyle w:val="1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333333"/>
          <w:sz w:val="54"/>
          <w:szCs w:val="54"/>
        </w:rPr>
      </w:pPr>
    </w:p>
    <w:p w:rsidR="00243221" w:rsidRDefault="00243221" w:rsidP="00B20204">
      <w:pPr>
        <w:spacing w:after="0" w:line="240" w:lineRule="auto"/>
      </w:pPr>
    </w:p>
    <w:tbl>
      <w:tblPr>
        <w:tblW w:w="1072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8475"/>
      </w:tblGrid>
      <w:tr w:rsidR="00235A55" w:rsidRPr="00235A55" w:rsidTr="00235A55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180" w:type="dxa"/>
              <w:right w:w="0" w:type="dxa"/>
            </w:tcMar>
            <w:hideMark/>
          </w:tcPr>
          <w:p w:rsidR="00235A55" w:rsidRPr="00235A55" w:rsidRDefault="00235A55" w:rsidP="00235A5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235A55">
              <w:rPr>
                <w:rFonts w:ascii="Arial" w:eastAsia="Times New Roman" w:hAnsi="Arial" w:cs="Arial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1428750" cy="1905000"/>
                  <wp:effectExtent l="0" t="0" r="0" b="0"/>
                  <wp:docPr id="5" name="Рисунок 5" descr="#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#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5A55" w:rsidRPr="00235A55" w:rsidRDefault="00235A55" w:rsidP="00235A5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235A55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35A55" w:rsidRPr="00235A55" w:rsidRDefault="00235A55" w:rsidP="00235A55">
            <w:pPr>
              <w:spacing w:after="15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235A55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Ученый секретарь</w:t>
            </w:r>
            <w:r w:rsidRPr="00235A55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> - Соловьёва Анна Александровна, к.с.-х.н.</w:t>
            </w:r>
          </w:p>
        </w:tc>
      </w:tr>
    </w:tbl>
    <w:p w:rsidR="002F7DDA" w:rsidRPr="001C34A2" w:rsidRDefault="002F7DDA" w:rsidP="00B20204">
      <w:pPr>
        <w:spacing w:after="0" w:line="240" w:lineRule="auto"/>
      </w:pPr>
      <w:bookmarkStart w:id="0" w:name="_GoBack"/>
      <w:bookmarkEnd w:id="0"/>
    </w:p>
    <w:sectPr w:rsidR="002F7DDA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35CBD"/>
    <w:multiLevelType w:val="multilevel"/>
    <w:tmpl w:val="0DB8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671A77"/>
    <w:multiLevelType w:val="multilevel"/>
    <w:tmpl w:val="2012C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572FF"/>
    <w:rsid w:val="001C34A2"/>
    <w:rsid w:val="00235A55"/>
    <w:rsid w:val="00243221"/>
    <w:rsid w:val="0025133F"/>
    <w:rsid w:val="002F7DDA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20204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EE27A"/>
  <w15:docId w15:val="{D0F6A0A9-F415-4E80-84FA-CA5EAAF30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72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1572FF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21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8672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15722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8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4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657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7281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15</cp:revision>
  <dcterms:created xsi:type="dcterms:W3CDTF">2017-05-15T04:35:00Z</dcterms:created>
  <dcterms:modified xsi:type="dcterms:W3CDTF">2024-11-06T05:22:00Z</dcterms:modified>
</cp:coreProperties>
</file>