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79" w:rsidRDefault="00515379" w:rsidP="00515379">
      <w:pPr>
        <w:pStyle w:val="1"/>
        <w:spacing w:before="0" w:line="240" w:lineRule="auto"/>
        <w:textAlignment w:val="baseline"/>
        <w:rPr>
          <w:rFonts w:ascii="Helvetica" w:hAnsi="Helvetica" w:cs="Helvetica"/>
          <w:color w:val="333333"/>
          <w:sz w:val="82"/>
          <w:szCs w:val="82"/>
          <w:lang w:eastAsia="ru-RU"/>
        </w:rPr>
      </w:pPr>
      <w:r>
        <w:rPr>
          <w:rFonts w:ascii="Helvetica" w:hAnsi="Helvetica" w:cs="Helvetica"/>
          <w:color w:val="333333"/>
          <w:sz w:val="82"/>
          <w:szCs w:val="82"/>
        </w:rPr>
        <w:t>Руководство</w:t>
      </w:r>
    </w:p>
    <w:p w:rsidR="00515379" w:rsidRDefault="00515379" w:rsidP="00515379">
      <w:pPr>
        <w:spacing w:after="0" w:line="240" w:lineRule="auto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noProof/>
          <w:color w:val="222222"/>
          <w:sz w:val="25"/>
          <w:szCs w:val="25"/>
          <w:lang w:eastAsia="ru-RU"/>
        </w:rPr>
        <w:drawing>
          <wp:inline distT="0" distB="0" distL="0" distR="0">
            <wp:extent cx="1428750" cy="2019300"/>
            <wp:effectExtent l="0" t="0" r="0" b="0"/>
            <wp:docPr id="14" name="Рисунок 14" descr="Навроцкий Александр Валенти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вроцкий Александр Валентин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r w:rsidRPr="00515379">
        <w:rPr>
          <w:rFonts w:ascii="Helvetica" w:hAnsi="Helvetica" w:cs="Helvetica"/>
          <w:b w:val="0"/>
          <w:bCs w:val="0"/>
          <w:color w:val="333333"/>
          <w:sz w:val="41"/>
          <w:szCs w:val="41"/>
          <w:bdr w:val="none" w:sz="0" w:space="0" w:color="auto" w:frame="1"/>
        </w:rPr>
        <w:t>Навроцкий Александр Валентинович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Должность:</w:t>
      </w:r>
      <w:r>
        <w:rPr>
          <w:rFonts w:ascii="Arial" w:hAnsi="Arial" w:cs="Arial"/>
          <w:color w:val="222222"/>
          <w:sz w:val="26"/>
          <w:szCs w:val="26"/>
        </w:rPr>
        <w:t> исполняющий обязанности ректора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Ученое звание:</w:t>
      </w:r>
      <w:r>
        <w:rPr>
          <w:rFonts w:ascii="Arial" w:hAnsi="Arial" w:cs="Arial"/>
          <w:color w:val="222222"/>
          <w:sz w:val="26"/>
          <w:szCs w:val="26"/>
        </w:rPr>
        <w:t> профессор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Ученая степень:</w:t>
      </w:r>
      <w:r>
        <w:rPr>
          <w:rFonts w:ascii="Arial" w:hAnsi="Arial" w:cs="Arial"/>
          <w:color w:val="222222"/>
          <w:sz w:val="26"/>
          <w:szCs w:val="26"/>
        </w:rPr>
        <w:t> доктор химических наук</w:t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r>
        <w:rPr>
          <w:rFonts w:ascii="Helvetica" w:hAnsi="Helvetica" w:cs="Helvetica"/>
          <w:b w:val="0"/>
          <w:bCs w:val="0"/>
          <w:color w:val="333333"/>
          <w:sz w:val="40"/>
          <w:szCs w:val="40"/>
        </w:rPr>
        <w:t> </w:t>
      </w:r>
    </w:p>
    <w:p w:rsidR="00515379" w:rsidRDefault="00515379" w:rsidP="00515379">
      <w:pPr>
        <w:spacing w:after="0" w:line="240" w:lineRule="auto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noProof/>
          <w:color w:val="222222"/>
          <w:sz w:val="25"/>
          <w:szCs w:val="25"/>
          <w:lang w:eastAsia="ru-RU"/>
        </w:rPr>
        <w:drawing>
          <wp:inline distT="0" distB="0" distL="0" distR="0">
            <wp:extent cx="1428750" cy="2019300"/>
            <wp:effectExtent l="0" t="0" r="0" b="0"/>
            <wp:docPr id="13" name="Рисунок 13" descr="Лысак Владимир Иль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ысак Владимир Иль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r w:rsidRPr="00515379">
        <w:rPr>
          <w:rFonts w:ascii="Helvetica" w:hAnsi="Helvetica" w:cs="Helvetica"/>
          <w:b w:val="0"/>
          <w:bCs w:val="0"/>
          <w:color w:val="333333"/>
          <w:sz w:val="41"/>
          <w:szCs w:val="41"/>
          <w:bdr w:val="none" w:sz="0" w:space="0" w:color="auto" w:frame="1"/>
        </w:rPr>
        <w:t>Лысак Владимир Ильич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Должность:</w:t>
      </w:r>
      <w:r>
        <w:rPr>
          <w:rFonts w:ascii="Arial" w:hAnsi="Arial" w:cs="Arial"/>
          <w:color w:val="222222"/>
          <w:sz w:val="26"/>
          <w:szCs w:val="26"/>
        </w:rPr>
        <w:t> научный руководитель ВолгГТУ, заведующий кафедрой </w:t>
      </w:r>
      <w:r w:rsidRPr="00515379">
        <w:rPr>
          <w:rFonts w:ascii="Arial" w:hAnsi="Arial" w:cs="Arial"/>
          <w:color w:val="222222"/>
          <w:sz w:val="27"/>
          <w:szCs w:val="27"/>
          <w:bdr w:val="none" w:sz="0" w:space="0" w:color="auto" w:frame="1"/>
        </w:rPr>
        <w:t>«Оборудование и технология сварочного производства»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Ученое звание:</w:t>
      </w:r>
      <w:r>
        <w:rPr>
          <w:rFonts w:ascii="Arial" w:hAnsi="Arial" w:cs="Arial"/>
          <w:color w:val="222222"/>
          <w:sz w:val="26"/>
          <w:szCs w:val="26"/>
        </w:rPr>
        <w:t> академик РАН, профессор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Ученая степень:</w:t>
      </w:r>
      <w:r>
        <w:rPr>
          <w:rFonts w:ascii="Arial" w:hAnsi="Arial" w:cs="Arial"/>
          <w:color w:val="222222"/>
          <w:sz w:val="26"/>
          <w:szCs w:val="26"/>
        </w:rPr>
        <w:t> доктор технических наук</w:t>
      </w:r>
    </w:p>
    <w:p w:rsidR="00515379" w:rsidRDefault="00515379" w:rsidP="00515379">
      <w:pPr>
        <w:spacing w:after="0" w:line="240" w:lineRule="auto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noProof/>
          <w:color w:val="222222"/>
          <w:sz w:val="25"/>
          <w:szCs w:val="25"/>
          <w:lang w:eastAsia="ru-RU"/>
        </w:rPr>
        <w:lastRenderedPageBreak/>
        <w:drawing>
          <wp:inline distT="0" distB="0" distL="0" distR="0">
            <wp:extent cx="1428750" cy="2019300"/>
            <wp:effectExtent l="0" t="0" r="0" b="0"/>
            <wp:docPr id="12" name="Рисунок 12" descr="Новаков Иван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аков Иван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r w:rsidRPr="00515379">
        <w:rPr>
          <w:rFonts w:ascii="Helvetica" w:hAnsi="Helvetica" w:cs="Helvetica"/>
          <w:b w:val="0"/>
          <w:bCs w:val="0"/>
          <w:color w:val="333333"/>
          <w:sz w:val="41"/>
          <w:szCs w:val="41"/>
          <w:bdr w:val="none" w:sz="0" w:space="0" w:color="auto" w:frame="1"/>
        </w:rPr>
        <w:t>Новаков Иван Александрович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Должность:</w:t>
      </w:r>
      <w:r>
        <w:rPr>
          <w:rFonts w:ascii="Arial" w:hAnsi="Arial" w:cs="Arial"/>
          <w:color w:val="222222"/>
          <w:sz w:val="26"/>
          <w:szCs w:val="26"/>
        </w:rPr>
        <w:t> советник при ректорате ВолгГТУ, заведующий кафедрой </w:t>
      </w:r>
      <w:r w:rsidRPr="00515379">
        <w:rPr>
          <w:rFonts w:ascii="Arial" w:hAnsi="Arial" w:cs="Arial"/>
          <w:color w:val="222222"/>
          <w:sz w:val="27"/>
          <w:szCs w:val="27"/>
          <w:bdr w:val="none" w:sz="0" w:space="0" w:color="auto" w:frame="1"/>
        </w:rPr>
        <w:t>«Аналитическая, физическая химия и физико-химия полимеров»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Ученое звание:</w:t>
      </w:r>
      <w:r>
        <w:rPr>
          <w:rFonts w:ascii="Arial" w:hAnsi="Arial" w:cs="Arial"/>
          <w:color w:val="222222"/>
          <w:sz w:val="26"/>
          <w:szCs w:val="26"/>
        </w:rPr>
        <w:t> академик РАН, профессор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Ученая степень:</w:t>
      </w:r>
      <w:r>
        <w:rPr>
          <w:rFonts w:ascii="Arial" w:hAnsi="Arial" w:cs="Arial"/>
          <w:color w:val="222222"/>
          <w:sz w:val="26"/>
          <w:szCs w:val="26"/>
        </w:rPr>
        <w:t> доктор химических наук</w:t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r>
        <w:rPr>
          <w:rFonts w:ascii="Helvetica" w:hAnsi="Helvetica" w:cs="Helvetica"/>
          <w:b w:val="0"/>
          <w:bCs w:val="0"/>
          <w:color w:val="333333"/>
          <w:sz w:val="40"/>
          <w:szCs w:val="40"/>
        </w:rPr>
        <w:t> </w:t>
      </w:r>
    </w:p>
    <w:p w:rsidR="00515379" w:rsidRDefault="00515379" w:rsidP="00515379">
      <w:pPr>
        <w:spacing w:after="0" w:line="240" w:lineRule="auto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noProof/>
          <w:color w:val="222222"/>
          <w:sz w:val="25"/>
          <w:szCs w:val="25"/>
          <w:lang w:eastAsia="ru-RU"/>
        </w:rPr>
        <w:drawing>
          <wp:inline distT="0" distB="0" distL="0" distR="0">
            <wp:extent cx="1428750" cy="2019300"/>
            <wp:effectExtent l="0" t="0" r="0" b="0"/>
            <wp:docPr id="11" name="Рисунок 11" descr="Кузьмин Серге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узьмин Серге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r w:rsidRPr="00515379">
        <w:rPr>
          <w:rFonts w:ascii="Helvetica" w:hAnsi="Helvetica" w:cs="Helvetica"/>
          <w:b w:val="0"/>
          <w:bCs w:val="0"/>
          <w:color w:val="333333"/>
          <w:sz w:val="41"/>
          <w:szCs w:val="41"/>
          <w:bdr w:val="none" w:sz="0" w:space="0" w:color="auto" w:frame="1"/>
        </w:rPr>
        <w:t>Кузьмин Сергей Викторович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Должность:</w:t>
      </w:r>
      <w:r>
        <w:rPr>
          <w:rFonts w:ascii="Arial" w:hAnsi="Arial" w:cs="Arial"/>
          <w:color w:val="222222"/>
          <w:sz w:val="26"/>
          <w:szCs w:val="26"/>
        </w:rPr>
        <w:t> первый проректор, профессор кафедры </w:t>
      </w:r>
      <w:r w:rsidRPr="00515379">
        <w:rPr>
          <w:rFonts w:ascii="Arial" w:hAnsi="Arial" w:cs="Arial"/>
          <w:color w:val="222222"/>
          <w:sz w:val="27"/>
          <w:szCs w:val="27"/>
          <w:bdr w:val="none" w:sz="0" w:space="0" w:color="auto" w:frame="1"/>
        </w:rPr>
        <w:t>"Оборудование и технология сварочного производства"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Ученое звание:</w:t>
      </w:r>
      <w:r>
        <w:rPr>
          <w:rFonts w:ascii="Arial" w:hAnsi="Arial" w:cs="Arial"/>
          <w:color w:val="222222"/>
          <w:sz w:val="26"/>
          <w:szCs w:val="26"/>
        </w:rPr>
        <w:t> чл.-корр. РАН, профессор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Ученая степень:</w:t>
      </w:r>
      <w:r>
        <w:rPr>
          <w:rFonts w:ascii="Arial" w:hAnsi="Arial" w:cs="Arial"/>
          <w:color w:val="222222"/>
          <w:sz w:val="26"/>
          <w:szCs w:val="26"/>
        </w:rPr>
        <w:t> доктор технических наук</w:t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r>
        <w:rPr>
          <w:rFonts w:ascii="Helvetica" w:hAnsi="Helvetica" w:cs="Helvetica"/>
          <w:b w:val="0"/>
          <w:bCs w:val="0"/>
          <w:color w:val="333333"/>
          <w:sz w:val="40"/>
          <w:szCs w:val="40"/>
        </w:rPr>
        <w:lastRenderedPageBreak/>
        <w:t> </w:t>
      </w:r>
    </w:p>
    <w:p w:rsidR="00515379" w:rsidRDefault="00515379" w:rsidP="00515379">
      <w:pPr>
        <w:spacing w:after="0" w:line="240" w:lineRule="auto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noProof/>
          <w:color w:val="222222"/>
          <w:sz w:val="25"/>
          <w:szCs w:val="25"/>
          <w:lang w:eastAsia="ru-RU"/>
        </w:rPr>
        <w:drawing>
          <wp:inline distT="0" distB="0" distL="0" distR="0">
            <wp:extent cx="1428750" cy="2143125"/>
            <wp:effectExtent l="0" t="0" r="0" b="0"/>
            <wp:docPr id="10" name="Рисунок 10" descr="Душко Олег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ушко Олег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r w:rsidRPr="00515379">
        <w:rPr>
          <w:rFonts w:ascii="Helvetica" w:hAnsi="Helvetica" w:cs="Helvetica"/>
          <w:b w:val="0"/>
          <w:bCs w:val="0"/>
          <w:color w:val="333333"/>
          <w:sz w:val="41"/>
          <w:szCs w:val="41"/>
          <w:bdr w:val="none" w:sz="0" w:space="0" w:color="auto" w:frame="1"/>
        </w:rPr>
        <w:t>Душко Олег Викторович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Должность:</w:t>
      </w:r>
      <w:r>
        <w:rPr>
          <w:rFonts w:ascii="Arial" w:hAnsi="Arial" w:cs="Arial"/>
          <w:color w:val="222222"/>
          <w:sz w:val="26"/>
          <w:szCs w:val="26"/>
        </w:rPr>
        <w:t> первый проректор - директор ИАиС, заведующий кафедрой </w:t>
      </w:r>
      <w:r w:rsidRPr="00515379">
        <w:rPr>
          <w:rFonts w:ascii="Arial" w:hAnsi="Arial" w:cs="Arial"/>
          <w:color w:val="222222"/>
          <w:sz w:val="27"/>
          <w:szCs w:val="27"/>
          <w:bdr w:val="none" w:sz="0" w:space="0" w:color="auto" w:frame="1"/>
        </w:rPr>
        <w:t>“Строительная механика”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Ученое звание:</w:t>
      </w:r>
      <w:r>
        <w:rPr>
          <w:rFonts w:ascii="Arial" w:hAnsi="Arial" w:cs="Arial"/>
          <w:color w:val="222222"/>
          <w:sz w:val="26"/>
          <w:szCs w:val="26"/>
        </w:rPr>
        <w:t> доцент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Ученая степень:</w:t>
      </w:r>
      <w:r>
        <w:rPr>
          <w:rFonts w:ascii="Arial" w:hAnsi="Arial" w:cs="Arial"/>
          <w:color w:val="222222"/>
          <w:sz w:val="26"/>
          <w:szCs w:val="26"/>
        </w:rPr>
        <w:t> доктор технических наук</w:t>
      </w:r>
    </w:p>
    <w:p w:rsidR="00515379" w:rsidRDefault="00515379" w:rsidP="00515379">
      <w:pPr>
        <w:pStyle w:val="2"/>
        <w:spacing w:before="0" w:beforeAutospacing="0" w:after="0" w:afterAutospacing="0"/>
        <w:textAlignment w:val="baseline"/>
        <w:rPr>
          <w:rFonts w:ascii="Helvetica" w:hAnsi="Helvetica" w:cs="Helvetica"/>
          <w:b w:val="0"/>
          <w:bCs w:val="0"/>
          <w:color w:val="333333"/>
          <w:sz w:val="45"/>
          <w:szCs w:val="45"/>
        </w:rPr>
      </w:pPr>
    </w:p>
    <w:p w:rsidR="00515379" w:rsidRDefault="00515379" w:rsidP="00515379">
      <w:pPr>
        <w:pStyle w:val="2"/>
        <w:spacing w:before="0" w:beforeAutospacing="0" w:after="0" w:afterAutospacing="0"/>
        <w:textAlignment w:val="baseline"/>
        <w:rPr>
          <w:rFonts w:ascii="Helvetica" w:hAnsi="Helvetica" w:cs="Helvetica"/>
          <w:b w:val="0"/>
          <w:bCs w:val="0"/>
          <w:color w:val="333333"/>
          <w:sz w:val="45"/>
          <w:szCs w:val="45"/>
        </w:rPr>
      </w:pPr>
      <w:r>
        <w:rPr>
          <w:rFonts w:ascii="Helvetica" w:hAnsi="Helvetica" w:cs="Helvetica"/>
          <w:b w:val="0"/>
          <w:bCs w:val="0"/>
          <w:color w:val="333333"/>
          <w:sz w:val="45"/>
          <w:szCs w:val="45"/>
        </w:rPr>
        <w:t>Проректоры</w:t>
      </w:r>
    </w:p>
    <w:p w:rsidR="00515379" w:rsidRDefault="00515379" w:rsidP="00515379">
      <w:pPr>
        <w:spacing w:after="0" w:line="240" w:lineRule="auto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noProof/>
          <w:color w:val="222222"/>
          <w:sz w:val="25"/>
          <w:szCs w:val="25"/>
          <w:lang w:eastAsia="ru-RU"/>
        </w:rPr>
        <w:drawing>
          <wp:inline distT="0" distB="0" distL="0" distR="0">
            <wp:extent cx="1428750" cy="1762125"/>
            <wp:effectExtent l="0" t="0" r="0" b="0"/>
            <wp:docPr id="9" name="Рисунок 9" descr="Бойко Григори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ойко Григори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r w:rsidRPr="00515379">
        <w:rPr>
          <w:rFonts w:ascii="Helvetica" w:hAnsi="Helvetica" w:cs="Helvetica"/>
          <w:b w:val="0"/>
          <w:bCs w:val="0"/>
          <w:color w:val="333333"/>
          <w:sz w:val="41"/>
          <w:szCs w:val="41"/>
          <w:bdr w:val="none" w:sz="0" w:space="0" w:color="auto" w:frame="1"/>
        </w:rPr>
        <w:t>Бойко Григорий Владимирович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Должность:</w:t>
      </w:r>
      <w:r>
        <w:rPr>
          <w:rFonts w:ascii="Arial" w:hAnsi="Arial" w:cs="Arial"/>
          <w:color w:val="222222"/>
          <w:sz w:val="26"/>
          <w:szCs w:val="26"/>
        </w:rPr>
        <w:t> и.о. проректора по учебной работе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Ученое звание:</w:t>
      </w:r>
      <w:r>
        <w:rPr>
          <w:rFonts w:ascii="Arial" w:hAnsi="Arial" w:cs="Arial"/>
          <w:color w:val="222222"/>
          <w:sz w:val="26"/>
          <w:szCs w:val="26"/>
        </w:rPr>
        <w:t> доцент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Ученая степень:</w:t>
      </w:r>
      <w:r>
        <w:rPr>
          <w:rFonts w:ascii="Arial" w:hAnsi="Arial" w:cs="Arial"/>
          <w:color w:val="222222"/>
          <w:sz w:val="26"/>
          <w:szCs w:val="26"/>
        </w:rPr>
        <w:t> кандидат технических наук</w:t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r>
        <w:rPr>
          <w:rFonts w:ascii="Helvetica" w:hAnsi="Helvetica" w:cs="Helvetica"/>
          <w:b w:val="0"/>
          <w:bCs w:val="0"/>
          <w:color w:val="333333"/>
          <w:sz w:val="40"/>
          <w:szCs w:val="40"/>
        </w:rPr>
        <w:lastRenderedPageBreak/>
        <w:t> </w:t>
      </w:r>
    </w:p>
    <w:p w:rsidR="00515379" w:rsidRDefault="00515379" w:rsidP="00515379">
      <w:pPr>
        <w:spacing w:after="0" w:line="240" w:lineRule="auto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noProof/>
          <w:color w:val="222222"/>
          <w:sz w:val="25"/>
          <w:szCs w:val="25"/>
          <w:lang w:eastAsia="ru-RU"/>
        </w:rPr>
        <w:drawing>
          <wp:inline distT="0" distB="0" distL="0" distR="0">
            <wp:extent cx="1428750" cy="2019300"/>
            <wp:effectExtent l="0" t="0" r="0" b="0"/>
            <wp:docPr id="8" name="Рисунок 8" descr="Гоник Игорь Леони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оник Игорь Леонид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r w:rsidRPr="00515379">
        <w:rPr>
          <w:rFonts w:ascii="Helvetica" w:hAnsi="Helvetica" w:cs="Helvetica"/>
          <w:b w:val="0"/>
          <w:bCs w:val="0"/>
          <w:color w:val="333333"/>
          <w:sz w:val="41"/>
          <w:szCs w:val="41"/>
          <w:bdr w:val="none" w:sz="0" w:space="0" w:color="auto" w:frame="1"/>
        </w:rPr>
        <w:t>Гоник Игорь Леонидович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Должность:</w:t>
      </w:r>
      <w:r>
        <w:rPr>
          <w:rFonts w:ascii="Arial" w:hAnsi="Arial" w:cs="Arial"/>
          <w:color w:val="222222"/>
          <w:sz w:val="26"/>
          <w:szCs w:val="26"/>
        </w:rPr>
        <w:t> проректор по учебной работе, доцент кафедры </w:t>
      </w:r>
      <w:r w:rsidRPr="00515379">
        <w:rPr>
          <w:rFonts w:ascii="Arial" w:hAnsi="Arial" w:cs="Arial"/>
          <w:color w:val="222222"/>
          <w:sz w:val="27"/>
          <w:szCs w:val="27"/>
          <w:bdr w:val="none" w:sz="0" w:space="0" w:color="auto" w:frame="1"/>
        </w:rPr>
        <w:t>"Технология материалов"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Ученое звание:</w:t>
      </w:r>
      <w:r>
        <w:rPr>
          <w:rFonts w:ascii="Arial" w:hAnsi="Arial" w:cs="Arial"/>
          <w:color w:val="222222"/>
          <w:sz w:val="26"/>
          <w:szCs w:val="26"/>
        </w:rPr>
        <w:t> доцент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Ученая степень:</w:t>
      </w:r>
      <w:r>
        <w:rPr>
          <w:rFonts w:ascii="Arial" w:hAnsi="Arial" w:cs="Arial"/>
          <w:color w:val="222222"/>
          <w:sz w:val="26"/>
          <w:szCs w:val="26"/>
        </w:rPr>
        <w:t> кандидат технических наук</w:t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r>
        <w:rPr>
          <w:rFonts w:ascii="Helvetica" w:hAnsi="Helvetica" w:cs="Helvetica"/>
          <w:b w:val="0"/>
          <w:bCs w:val="0"/>
          <w:color w:val="333333"/>
          <w:sz w:val="40"/>
          <w:szCs w:val="40"/>
        </w:rPr>
        <w:t> </w:t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r>
        <w:rPr>
          <w:rFonts w:ascii="Helvetica" w:hAnsi="Helvetica" w:cs="Helvetica"/>
          <w:b w:val="0"/>
          <w:bCs w:val="0"/>
          <w:color w:val="333333"/>
          <w:sz w:val="40"/>
          <w:szCs w:val="40"/>
        </w:rPr>
        <w:t> </w:t>
      </w:r>
    </w:p>
    <w:p w:rsidR="00515379" w:rsidRDefault="00515379" w:rsidP="00515379">
      <w:pPr>
        <w:spacing w:after="0" w:line="240" w:lineRule="auto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noProof/>
          <w:color w:val="222222"/>
          <w:sz w:val="25"/>
          <w:szCs w:val="25"/>
          <w:lang w:eastAsia="ru-RU"/>
        </w:rPr>
        <w:drawing>
          <wp:inline distT="0" distB="0" distL="0" distR="0">
            <wp:extent cx="1428750" cy="1819275"/>
            <wp:effectExtent l="0" t="0" r="0" b="0"/>
            <wp:docPr id="7" name="Рисунок 7" descr="Пескова Ольг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ескова Ольг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r w:rsidRPr="00515379">
        <w:rPr>
          <w:rFonts w:ascii="Helvetica" w:hAnsi="Helvetica" w:cs="Helvetica"/>
          <w:b w:val="0"/>
          <w:bCs w:val="0"/>
          <w:color w:val="333333"/>
          <w:sz w:val="41"/>
          <w:szCs w:val="41"/>
          <w:bdr w:val="none" w:sz="0" w:space="0" w:color="auto" w:frame="1"/>
        </w:rPr>
        <w:t>Пескова Ольга Сергеевна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Должность:</w:t>
      </w:r>
      <w:r>
        <w:rPr>
          <w:rFonts w:ascii="Arial" w:hAnsi="Arial" w:cs="Arial"/>
          <w:color w:val="222222"/>
          <w:sz w:val="26"/>
          <w:szCs w:val="26"/>
        </w:rPr>
        <w:t> проректор по молодежной политике, профессор кафедры </w:t>
      </w:r>
      <w:r w:rsidRPr="00515379">
        <w:rPr>
          <w:rFonts w:ascii="Arial" w:hAnsi="Arial" w:cs="Arial"/>
          <w:color w:val="222222"/>
          <w:sz w:val="27"/>
          <w:szCs w:val="27"/>
          <w:bdr w:val="none" w:sz="0" w:space="0" w:color="auto" w:frame="1"/>
        </w:rPr>
        <w:t>"Менеджмент и финансы производственных систем"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Ученое звание:</w:t>
      </w:r>
      <w:r>
        <w:rPr>
          <w:rFonts w:ascii="Arial" w:hAnsi="Arial" w:cs="Arial"/>
          <w:color w:val="222222"/>
          <w:sz w:val="26"/>
          <w:szCs w:val="26"/>
        </w:rPr>
        <w:t> доцент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Ученая степень:</w:t>
      </w:r>
      <w:r>
        <w:rPr>
          <w:rFonts w:ascii="Arial" w:hAnsi="Arial" w:cs="Arial"/>
          <w:color w:val="222222"/>
          <w:sz w:val="26"/>
          <w:szCs w:val="26"/>
        </w:rPr>
        <w:t> доктор экономических наук</w:t>
      </w:r>
    </w:p>
    <w:p w:rsidR="00515379" w:rsidRDefault="00515379" w:rsidP="00515379">
      <w:pPr>
        <w:spacing w:after="0" w:line="240" w:lineRule="auto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noProof/>
          <w:color w:val="222222"/>
          <w:sz w:val="25"/>
          <w:szCs w:val="25"/>
          <w:lang w:eastAsia="ru-RU"/>
        </w:rPr>
        <w:lastRenderedPageBreak/>
        <w:drawing>
          <wp:inline distT="0" distB="0" distL="0" distR="0">
            <wp:extent cx="1447800" cy="1809750"/>
            <wp:effectExtent l="0" t="0" r="0" b="0"/>
            <wp:docPr id="6" name="Рисунок 6" descr="Тибирков Алексе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ибирков Алексе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r>
        <w:rPr>
          <w:rFonts w:ascii="Helvetica" w:hAnsi="Helvetica" w:cs="Helvetica"/>
          <w:b w:val="0"/>
          <w:bCs w:val="0"/>
          <w:color w:val="333333"/>
          <w:sz w:val="40"/>
          <w:szCs w:val="40"/>
        </w:rPr>
        <w:t>Тибирков Алексей Сергеевич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Должность:</w:t>
      </w:r>
      <w:r>
        <w:rPr>
          <w:rFonts w:ascii="Arial" w:hAnsi="Arial" w:cs="Arial"/>
          <w:color w:val="222222"/>
          <w:sz w:val="26"/>
          <w:szCs w:val="26"/>
        </w:rPr>
        <w:t>  Проректор по административно-хозяйственной работе</w:t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r>
        <w:rPr>
          <w:rFonts w:ascii="Helvetica" w:hAnsi="Helvetica" w:cs="Helvetica"/>
          <w:b w:val="0"/>
          <w:bCs w:val="0"/>
          <w:color w:val="333333"/>
          <w:sz w:val="40"/>
          <w:szCs w:val="40"/>
        </w:rPr>
        <w:t> </w:t>
      </w:r>
    </w:p>
    <w:p w:rsidR="00515379" w:rsidRDefault="00515379" w:rsidP="00515379">
      <w:pPr>
        <w:spacing w:after="0" w:line="240" w:lineRule="auto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noProof/>
          <w:color w:val="222222"/>
          <w:sz w:val="25"/>
          <w:szCs w:val="25"/>
          <w:lang w:eastAsia="ru-RU"/>
        </w:rPr>
        <w:drawing>
          <wp:inline distT="0" distB="0" distL="0" distR="0">
            <wp:extent cx="1428750" cy="2019300"/>
            <wp:effectExtent l="0" t="0" r="0" b="0"/>
            <wp:docPr id="5" name="Рисунок 5" descr="Фетисов Александр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етисов Александр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r w:rsidRPr="00515379">
        <w:rPr>
          <w:rFonts w:ascii="Helvetica" w:hAnsi="Helvetica" w:cs="Helvetica"/>
          <w:b w:val="0"/>
          <w:bCs w:val="0"/>
          <w:color w:val="333333"/>
          <w:sz w:val="41"/>
          <w:szCs w:val="41"/>
          <w:bdr w:val="none" w:sz="0" w:space="0" w:color="auto" w:frame="1"/>
        </w:rPr>
        <w:t>Фетисов Александр Викторович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Должность:</w:t>
      </w:r>
      <w:r>
        <w:rPr>
          <w:rFonts w:ascii="Arial" w:hAnsi="Arial" w:cs="Arial"/>
          <w:color w:val="222222"/>
          <w:sz w:val="26"/>
          <w:szCs w:val="26"/>
        </w:rPr>
        <w:t> проректор по учебной работе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Ученое звание:</w:t>
      </w:r>
      <w:r>
        <w:rPr>
          <w:rFonts w:ascii="Arial" w:hAnsi="Arial" w:cs="Arial"/>
          <w:color w:val="222222"/>
          <w:sz w:val="26"/>
          <w:szCs w:val="26"/>
        </w:rPr>
        <w:t> доцент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Ученая степень:</w:t>
      </w:r>
      <w:r>
        <w:rPr>
          <w:rFonts w:ascii="Arial" w:hAnsi="Arial" w:cs="Arial"/>
          <w:color w:val="222222"/>
          <w:sz w:val="26"/>
          <w:szCs w:val="26"/>
        </w:rPr>
        <w:t> кандидат технических наук</w:t>
      </w:r>
    </w:p>
    <w:p w:rsidR="00515379" w:rsidRDefault="00515379" w:rsidP="00515379">
      <w:pPr>
        <w:pStyle w:val="2"/>
        <w:spacing w:before="0" w:beforeAutospacing="0" w:after="0" w:afterAutospacing="0"/>
        <w:textAlignment w:val="baseline"/>
        <w:rPr>
          <w:rFonts w:ascii="Helvetica" w:hAnsi="Helvetica" w:cs="Helvetica"/>
          <w:b w:val="0"/>
          <w:bCs w:val="0"/>
          <w:color w:val="333333"/>
          <w:sz w:val="45"/>
          <w:szCs w:val="45"/>
        </w:rPr>
      </w:pPr>
    </w:p>
    <w:p w:rsidR="00515379" w:rsidRDefault="00515379">
      <w:pPr>
        <w:spacing w:after="0" w:line="240" w:lineRule="auto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>
        <w:rPr>
          <w:rFonts w:ascii="Helvetica" w:hAnsi="Helvetica" w:cs="Helvetica"/>
          <w:b/>
          <w:bCs/>
          <w:color w:val="333333"/>
          <w:sz w:val="45"/>
          <w:szCs w:val="45"/>
        </w:rPr>
        <w:br w:type="page"/>
      </w:r>
    </w:p>
    <w:p w:rsidR="00515379" w:rsidRDefault="00515379" w:rsidP="00515379">
      <w:pPr>
        <w:pStyle w:val="2"/>
        <w:spacing w:before="0" w:beforeAutospacing="0" w:after="0" w:afterAutospacing="0"/>
        <w:textAlignment w:val="baseline"/>
        <w:rPr>
          <w:rFonts w:ascii="Helvetica" w:hAnsi="Helvetica" w:cs="Helvetica"/>
          <w:b w:val="0"/>
          <w:bCs w:val="0"/>
          <w:color w:val="333333"/>
          <w:sz w:val="45"/>
          <w:szCs w:val="45"/>
        </w:rPr>
      </w:pPr>
      <w:r>
        <w:rPr>
          <w:rFonts w:ascii="Helvetica" w:hAnsi="Helvetica" w:cs="Helvetica"/>
          <w:b w:val="0"/>
          <w:bCs w:val="0"/>
          <w:color w:val="333333"/>
          <w:sz w:val="45"/>
          <w:szCs w:val="45"/>
        </w:rPr>
        <w:lastRenderedPageBreak/>
        <w:t>Руководители филиалов</w:t>
      </w:r>
    </w:p>
    <w:p w:rsidR="00515379" w:rsidRDefault="00515379" w:rsidP="00515379">
      <w:pPr>
        <w:spacing w:after="0" w:line="240" w:lineRule="auto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noProof/>
          <w:color w:val="222222"/>
          <w:sz w:val="25"/>
          <w:szCs w:val="25"/>
          <w:lang w:eastAsia="ru-RU"/>
        </w:rPr>
        <w:drawing>
          <wp:inline distT="0" distB="0" distL="0" distR="0">
            <wp:extent cx="1428750" cy="1905000"/>
            <wp:effectExtent l="0" t="0" r="0" b="0"/>
            <wp:docPr id="4" name="Рисунок 4" descr="Спиридонова Марина Пет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пиридонова Марина Петров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r w:rsidRPr="00515379">
        <w:rPr>
          <w:rFonts w:ascii="Helvetica" w:hAnsi="Helvetica" w:cs="Helvetica"/>
          <w:b w:val="0"/>
          <w:bCs w:val="0"/>
          <w:color w:val="333333"/>
          <w:sz w:val="41"/>
          <w:szCs w:val="41"/>
          <w:bdr w:val="none" w:sz="0" w:space="0" w:color="auto" w:frame="1"/>
        </w:rPr>
        <w:t>Спиридонова Марина Петровна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Должность:</w:t>
      </w:r>
      <w:r>
        <w:rPr>
          <w:rFonts w:ascii="Arial" w:hAnsi="Arial" w:cs="Arial"/>
          <w:color w:val="222222"/>
          <w:sz w:val="26"/>
          <w:szCs w:val="26"/>
        </w:rPr>
        <w:t> директор </w:t>
      </w:r>
      <w:r w:rsidRPr="00515379">
        <w:rPr>
          <w:rFonts w:ascii="Arial" w:hAnsi="Arial" w:cs="Arial"/>
          <w:color w:val="222222"/>
          <w:sz w:val="27"/>
          <w:szCs w:val="27"/>
          <w:bdr w:val="none" w:sz="0" w:space="0" w:color="auto" w:frame="1"/>
        </w:rPr>
        <w:t>Волжского политехнического института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Ученое звание:</w:t>
      </w:r>
      <w:r>
        <w:rPr>
          <w:rFonts w:ascii="Arial" w:hAnsi="Arial" w:cs="Arial"/>
          <w:color w:val="222222"/>
          <w:sz w:val="26"/>
          <w:szCs w:val="26"/>
        </w:rPr>
        <w:t> доцент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Ученая степень:</w:t>
      </w:r>
      <w:r>
        <w:rPr>
          <w:rFonts w:ascii="Arial" w:hAnsi="Arial" w:cs="Arial"/>
          <w:color w:val="222222"/>
          <w:sz w:val="26"/>
          <w:szCs w:val="26"/>
        </w:rPr>
        <w:t> доктор технических наук</w:t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r>
        <w:rPr>
          <w:rFonts w:ascii="Helvetica" w:hAnsi="Helvetica" w:cs="Helvetica"/>
          <w:b w:val="0"/>
          <w:bCs w:val="0"/>
          <w:color w:val="333333"/>
          <w:sz w:val="40"/>
          <w:szCs w:val="40"/>
        </w:rPr>
        <w:t> </w:t>
      </w:r>
    </w:p>
    <w:p w:rsidR="00515379" w:rsidRDefault="00515379" w:rsidP="00515379">
      <w:pPr>
        <w:spacing w:after="0" w:line="240" w:lineRule="auto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noProof/>
          <w:color w:val="222222"/>
          <w:sz w:val="25"/>
          <w:szCs w:val="25"/>
          <w:lang w:eastAsia="ru-RU"/>
        </w:rPr>
        <w:drawing>
          <wp:inline distT="0" distB="0" distL="0" distR="0">
            <wp:extent cx="1428750" cy="1905000"/>
            <wp:effectExtent l="0" t="0" r="0" b="0"/>
            <wp:docPr id="3" name="Рисунок 3" descr="Хаценко Александр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Хаценко Александр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r>
        <w:rPr>
          <w:rFonts w:ascii="Helvetica" w:hAnsi="Helvetica" w:cs="Helvetica"/>
          <w:b w:val="0"/>
          <w:bCs w:val="0"/>
          <w:color w:val="333333"/>
          <w:sz w:val="40"/>
          <w:szCs w:val="40"/>
        </w:rPr>
        <w:t>Хаценко Александр Николаевич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Должность:</w:t>
      </w:r>
      <w:r>
        <w:rPr>
          <w:rFonts w:ascii="Arial" w:hAnsi="Arial" w:cs="Arial"/>
          <w:color w:val="222222"/>
          <w:sz w:val="26"/>
          <w:szCs w:val="26"/>
        </w:rPr>
        <w:t> директор </w:t>
      </w:r>
      <w:r w:rsidRPr="00515379">
        <w:rPr>
          <w:rFonts w:ascii="Arial" w:hAnsi="Arial" w:cs="Arial"/>
          <w:color w:val="222222"/>
          <w:sz w:val="27"/>
          <w:szCs w:val="27"/>
          <w:bdr w:val="none" w:sz="0" w:space="0" w:color="auto" w:frame="1"/>
        </w:rPr>
        <w:t>Камышинского технологического института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Ученое звание:</w:t>
      </w:r>
      <w:r>
        <w:rPr>
          <w:rFonts w:ascii="Arial" w:hAnsi="Arial" w:cs="Arial"/>
          <w:color w:val="222222"/>
          <w:sz w:val="26"/>
          <w:szCs w:val="26"/>
        </w:rPr>
        <w:t> доцент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Ученая степень:</w:t>
      </w:r>
      <w:r>
        <w:rPr>
          <w:rFonts w:ascii="Arial" w:hAnsi="Arial" w:cs="Arial"/>
          <w:color w:val="222222"/>
          <w:sz w:val="26"/>
          <w:szCs w:val="26"/>
        </w:rPr>
        <w:t> кандидат экономических наук</w:t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r>
        <w:rPr>
          <w:rFonts w:ascii="Helvetica" w:hAnsi="Helvetica" w:cs="Helvetica"/>
          <w:b w:val="0"/>
          <w:bCs w:val="0"/>
          <w:color w:val="333333"/>
          <w:sz w:val="40"/>
          <w:szCs w:val="40"/>
        </w:rPr>
        <w:lastRenderedPageBreak/>
        <w:t> </w:t>
      </w:r>
    </w:p>
    <w:p w:rsidR="00515379" w:rsidRDefault="00515379" w:rsidP="00515379">
      <w:pPr>
        <w:spacing w:after="0" w:line="240" w:lineRule="auto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noProof/>
          <w:color w:val="222222"/>
          <w:sz w:val="25"/>
          <w:szCs w:val="25"/>
          <w:lang w:eastAsia="ru-RU"/>
        </w:rPr>
        <w:drawing>
          <wp:inline distT="0" distB="0" distL="0" distR="0">
            <wp:extent cx="1428750" cy="1495425"/>
            <wp:effectExtent l="0" t="0" r="0" b="0"/>
            <wp:docPr id="2" name="Рисунок 2" descr="Дахно Александр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ахно Александр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r w:rsidRPr="00515379">
        <w:rPr>
          <w:rFonts w:ascii="Helvetica" w:hAnsi="Helvetica" w:cs="Helvetica"/>
          <w:b w:val="0"/>
          <w:bCs w:val="0"/>
          <w:color w:val="333333"/>
          <w:sz w:val="41"/>
          <w:szCs w:val="41"/>
          <w:bdr w:val="none" w:sz="0" w:space="0" w:color="auto" w:frame="1"/>
        </w:rPr>
        <w:t>Дахно Александр Викторович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Должность:</w:t>
      </w:r>
      <w:r>
        <w:rPr>
          <w:rFonts w:ascii="Arial" w:hAnsi="Arial" w:cs="Arial"/>
          <w:color w:val="222222"/>
          <w:sz w:val="26"/>
          <w:szCs w:val="26"/>
        </w:rPr>
        <w:t> директор </w:t>
      </w:r>
      <w:r w:rsidRPr="00515379">
        <w:rPr>
          <w:rFonts w:ascii="Arial" w:hAnsi="Arial" w:cs="Arial"/>
          <w:color w:val="222222"/>
          <w:sz w:val="27"/>
          <w:szCs w:val="27"/>
          <w:bdr w:val="none" w:sz="0" w:space="0" w:color="auto" w:frame="1"/>
        </w:rPr>
        <w:t>Волжского научно-технического комплекса</w:t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r>
        <w:rPr>
          <w:rFonts w:ascii="Helvetica" w:hAnsi="Helvetica" w:cs="Helvetica"/>
          <w:b w:val="0"/>
          <w:bCs w:val="0"/>
          <w:color w:val="333333"/>
          <w:sz w:val="40"/>
          <w:szCs w:val="40"/>
        </w:rPr>
        <w:t> </w:t>
      </w:r>
    </w:p>
    <w:p w:rsidR="00515379" w:rsidRDefault="00515379" w:rsidP="00515379">
      <w:pPr>
        <w:spacing w:after="0" w:line="240" w:lineRule="auto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noProof/>
          <w:color w:val="222222"/>
          <w:sz w:val="25"/>
          <w:szCs w:val="25"/>
          <w:lang w:eastAsia="ru-RU"/>
        </w:rPr>
        <w:drawing>
          <wp:inline distT="0" distB="0" distL="0" distR="0">
            <wp:extent cx="1428750" cy="1743075"/>
            <wp:effectExtent l="0" t="0" r="0" b="0"/>
            <wp:docPr id="1" name="Рисунок 1" descr="Карпушова Светлана Евген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рпушова Светлана Евгеньевна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r w:rsidRPr="00515379">
        <w:rPr>
          <w:rFonts w:ascii="Helvetica" w:hAnsi="Helvetica" w:cs="Helvetica"/>
          <w:b w:val="0"/>
          <w:bCs w:val="0"/>
          <w:color w:val="333333"/>
          <w:sz w:val="41"/>
          <w:szCs w:val="41"/>
          <w:bdr w:val="none" w:sz="0" w:space="0" w:color="auto" w:frame="1"/>
        </w:rPr>
        <w:t>Карпушова Светлана Евгеньевна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Должность:</w:t>
      </w:r>
      <w:r>
        <w:rPr>
          <w:rFonts w:ascii="Arial" w:hAnsi="Arial" w:cs="Arial"/>
          <w:color w:val="222222"/>
          <w:sz w:val="26"/>
          <w:szCs w:val="26"/>
        </w:rPr>
        <w:t> директор </w:t>
      </w:r>
      <w:r w:rsidRPr="00515379">
        <w:rPr>
          <w:rFonts w:ascii="Arial" w:hAnsi="Arial" w:cs="Arial"/>
          <w:color w:val="222222"/>
          <w:sz w:val="27"/>
          <w:szCs w:val="27"/>
          <w:bdr w:val="none" w:sz="0" w:space="0" w:color="auto" w:frame="1"/>
        </w:rPr>
        <w:t>Себряковского филиала ВолгГТУ</w:t>
      </w:r>
    </w:p>
    <w:p w:rsidR="00515379" w:rsidRDefault="00515379" w:rsidP="00515379">
      <w:pPr>
        <w:spacing w:after="0" w:line="240" w:lineRule="auto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Style w:val="a4"/>
          <w:rFonts w:ascii="Arial" w:hAnsi="Arial" w:cs="Arial"/>
          <w:color w:val="222222"/>
          <w:sz w:val="25"/>
          <w:szCs w:val="25"/>
          <w:bdr w:val="none" w:sz="0" w:space="0" w:color="auto" w:frame="1"/>
        </w:rPr>
        <w:t>Ученое звание:</w:t>
      </w:r>
      <w:r>
        <w:rPr>
          <w:rFonts w:ascii="Arial" w:hAnsi="Arial" w:cs="Arial"/>
          <w:color w:val="222222"/>
          <w:sz w:val="25"/>
          <w:szCs w:val="25"/>
        </w:rPr>
        <w:t> доцент</w:t>
      </w:r>
    </w:p>
    <w:p w:rsidR="00515379" w:rsidRDefault="00515379" w:rsidP="0051537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7"/>
          <w:szCs w:val="27"/>
          <w:bdr w:val="none" w:sz="0" w:space="0" w:color="auto" w:frame="1"/>
        </w:rPr>
        <w:t>Ученая степень:</w:t>
      </w:r>
      <w:r>
        <w:rPr>
          <w:rFonts w:ascii="Arial" w:hAnsi="Arial" w:cs="Arial"/>
          <w:color w:val="222222"/>
          <w:sz w:val="26"/>
          <w:szCs w:val="26"/>
        </w:rPr>
        <w:t> кандидат социологических наук</w:t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color w:val="333333"/>
          <w:sz w:val="41"/>
          <w:szCs w:val="41"/>
          <w:bdr w:val="none" w:sz="0" w:space="0" w:color="auto" w:frame="1"/>
        </w:rPr>
      </w:pPr>
    </w:p>
    <w:p w:rsidR="00515379" w:rsidRDefault="00515379">
      <w:pPr>
        <w:spacing w:after="0" w:line="240" w:lineRule="auto"/>
        <w:rPr>
          <w:rFonts w:ascii="Helvetica" w:eastAsiaTheme="majorEastAsia" w:hAnsi="Helvetica" w:cs="Helvetica"/>
          <w:b/>
          <w:bCs/>
          <w:color w:val="333333"/>
          <w:sz w:val="41"/>
          <w:szCs w:val="41"/>
          <w:bdr w:val="none" w:sz="0" w:space="0" w:color="auto" w:frame="1"/>
        </w:rPr>
      </w:pPr>
      <w:r>
        <w:rPr>
          <w:rFonts w:ascii="Helvetica" w:hAnsi="Helvetica" w:cs="Helvetica"/>
          <w:color w:val="333333"/>
          <w:sz w:val="41"/>
          <w:szCs w:val="41"/>
          <w:bdr w:val="none" w:sz="0" w:space="0" w:color="auto" w:frame="1"/>
        </w:rPr>
        <w:br w:type="page"/>
      </w:r>
    </w:p>
    <w:p w:rsidR="00515379" w:rsidRDefault="00515379" w:rsidP="00515379">
      <w:pPr>
        <w:pStyle w:val="3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333333"/>
          <w:sz w:val="40"/>
          <w:szCs w:val="40"/>
        </w:rPr>
      </w:pPr>
      <w:bookmarkStart w:id="0" w:name="_GoBack"/>
      <w:bookmarkEnd w:id="0"/>
      <w:r>
        <w:rPr>
          <w:rFonts w:ascii="Helvetica" w:hAnsi="Helvetica" w:cs="Helvetica"/>
          <w:color w:val="333333"/>
          <w:sz w:val="41"/>
          <w:szCs w:val="41"/>
          <w:bdr w:val="none" w:sz="0" w:space="0" w:color="auto" w:frame="1"/>
        </w:rPr>
        <w:lastRenderedPageBreak/>
        <w:t>Представительства:</w:t>
      </w:r>
    </w:p>
    <w:tbl>
      <w:tblPr>
        <w:tblW w:w="13897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5914"/>
        <w:gridCol w:w="4110"/>
        <w:gridCol w:w="2731"/>
      </w:tblGrid>
      <w:tr w:rsidR="00515379" w:rsidTr="00515379">
        <w:tc>
          <w:tcPr>
            <w:tcW w:w="0" w:type="auto"/>
            <w:tcBorders>
              <w:top w:val="single" w:sz="6" w:space="0" w:color="DDDCD8"/>
              <w:left w:val="single" w:sz="6" w:space="0" w:color="DDDCD8"/>
              <w:bottom w:val="single" w:sz="6" w:space="0" w:color="DDDCD8"/>
              <w:right w:val="single" w:sz="6" w:space="0" w:color="DDDCD8"/>
            </w:tcBorders>
            <w:shd w:val="clear" w:color="auto" w:fill="auto"/>
            <w:tcMar>
              <w:top w:w="198" w:type="dxa"/>
              <w:left w:w="264" w:type="dxa"/>
              <w:bottom w:w="198" w:type="dxa"/>
              <w:right w:w="264" w:type="dxa"/>
            </w:tcMar>
            <w:vAlign w:val="center"/>
            <w:hideMark/>
          </w:tcPr>
          <w:p w:rsidR="00515379" w:rsidRDefault="00515379" w:rsidP="00515379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DDDCD8"/>
              <w:left w:val="single" w:sz="6" w:space="0" w:color="DDDCD8"/>
              <w:bottom w:val="single" w:sz="6" w:space="0" w:color="DDDCD8"/>
              <w:right w:val="single" w:sz="6" w:space="0" w:color="DDDCD8"/>
            </w:tcBorders>
            <w:shd w:val="clear" w:color="auto" w:fill="auto"/>
            <w:tcMar>
              <w:top w:w="198" w:type="dxa"/>
              <w:left w:w="264" w:type="dxa"/>
              <w:bottom w:w="198" w:type="dxa"/>
              <w:right w:w="264" w:type="dxa"/>
            </w:tcMar>
            <w:vAlign w:val="center"/>
            <w:hideMark/>
          </w:tcPr>
          <w:p w:rsidR="00515379" w:rsidRDefault="00515379" w:rsidP="00515379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Наименование представительства</w:t>
            </w:r>
          </w:p>
        </w:tc>
        <w:tc>
          <w:tcPr>
            <w:tcW w:w="0" w:type="auto"/>
            <w:tcBorders>
              <w:top w:val="single" w:sz="6" w:space="0" w:color="DDDCD8"/>
              <w:left w:val="single" w:sz="6" w:space="0" w:color="DDDCD8"/>
              <w:bottom w:val="single" w:sz="6" w:space="0" w:color="DDDCD8"/>
              <w:right w:val="single" w:sz="6" w:space="0" w:color="DDDCD8"/>
            </w:tcBorders>
            <w:shd w:val="clear" w:color="auto" w:fill="auto"/>
            <w:tcMar>
              <w:top w:w="198" w:type="dxa"/>
              <w:left w:w="264" w:type="dxa"/>
              <w:bottom w:w="198" w:type="dxa"/>
              <w:right w:w="264" w:type="dxa"/>
            </w:tcMar>
            <w:vAlign w:val="center"/>
            <w:hideMark/>
          </w:tcPr>
          <w:p w:rsidR="00515379" w:rsidRDefault="00515379" w:rsidP="00515379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ФИО руководителя</w:t>
            </w:r>
          </w:p>
        </w:tc>
        <w:tc>
          <w:tcPr>
            <w:tcW w:w="0" w:type="auto"/>
            <w:tcBorders>
              <w:top w:val="single" w:sz="6" w:space="0" w:color="DDDCD8"/>
              <w:left w:val="single" w:sz="6" w:space="0" w:color="DDDCD8"/>
              <w:bottom w:val="single" w:sz="6" w:space="0" w:color="DDDCD8"/>
              <w:right w:val="single" w:sz="6" w:space="0" w:color="DDDCD8"/>
            </w:tcBorders>
            <w:shd w:val="clear" w:color="auto" w:fill="auto"/>
            <w:tcMar>
              <w:top w:w="198" w:type="dxa"/>
              <w:left w:w="264" w:type="dxa"/>
              <w:bottom w:w="198" w:type="dxa"/>
              <w:right w:w="264" w:type="dxa"/>
            </w:tcMar>
            <w:vAlign w:val="center"/>
            <w:hideMark/>
          </w:tcPr>
          <w:p w:rsidR="00515379" w:rsidRDefault="00515379" w:rsidP="00515379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Должность</w:t>
            </w:r>
          </w:p>
        </w:tc>
      </w:tr>
      <w:tr w:rsidR="00515379" w:rsidTr="00515379">
        <w:tc>
          <w:tcPr>
            <w:tcW w:w="0" w:type="auto"/>
            <w:tcBorders>
              <w:top w:val="single" w:sz="6" w:space="0" w:color="DDDCD8"/>
              <w:left w:val="single" w:sz="6" w:space="0" w:color="DDDCD8"/>
              <w:bottom w:val="single" w:sz="6" w:space="0" w:color="DDDCD8"/>
              <w:right w:val="single" w:sz="6" w:space="0" w:color="DDDCD8"/>
            </w:tcBorders>
            <w:shd w:val="clear" w:color="auto" w:fill="auto"/>
            <w:tcMar>
              <w:top w:w="198" w:type="dxa"/>
              <w:left w:w="264" w:type="dxa"/>
              <w:bottom w:w="198" w:type="dxa"/>
              <w:right w:w="264" w:type="dxa"/>
            </w:tcMar>
            <w:hideMark/>
          </w:tcPr>
          <w:p w:rsidR="00515379" w:rsidRDefault="00515379" w:rsidP="00515379">
            <w:pPr>
              <w:spacing w:after="0"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0" w:type="auto"/>
            <w:tcBorders>
              <w:top w:val="single" w:sz="6" w:space="0" w:color="DDDCD8"/>
              <w:left w:val="single" w:sz="6" w:space="0" w:color="DDDCD8"/>
              <w:bottom w:val="single" w:sz="6" w:space="0" w:color="DDDCD8"/>
              <w:right w:val="single" w:sz="6" w:space="0" w:color="DDDCD8"/>
            </w:tcBorders>
            <w:shd w:val="clear" w:color="auto" w:fill="auto"/>
            <w:tcMar>
              <w:top w:w="198" w:type="dxa"/>
              <w:left w:w="264" w:type="dxa"/>
              <w:bottom w:w="198" w:type="dxa"/>
              <w:right w:w="264" w:type="dxa"/>
            </w:tcMar>
            <w:hideMark/>
          </w:tcPr>
          <w:p w:rsidR="00515379" w:rsidRDefault="00515379" w:rsidP="00515379">
            <w:pPr>
              <w:spacing w:after="0"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Представительство ВолгГТУ в городе Астрахань</w:t>
            </w:r>
          </w:p>
        </w:tc>
        <w:tc>
          <w:tcPr>
            <w:tcW w:w="0" w:type="auto"/>
            <w:tcBorders>
              <w:top w:val="single" w:sz="6" w:space="0" w:color="DDDCD8"/>
              <w:left w:val="single" w:sz="6" w:space="0" w:color="DDDCD8"/>
              <w:bottom w:val="single" w:sz="6" w:space="0" w:color="DDDCD8"/>
              <w:right w:val="single" w:sz="6" w:space="0" w:color="DDDCD8"/>
            </w:tcBorders>
            <w:shd w:val="clear" w:color="auto" w:fill="auto"/>
            <w:tcMar>
              <w:top w:w="198" w:type="dxa"/>
              <w:left w:w="264" w:type="dxa"/>
              <w:bottom w:w="198" w:type="dxa"/>
              <w:right w:w="264" w:type="dxa"/>
            </w:tcMar>
            <w:hideMark/>
          </w:tcPr>
          <w:p w:rsidR="00515379" w:rsidRDefault="00515379" w:rsidP="00515379">
            <w:pPr>
              <w:spacing w:after="0"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Татаркина Лариса Владимировна</w:t>
            </w:r>
          </w:p>
        </w:tc>
        <w:tc>
          <w:tcPr>
            <w:tcW w:w="0" w:type="auto"/>
            <w:tcBorders>
              <w:top w:val="single" w:sz="6" w:space="0" w:color="DDDCD8"/>
              <w:left w:val="single" w:sz="6" w:space="0" w:color="DDDCD8"/>
              <w:bottom w:val="single" w:sz="6" w:space="0" w:color="DDDCD8"/>
              <w:right w:val="single" w:sz="6" w:space="0" w:color="DDDCD8"/>
            </w:tcBorders>
            <w:shd w:val="clear" w:color="auto" w:fill="auto"/>
            <w:tcMar>
              <w:top w:w="198" w:type="dxa"/>
              <w:left w:w="264" w:type="dxa"/>
              <w:bottom w:w="198" w:type="dxa"/>
              <w:right w:w="264" w:type="dxa"/>
            </w:tcMar>
            <w:hideMark/>
          </w:tcPr>
          <w:p w:rsidR="00515379" w:rsidRDefault="00515379" w:rsidP="00515379">
            <w:pPr>
              <w:spacing w:after="0"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Директор</w:t>
            </w:r>
          </w:p>
        </w:tc>
      </w:tr>
      <w:tr w:rsidR="00515379" w:rsidTr="00515379">
        <w:tc>
          <w:tcPr>
            <w:tcW w:w="0" w:type="auto"/>
            <w:tcBorders>
              <w:top w:val="single" w:sz="6" w:space="0" w:color="DDDCD8"/>
              <w:left w:val="single" w:sz="6" w:space="0" w:color="DDDCD8"/>
              <w:bottom w:val="single" w:sz="6" w:space="0" w:color="DDDCD8"/>
              <w:right w:val="single" w:sz="6" w:space="0" w:color="DDDCD8"/>
            </w:tcBorders>
            <w:shd w:val="clear" w:color="auto" w:fill="auto"/>
            <w:tcMar>
              <w:top w:w="198" w:type="dxa"/>
              <w:left w:w="264" w:type="dxa"/>
              <w:bottom w:w="198" w:type="dxa"/>
              <w:right w:w="264" w:type="dxa"/>
            </w:tcMar>
            <w:hideMark/>
          </w:tcPr>
          <w:p w:rsidR="00515379" w:rsidRDefault="00515379" w:rsidP="00515379">
            <w:pPr>
              <w:spacing w:after="0"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0" w:type="auto"/>
            <w:tcBorders>
              <w:top w:val="single" w:sz="6" w:space="0" w:color="DDDCD8"/>
              <w:left w:val="single" w:sz="6" w:space="0" w:color="DDDCD8"/>
              <w:bottom w:val="single" w:sz="6" w:space="0" w:color="DDDCD8"/>
              <w:right w:val="single" w:sz="6" w:space="0" w:color="DDDCD8"/>
            </w:tcBorders>
            <w:shd w:val="clear" w:color="auto" w:fill="auto"/>
            <w:tcMar>
              <w:top w:w="198" w:type="dxa"/>
              <w:left w:w="264" w:type="dxa"/>
              <w:bottom w:w="198" w:type="dxa"/>
              <w:right w:w="264" w:type="dxa"/>
            </w:tcMar>
            <w:hideMark/>
          </w:tcPr>
          <w:p w:rsidR="00515379" w:rsidRDefault="00515379" w:rsidP="00515379">
            <w:pPr>
              <w:spacing w:after="0"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Представительство ВолгГТУ в городе Фролово</w:t>
            </w:r>
          </w:p>
        </w:tc>
        <w:tc>
          <w:tcPr>
            <w:tcW w:w="0" w:type="auto"/>
            <w:tcBorders>
              <w:top w:val="single" w:sz="6" w:space="0" w:color="DDDCD8"/>
              <w:left w:val="single" w:sz="6" w:space="0" w:color="DDDCD8"/>
              <w:bottom w:val="single" w:sz="6" w:space="0" w:color="DDDCD8"/>
              <w:right w:val="single" w:sz="6" w:space="0" w:color="DDDCD8"/>
            </w:tcBorders>
            <w:shd w:val="clear" w:color="auto" w:fill="auto"/>
            <w:tcMar>
              <w:top w:w="198" w:type="dxa"/>
              <w:left w:w="264" w:type="dxa"/>
              <w:bottom w:w="198" w:type="dxa"/>
              <w:right w:w="264" w:type="dxa"/>
            </w:tcMar>
            <w:hideMark/>
          </w:tcPr>
          <w:p w:rsidR="00515379" w:rsidRDefault="00515379" w:rsidP="00515379">
            <w:pPr>
              <w:spacing w:after="0"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Степанова Надежда Сергеевна</w:t>
            </w:r>
          </w:p>
        </w:tc>
        <w:tc>
          <w:tcPr>
            <w:tcW w:w="0" w:type="auto"/>
            <w:tcBorders>
              <w:top w:val="single" w:sz="6" w:space="0" w:color="DDDCD8"/>
              <w:left w:val="single" w:sz="6" w:space="0" w:color="DDDCD8"/>
              <w:bottom w:val="single" w:sz="6" w:space="0" w:color="DDDCD8"/>
              <w:right w:val="single" w:sz="6" w:space="0" w:color="DDDCD8"/>
            </w:tcBorders>
            <w:shd w:val="clear" w:color="auto" w:fill="auto"/>
            <w:tcMar>
              <w:top w:w="198" w:type="dxa"/>
              <w:left w:w="264" w:type="dxa"/>
              <w:bottom w:w="198" w:type="dxa"/>
              <w:right w:w="264" w:type="dxa"/>
            </w:tcMar>
            <w:hideMark/>
          </w:tcPr>
          <w:p w:rsidR="00515379" w:rsidRDefault="00515379" w:rsidP="00515379">
            <w:pPr>
              <w:spacing w:after="0"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Специалист по УМР</w:t>
            </w:r>
          </w:p>
        </w:tc>
      </w:tr>
      <w:tr w:rsidR="00515379" w:rsidTr="00515379">
        <w:tc>
          <w:tcPr>
            <w:tcW w:w="0" w:type="auto"/>
            <w:tcBorders>
              <w:top w:val="single" w:sz="6" w:space="0" w:color="DDDCD8"/>
              <w:left w:val="single" w:sz="6" w:space="0" w:color="DDDCD8"/>
              <w:bottom w:val="single" w:sz="6" w:space="0" w:color="DDDCD8"/>
              <w:right w:val="single" w:sz="6" w:space="0" w:color="DDDCD8"/>
            </w:tcBorders>
            <w:shd w:val="clear" w:color="auto" w:fill="auto"/>
            <w:tcMar>
              <w:top w:w="198" w:type="dxa"/>
              <w:left w:w="264" w:type="dxa"/>
              <w:bottom w:w="198" w:type="dxa"/>
              <w:right w:w="264" w:type="dxa"/>
            </w:tcMar>
            <w:hideMark/>
          </w:tcPr>
          <w:p w:rsidR="00515379" w:rsidRDefault="00515379" w:rsidP="00515379">
            <w:pPr>
              <w:spacing w:after="0"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0" w:type="auto"/>
            <w:tcBorders>
              <w:top w:val="single" w:sz="6" w:space="0" w:color="DDDCD8"/>
              <w:left w:val="single" w:sz="6" w:space="0" w:color="DDDCD8"/>
              <w:bottom w:val="single" w:sz="6" w:space="0" w:color="DDDCD8"/>
              <w:right w:val="single" w:sz="6" w:space="0" w:color="DDDCD8"/>
            </w:tcBorders>
            <w:shd w:val="clear" w:color="auto" w:fill="auto"/>
            <w:tcMar>
              <w:top w:w="198" w:type="dxa"/>
              <w:left w:w="264" w:type="dxa"/>
              <w:bottom w:w="198" w:type="dxa"/>
              <w:right w:w="264" w:type="dxa"/>
            </w:tcMar>
            <w:hideMark/>
          </w:tcPr>
          <w:p w:rsidR="00515379" w:rsidRDefault="00515379" w:rsidP="00515379">
            <w:pPr>
              <w:spacing w:after="0"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Представительство ВолгГТУ в городе Урюпинске</w:t>
            </w:r>
          </w:p>
        </w:tc>
        <w:tc>
          <w:tcPr>
            <w:tcW w:w="0" w:type="auto"/>
            <w:tcBorders>
              <w:top w:val="single" w:sz="6" w:space="0" w:color="DDDCD8"/>
              <w:left w:val="single" w:sz="6" w:space="0" w:color="DDDCD8"/>
              <w:bottom w:val="single" w:sz="6" w:space="0" w:color="DDDCD8"/>
              <w:right w:val="single" w:sz="6" w:space="0" w:color="DDDCD8"/>
            </w:tcBorders>
            <w:shd w:val="clear" w:color="auto" w:fill="auto"/>
            <w:tcMar>
              <w:top w:w="198" w:type="dxa"/>
              <w:left w:w="264" w:type="dxa"/>
              <w:bottom w:w="198" w:type="dxa"/>
              <w:right w:w="264" w:type="dxa"/>
            </w:tcMar>
            <w:hideMark/>
          </w:tcPr>
          <w:p w:rsidR="00515379" w:rsidRDefault="00515379" w:rsidP="00515379">
            <w:pPr>
              <w:spacing w:after="0"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Парамонова Виктория Сергеевна</w:t>
            </w:r>
          </w:p>
        </w:tc>
        <w:tc>
          <w:tcPr>
            <w:tcW w:w="0" w:type="auto"/>
            <w:tcBorders>
              <w:top w:val="single" w:sz="6" w:space="0" w:color="DDDCD8"/>
              <w:left w:val="single" w:sz="6" w:space="0" w:color="DDDCD8"/>
              <w:bottom w:val="single" w:sz="6" w:space="0" w:color="DDDCD8"/>
              <w:right w:val="single" w:sz="6" w:space="0" w:color="DDDCD8"/>
            </w:tcBorders>
            <w:shd w:val="clear" w:color="auto" w:fill="auto"/>
            <w:tcMar>
              <w:top w:w="198" w:type="dxa"/>
              <w:left w:w="264" w:type="dxa"/>
              <w:bottom w:w="198" w:type="dxa"/>
              <w:right w:w="264" w:type="dxa"/>
            </w:tcMar>
            <w:hideMark/>
          </w:tcPr>
          <w:p w:rsidR="00515379" w:rsidRDefault="00515379" w:rsidP="00515379">
            <w:pPr>
              <w:spacing w:after="0"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Директор</w:t>
            </w:r>
          </w:p>
        </w:tc>
      </w:tr>
    </w:tbl>
    <w:p w:rsidR="00243221" w:rsidRPr="001C34A2" w:rsidRDefault="00243221" w:rsidP="00515379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5379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6213"/>
  <w15:docId w15:val="{A28F84CB-CF61-4B2A-BBB9-8214E4EC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7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6944">
                      <w:marLeft w:val="0"/>
                      <w:marRight w:val="0"/>
                      <w:marTop w:val="0"/>
                      <w:marBottom w:val="3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8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239842">
                          <w:marLeft w:val="59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914926">
                          <w:marLeft w:val="59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211365">
                      <w:marLeft w:val="0"/>
                      <w:marRight w:val="0"/>
                      <w:marTop w:val="0"/>
                      <w:marBottom w:val="3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229474">
                          <w:marLeft w:val="59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648886">
                          <w:marLeft w:val="59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407284">
                      <w:marLeft w:val="0"/>
                      <w:marRight w:val="0"/>
                      <w:marTop w:val="0"/>
                      <w:marBottom w:val="3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6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2461">
                          <w:marLeft w:val="59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409343">
                          <w:marLeft w:val="59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64021">
                      <w:marLeft w:val="0"/>
                      <w:marRight w:val="0"/>
                      <w:marTop w:val="0"/>
                      <w:marBottom w:val="3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7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261524">
                          <w:marLeft w:val="59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21286">
                          <w:marLeft w:val="59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198254">
                      <w:marLeft w:val="0"/>
                      <w:marRight w:val="0"/>
                      <w:marTop w:val="0"/>
                      <w:marBottom w:val="3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7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83890">
                          <w:marLeft w:val="59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93505">
                          <w:marLeft w:val="59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064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7289">
                      <w:marLeft w:val="0"/>
                      <w:marRight w:val="0"/>
                      <w:marTop w:val="0"/>
                      <w:marBottom w:val="3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39087">
                          <w:marLeft w:val="59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70250">
                          <w:marLeft w:val="59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044210">
                      <w:marLeft w:val="0"/>
                      <w:marRight w:val="0"/>
                      <w:marTop w:val="0"/>
                      <w:marBottom w:val="3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5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01997">
                          <w:marLeft w:val="59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457910">
                          <w:marLeft w:val="59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64494">
                      <w:marLeft w:val="0"/>
                      <w:marRight w:val="0"/>
                      <w:marTop w:val="0"/>
                      <w:marBottom w:val="3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87823">
                          <w:marLeft w:val="0"/>
                          <w:marRight w:val="0"/>
                          <w:marTop w:val="0"/>
                          <w:marBottom w:val="3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66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272260">
                              <w:marLeft w:val="5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913920">
                              <w:marLeft w:val="5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015510">
                          <w:marLeft w:val="0"/>
                          <w:marRight w:val="0"/>
                          <w:marTop w:val="0"/>
                          <w:marBottom w:val="3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184419">
                              <w:marLeft w:val="5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193659">
                              <w:marLeft w:val="5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894823">
                          <w:marLeft w:val="0"/>
                          <w:marRight w:val="0"/>
                          <w:marTop w:val="0"/>
                          <w:marBottom w:val="3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526270">
                              <w:marLeft w:val="5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936209">
                              <w:marLeft w:val="5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0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27221">
                              <w:marLeft w:val="0"/>
                              <w:marRight w:val="0"/>
                              <w:marTop w:val="0"/>
                              <w:marBottom w:val="3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2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689998">
                                  <w:marLeft w:val="59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41284">
                                  <w:marLeft w:val="59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971466">
                              <w:marLeft w:val="0"/>
                              <w:marRight w:val="0"/>
                              <w:marTop w:val="0"/>
                              <w:marBottom w:val="3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57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023560">
                                  <w:marLeft w:val="59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846055">
                                  <w:marLeft w:val="59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841560">
                              <w:marLeft w:val="0"/>
                              <w:marRight w:val="0"/>
                              <w:marTop w:val="0"/>
                              <w:marBottom w:val="3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7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16121">
                                  <w:marLeft w:val="59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605601">
                                  <w:marLeft w:val="59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607154">
                              <w:marLeft w:val="0"/>
                              <w:marRight w:val="0"/>
                              <w:marTop w:val="0"/>
                              <w:marBottom w:val="3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0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6704">
                                  <w:marLeft w:val="59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6202">
                                  <w:marLeft w:val="59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2024-11-02T07:31:00Z</dcterms:modified>
</cp:coreProperties>
</file>