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5EE" w:rsidRDefault="007F15EE" w:rsidP="007F15EE">
      <w:pPr>
        <w:pStyle w:val="1"/>
        <w:shd w:val="clear" w:color="auto" w:fill="FFFFFF"/>
        <w:spacing w:before="0" w:after="300" w:line="312" w:lineRule="atLeast"/>
        <w:rPr>
          <w:rFonts w:ascii="Tahoma" w:hAnsi="Tahoma" w:cs="Tahoma"/>
          <w:color w:val="333333"/>
          <w:sz w:val="30"/>
          <w:szCs w:val="30"/>
          <w:lang w:eastAsia="ru-RU"/>
        </w:rPr>
      </w:pPr>
      <w:r>
        <w:rPr>
          <w:rFonts w:ascii="Tahoma" w:hAnsi="Tahoma" w:cs="Tahoma"/>
          <w:color w:val="333333"/>
          <w:sz w:val="30"/>
          <w:szCs w:val="30"/>
        </w:rPr>
        <w:t>Информация о среднемесячной заработной плате директоров, их заместителей и главных бухгалтеров федеральных государственных учреждений, подведомственных Федеральному архивному агентству, за 2023 год</w:t>
      </w:r>
    </w:p>
    <w:p w:rsidR="007F15EE" w:rsidRDefault="007F15EE" w:rsidP="007F15EE">
      <w:pPr>
        <w:shd w:val="clear" w:color="auto" w:fill="FFFFFF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аница для печати" href="https://archives.gov.ru/print/reporting/data-dohod/zarplata-2023.shtml" title="&quot;Показать страницу для печати для этой страницы.&quot;" style="width:12pt;height:12pt" o:button="t"/>
        </w:pict>
      </w:r>
      <w:r>
        <w:rPr>
          <w:rFonts w:ascii="Tahoma" w:hAnsi="Tahoma" w:cs="Tahoma"/>
          <w:color w:val="333333"/>
        </w:rPr>
        <w:pict>
          <v:shape id="_x0000_i1026" type="#_x0000_t75" alt="версия PDF" href="https://archives.gov.ru/printpdf/reporting/data-dohod/zarplata-2023.shtml" title="&quot;Display a PDF version of this page.&quot;" style="width:12pt;height:12pt" o:button="t"/>
        </w:pic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"/>
        <w:gridCol w:w="5267"/>
        <w:gridCol w:w="6904"/>
        <w:gridCol w:w="3188"/>
      </w:tblGrid>
      <w:tr w:rsidR="007F15EE" w:rsidTr="007F15EE">
        <w:tc>
          <w:tcPr>
            <w:tcW w:w="43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№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435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Среднемесячная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заработная плата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(тыс. руб.)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«Государственный архив Российской Федерации»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Роговая Лариса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318,0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Анискина Елена Валентиновна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224,0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Козлова Елена Анатольевна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222,0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Малашенко Лариса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259,0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Карпец Алексей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202,0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Мироненко Сергей Владимирович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239,0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Жестовская Наталья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207,0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древних актов»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Аракчеев Владимир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189,0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Голубинский Алексей Алексеевич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166,9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Эскин Юрий Моисеевич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165,2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Сальников Дмитрий Алексеевич (с 13.03.2023)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148,5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Черная Елена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165,6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исторический архив»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Штукова Светлана Викторовна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286,2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Милетин Евгений Михайлович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186,0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Колосенкова Наталья Витальевна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178,2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Краснова Ирина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200,4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Романюк Ирина Евгеньевна (с 19.12.2023)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82,8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Степанидкова Марина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179,8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военно-исторический архив»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Приютов Александр Викторович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225,5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Зверева Ирина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197,2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Денисова Василиса Олеговна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163,6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Нешкин Михаил Сергеевич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166,8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Попов Алексей Викторович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233,1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Неверова Елена Геннадьевна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177,5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lastRenderedPageBreak/>
              <w:t>ФКУ «Российский государственный архив экономики»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Тюрина Елена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321,7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Асатрян Наталья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221,0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Барсуков Анатолий Иванович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188,2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Дёгтев Сергей Иванович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206,5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Курапова Елена Рудольфовна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199,3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Таранов Владимир Борисович (с 26.12.2023)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5,6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Галактионова Татьяна Валентиновна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207,9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социально-политической истории»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Скороспелов Петр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297,9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Сорокин Андрей Константинович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242,9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Казмирчук Ирина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335,6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Хвилон Татьяна Евгеньевна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228,1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Астахова Марина Сергеевна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222,9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Барцева Елена Эстебановна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213,3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новейшей истории»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Пермяков Игорь Альбертович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244,1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Прозуменщиков Михаил Юрьевич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170,7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Емельянова Наталия Михайловна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218,1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Отводная Ольга Ратмировна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207,7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военный архив»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Тарасов Владимир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295,6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Наганов Александр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174,9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Смирнова Елена Константиновна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165,0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Шматок Виталий Павлович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154,6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Головникова Ольга Вячеславовна (с 01.11.2023)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140,2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Кудрявцева Ольга Борисовна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144,6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Военно-Морского Флота»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Смирнов Валентин Георгиевич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210,9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Емелин Алексей Юрьевич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119,3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Левадный Сергей Львович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159,9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Стручина Ольга Викторовна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112,1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Пушкин Альберт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113,6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lastRenderedPageBreak/>
              <w:t>ФКУ «Российский государственный архив литературы и искусства»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Шашкова Ольга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218,7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Ефимова Наталья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146,8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Красавин Алексей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149,6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Любицкая Анастасия Вячеславовна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153,6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научно-технической документации»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Малютина Марина Андреевна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321,5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Залаев Геннадий Захарович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162,4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Калинина Наталия Станиславна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213,0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Болотов Анатолий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145,1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Косырева Екатерина Вячеславовна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166,7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Беляев Александр Альбертович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159,8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Теплых Наталья Петровна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192,1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в г. Самаре»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Сафонов Андрей Георгиевич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185,1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Выборнова Мария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96,5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Солдатова Ольга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150,2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Козырь Ольга Юрьевна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105,4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Трухачев Андрей Викторович (с 04.10.2023)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врио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102,3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Протопопова Ирина Леонидовна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117,5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Российский государственный архив кинофотодокументов»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Пестов Николай Игоревич (с 01.11.2023)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395,1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Переходов Сергей Васильевич (c 28.04.2023 по 31.10.2023)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181,7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Переходов Сергей Васильевич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196,2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Белякова Ольга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161,6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Моисеева Римма Максимовна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140,2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Поспелова Дамира Газизуловна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 – 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163,4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Российский государственный архив Дальнего Востока»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Торопов Александр Анатольевич (до 30.04.2023)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174,1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Торопов Александр Анатольевич (с 02.05.2023 по 31.07.2023)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директора архива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171,5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Торопов Александр Анатольевич (с 01.08.2023)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231,4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Ковальская Екатерина Моисеевна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129,2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Джафарова Галина Алексеевна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128,6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lastRenderedPageBreak/>
              <w:t>ФКУ «Центр хранения страхового фонда»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Васильев Дмитрий Сергеевич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178,2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Боева Татьян</w:t>
            </w: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</w:rPr>
              <w:t>а Васильевна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  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121,5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Пьянков Сергей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  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119,7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Лихачева Марина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120,0</w:t>
            </w:r>
          </w:p>
        </w:tc>
      </w:tr>
      <w:tr w:rsidR="007F15EE" w:rsidTr="007F15EE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ФБУ «Всероссийский научно-исследовательский институт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документоведения и архивного дела»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Кюнг Павел Алексеевич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337,0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Романова Елена Анатольевна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360,0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Хоманько Екатерина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292,7</w:t>
            </w:r>
          </w:p>
        </w:tc>
      </w:tr>
      <w:tr w:rsidR="007F15EE" w:rsidTr="007F15EE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Ефремова Инна Юрьевна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7F15EE" w:rsidRDefault="007F15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270,3</w:t>
            </w:r>
          </w:p>
        </w:tc>
      </w:tr>
    </w:tbl>
    <w:p w:rsidR="007F15EE" w:rsidRDefault="007F15EE" w:rsidP="007F15EE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7F15EE" w:rsidRDefault="007F15EE" w:rsidP="007F15EE">
      <w:pPr>
        <w:pStyle w:val="rteright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</w:rPr>
      </w:pPr>
      <w:r>
        <w:rPr>
          <w:rStyle w:val="a8"/>
          <w:rFonts w:ascii="Tahoma" w:eastAsiaTheme="majorEastAsia" w:hAnsi="Tahoma" w:cs="Tahoma"/>
          <w:color w:val="000000"/>
        </w:rPr>
        <w:t>Управление государственной политики и нормативно-правового регулирования</w:t>
      </w:r>
    </w:p>
    <w:p w:rsidR="007F15EE" w:rsidRDefault="007F15EE" w:rsidP="007F15EE">
      <w:pPr>
        <w:shd w:val="clear" w:color="auto" w:fill="FFFFFF"/>
        <w:spacing w:before="75" w:line="0" w:lineRule="auto"/>
        <w:ind w:left="-15"/>
        <w:jc w:val="right"/>
        <w:rPr>
          <w:rStyle w:val="submitted"/>
          <w:color w:val="666666"/>
          <w:sz w:val="17"/>
          <w:szCs w:val="17"/>
        </w:rPr>
      </w:pPr>
      <w:r>
        <w:rPr>
          <w:rStyle w:val="submitted"/>
          <w:rFonts w:ascii="Tahoma" w:hAnsi="Tahoma" w:cs="Tahoma"/>
          <w:color w:val="666666"/>
          <w:sz w:val="17"/>
          <w:szCs w:val="17"/>
        </w:rPr>
        <w:t>Опубликовано: 07.05.2024, последнее изменение: 07.05.2024</w:t>
      </w:r>
    </w:p>
    <w:p w:rsidR="007F15EE" w:rsidRDefault="007F15EE" w:rsidP="007F15EE">
      <w:pPr>
        <w:pStyle w:val="a3"/>
        <w:shd w:val="clear" w:color="auto" w:fill="FFFFFF"/>
        <w:spacing w:before="240" w:beforeAutospacing="0" w:after="240" w:afterAutospacing="0" w:line="0" w:lineRule="auto"/>
        <w:ind w:left="-15"/>
        <w:jc w:val="right"/>
      </w:pPr>
      <w:r>
        <w:rPr>
          <w:rFonts w:ascii="Tahoma" w:hAnsi="Tahoma" w:cs="Tahoma"/>
          <w:color w:val="666666"/>
          <w:sz w:val="17"/>
          <w:szCs w:val="17"/>
        </w:rPr>
        <w:t>---</w:t>
      </w:r>
    </w:p>
    <w:p w:rsidR="007F15EE" w:rsidRDefault="007F15EE" w:rsidP="007F15EE">
      <w:pPr>
        <w:pStyle w:val="a3"/>
        <w:shd w:val="clear" w:color="auto" w:fill="FFFFFF"/>
        <w:spacing w:before="240" w:beforeAutospacing="0" w:after="240" w:afterAutospacing="0" w:line="0" w:lineRule="auto"/>
        <w:ind w:left="-15"/>
        <w:jc w:val="right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</w:rPr>
        <w:t>Полная версия этого текста находится на странице </w:t>
      </w:r>
      <w:r w:rsidRPr="007F15EE">
        <w:rPr>
          <w:rFonts w:ascii="Tahoma" w:hAnsi="Tahoma" w:cs="Tahoma"/>
          <w:color w:val="666666"/>
          <w:sz w:val="17"/>
          <w:szCs w:val="17"/>
        </w:rPr>
        <w:t>https://archives.gov.ru/reporting/data-dohod/zarplata-2023.shtml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15E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6476D-3B7E-40F3-8339-ED512EAD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5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F15E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printhtml">
    <w:name w:val="print_html"/>
    <w:basedOn w:val="a0"/>
    <w:rsid w:val="007F15EE"/>
  </w:style>
  <w:style w:type="character" w:customStyle="1" w:styleId="printpdf">
    <w:name w:val="print_pdf"/>
    <w:basedOn w:val="a0"/>
    <w:rsid w:val="007F15EE"/>
  </w:style>
  <w:style w:type="paragraph" w:customStyle="1" w:styleId="rteright">
    <w:name w:val="rteright"/>
    <w:basedOn w:val="a"/>
    <w:rsid w:val="007F15E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7F15EE"/>
    <w:rPr>
      <w:i/>
      <w:iCs/>
    </w:rPr>
  </w:style>
  <w:style w:type="character" w:customStyle="1" w:styleId="submitted">
    <w:name w:val="submitted"/>
    <w:basedOn w:val="a0"/>
    <w:rsid w:val="007F1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2024-10-29T05:02:00Z</dcterms:modified>
</cp:coreProperties>
</file>