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C51" w:rsidRDefault="00142C51" w:rsidP="00EE073C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color w:val="000000"/>
          <w:szCs w:val="24"/>
          <w:bdr w:val="none" w:sz="0" w:space="0" w:color="auto" w:frame="1"/>
        </w:rPr>
      </w:pPr>
      <w:r w:rsidRPr="00142C51">
        <w:rPr>
          <w:rFonts w:ascii="Arial" w:hAnsi="Arial" w:cs="Arial"/>
          <w:b w:val="0"/>
          <w:noProof/>
          <w:color w:val="000000"/>
          <w:szCs w:val="24"/>
          <w:bdr w:val="none" w:sz="0" w:space="0" w:color="auto" w:frame="1"/>
          <w:lang w:eastAsia="ru-RU"/>
        </w:rPr>
        <w:drawing>
          <wp:inline distT="0" distB="0" distL="0" distR="0" wp14:anchorId="06A9A6B7" wp14:editId="40A4B2BF">
            <wp:extent cx="2312302" cy="2324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0191" cy="233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73C" w:rsidRPr="00EE073C" w:rsidRDefault="00EE073C" w:rsidP="00EE073C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color w:val="000000"/>
          <w:szCs w:val="24"/>
        </w:rPr>
      </w:pPr>
      <w:r w:rsidRPr="00EE073C">
        <w:rPr>
          <w:rFonts w:ascii="Arial" w:hAnsi="Arial" w:cs="Arial"/>
          <w:b w:val="0"/>
          <w:color w:val="000000"/>
          <w:szCs w:val="24"/>
          <w:bdr w:val="none" w:sz="0" w:space="0" w:color="auto" w:frame="1"/>
        </w:rPr>
        <w:t>Глава муниципального образования "Городской округ Черноголовка"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Fonts w:ascii="Arial" w:hAnsi="Arial" w:cs="Arial"/>
          <w:bCs/>
          <w:color w:val="000000"/>
          <w:bdr w:val="none" w:sz="0" w:space="0" w:color="auto" w:frame="1"/>
        </w:rPr>
        <w:t>Хожаинов Роман Викторович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Fonts w:ascii="Arial" w:hAnsi="Arial" w:cs="Arial"/>
          <w:color w:val="000000"/>
        </w:rPr>
        <w:t> </w:t>
      </w:r>
    </w:p>
    <w:p w:rsidR="006D1073" w:rsidRDefault="002E25A0" w:rsidP="00EE073C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</w:pPr>
      <w:r w:rsidRPr="002E25A0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drawing>
          <wp:inline distT="0" distB="0" distL="0" distR="0" wp14:anchorId="099B3648" wp14:editId="3BC09A48">
            <wp:extent cx="2385961" cy="2438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8924" cy="244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Первый заместитель главы городского округа-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Fonts w:ascii="Arial" w:hAnsi="Arial" w:cs="Arial"/>
          <w:bCs/>
          <w:color w:val="000000"/>
          <w:bdr w:val="none" w:sz="0" w:space="0" w:color="auto" w:frame="1"/>
        </w:rPr>
        <w:t>Авдонин Владимир Владимирович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Fonts w:ascii="Arial" w:hAnsi="Arial" w:cs="Arial"/>
          <w:color w:val="000000"/>
        </w:rPr>
        <w:t> </w:t>
      </w:r>
    </w:p>
    <w:p w:rsidR="00B833E9" w:rsidRDefault="00B833E9" w:rsidP="00EE073C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</w:pPr>
      <w:r w:rsidRPr="00B833E9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lastRenderedPageBreak/>
        <w:drawing>
          <wp:inline distT="0" distB="0" distL="0" distR="0" wp14:anchorId="57B381A4" wp14:editId="36070C75">
            <wp:extent cx="2457793" cy="2524477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793" cy="252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Заместитель главы городского округа- (сфера - ЖКХ, благоустройство и транспорт)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Михайлов Артём Алексеевич</w:t>
      </w:r>
    </w:p>
    <w:p w:rsidR="00EE073C" w:rsidRPr="00EE073C" w:rsidRDefault="002E25A0" w:rsidP="00EE073C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pict>
          <v:rect id="_x0000_i1025" style="width:0;height:0" o:hrstd="t" o:hr="t" fillcolor="#a0a0a0" stroked="f"/>
        </w:pict>
      </w:r>
    </w:p>
    <w:p w:rsidR="007508D7" w:rsidRDefault="007508D7" w:rsidP="00EE073C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</w:pPr>
      <w:r w:rsidRPr="007508D7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drawing>
          <wp:inline distT="0" distB="0" distL="0" distR="0" wp14:anchorId="6D77CA17" wp14:editId="77268713">
            <wp:extent cx="2382253" cy="28289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4112" cy="2843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Заместитель главы городского округа (сфера - экономика и финансы)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Федотова Светлана Станиславовна</w:t>
      </w:r>
    </w:p>
    <w:p w:rsidR="00EE073C" w:rsidRPr="00EE073C" w:rsidRDefault="002E25A0" w:rsidP="00EE073C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pict>
          <v:rect id="_x0000_i1026" style="width:0;height:0" o:hrstd="t" o:hr="t" fillcolor="#a0a0a0" stroked="f"/>
        </w:pict>
      </w:r>
    </w:p>
    <w:p w:rsidR="00180019" w:rsidRDefault="00180019" w:rsidP="00EE073C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</w:pPr>
      <w:r w:rsidRPr="00180019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lastRenderedPageBreak/>
        <w:drawing>
          <wp:inline distT="0" distB="0" distL="0" distR="0" wp14:anchorId="72A8ADA3" wp14:editId="24322978">
            <wp:extent cx="2286319" cy="245779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319" cy="245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Заместитель главы городского округа (сфера - образование, культура, спорт и социальные вопросы)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Шигалёва Леся Михайловна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Fonts w:ascii="Arial" w:hAnsi="Arial" w:cs="Arial"/>
          <w:color w:val="000000"/>
        </w:rPr>
        <w:t> 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Заместитель главы городского округа (сфера - наукоград, МФЦ и информационные технологии)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Волкова Елена Валерьевна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Fonts w:ascii="Arial" w:hAnsi="Arial" w:cs="Arial"/>
          <w:color w:val="000000"/>
        </w:rPr>
        <w:t> 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Заместитель главы городского округа (сфера - безопасность и территориальная оборона)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Фёдоров Сергей Иванович</w:t>
      </w:r>
    </w:p>
    <w:p w:rsidR="00EE073C" w:rsidRPr="00EE073C" w:rsidRDefault="002E25A0" w:rsidP="00EE073C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pict>
          <v:rect id="_x0000_i1027" style="width:0;height:0" o:hrstd="t" o:hr="t" fillcolor="#a0a0a0" stroked="f"/>
        </w:pict>
      </w:r>
    </w:p>
    <w:p w:rsidR="00EE073C" w:rsidRPr="00EE073C" w:rsidRDefault="00EE073C" w:rsidP="00EE073C">
      <w:pPr>
        <w:pStyle w:val="rtecente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УПРАВЛЕНИЕ ПО ЭКОНОМИКЕ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Начальник управления по экономике - начальник финансового отдела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Шакова Ирина Сергеевна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Финансовый отдел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Отдел бухгалтерского учета и отчетности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Главный бухгалтер Скворцова Альвина Анатольевна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Отдел экономики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Начальник отдела 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Липняков Юрий Александрович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Специалисты по вопросам проведения закупок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Fonts w:ascii="Arial" w:hAnsi="Arial" w:cs="Arial"/>
          <w:color w:val="000000"/>
        </w:rPr>
        <w:t>  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УПРАВЛЕНИЕ СТРОИТЕЛЬСТВА, АРХИТЕКТУРЫ и ПОТРЕБИТЕЛЬСКОГО РЫНКА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Начальник управления - Кеменов Владимир Алексеевич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Отдел строительного контроля и капитального строительства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Заместитель начальника управления – начальник отдела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Цаценкин Андрей Сергеевич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lastRenderedPageBreak/>
        <w:t>Отдел архитектуры и градостроительства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Начальник отдела Христюк Татьяна Александровна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Отдел потребительского рынка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Начальник отдела </w:t>
      </w:r>
      <w:r w:rsidRPr="00EE073C">
        <w:rPr>
          <w:rFonts w:ascii="Arial" w:hAnsi="Arial" w:cs="Arial"/>
          <w:bCs/>
          <w:color w:val="000000"/>
          <w:bdr w:val="none" w:sz="0" w:space="0" w:color="auto" w:frame="1"/>
        </w:rPr>
        <w:t>Красных Вера Михайловна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Fonts w:ascii="Arial" w:hAnsi="Arial" w:cs="Arial"/>
          <w:color w:val="000000"/>
        </w:rPr>
        <w:t>  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Отдел территориальной безопасности и ГО ЧС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Начальник отдела Мазина Татьяна Валерьевна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Отдел жилищно-коммунального хозяйства и транспорта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Начальник отдела Саморукова Анастасия Владимировна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Специалист по экологии Тихонова Анастасия Валерьевна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Fonts w:ascii="Arial" w:hAnsi="Arial" w:cs="Arial"/>
          <w:color w:val="000000"/>
        </w:rPr>
        <w:t> 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Отдел по управлению имуществом и земельными ресурсами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Начальник отдела Пенина Светлана Владимировна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Fonts w:ascii="Arial" w:hAnsi="Arial" w:cs="Arial"/>
          <w:color w:val="000000"/>
        </w:rPr>
        <w:t> 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Сектор по делам несовершеннолетних и защите их прав (субвенция)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Fonts w:ascii="Arial" w:hAnsi="Arial" w:cs="Arial"/>
          <w:color w:val="000000"/>
        </w:rPr>
        <w:t> 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Сектор мобилизационной работы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Fonts w:ascii="Arial" w:hAnsi="Arial" w:cs="Arial"/>
          <w:color w:val="000000"/>
        </w:rPr>
        <w:t> 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Отдел правового обеспечения, муниципальной службы, организационных и общих вопросов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Начальник отдела Ларионова Юлия Алексеевна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Fonts w:ascii="Arial" w:hAnsi="Arial" w:cs="Arial"/>
          <w:color w:val="000000"/>
        </w:rPr>
        <w:t> 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Канцелярия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Fonts w:ascii="Arial" w:hAnsi="Arial" w:cs="Arial"/>
          <w:color w:val="000000"/>
        </w:rPr>
        <w:t> 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Военно-учетный стол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Начальник военно-учетного стола - Карозина Тамара Васильевна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Fonts w:ascii="Arial" w:hAnsi="Arial" w:cs="Arial"/>
          <w:color w:val="000000"/>
        </w:rPr>
        <w:t> 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Отдел образования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Начальник отдела Гаврина Маргарита Николаевна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Fonts w:ascii="Arial" w:hAnsi="Arial" w:cs="Arial"/>
          <w:color w:val="000000"/>
        </w:rPr>
        <w:t> 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Отдел социального развития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Начальник Кравченко Светлана Сергеевна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Fonts w:ascii="Arial" w:hAnsi="Arial" w:cs="Arial"/>
          <w:color w:val="000000"/>
        </w:rPr>
        <w:t> </w:t>
      </w:r>
    </w:p>
    <w:p w:rsidR="00EE073C" w:rsidRPr="00EE073C" w:rsidRDefault="00EE073C" w:rsidP="00EE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E073C">
        <w:rPr>
          <w:rStyle w:val="a4"/>
          <w:rFonts w:ascii="Arial" w:hAnsi="Arial" w:cs="Arial"/>
          <w:b w:val="0"/>
          <w:color w:val="000000"/>
          <w:bdr w:val="none" w:sz="0" w:space="0" w:color="auto" w:frame="1"/>
        </w:rPr>
        <w:t>Отдел по развитию наукограда</w:t>
      </w:r>
    </w:p>
    <w:p w:rsidR="00243221" w:rsidRPr="00EE073C" w:rsidRDefault="00243221" w:rsidP="00EE073C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EE073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2C51"/>
    <w:rsid w:val="00180019"/>
    <w:rsid w:val="001C34A2"/>
    <w:rsid w:val="00243221"/>
    <w:rsid w:val="0025133F"/>
    <w:rsid w:val="002E25A0"/>
    <w:rsid w:val="0033018F"/>
    <w:rsid w:val="003D090D"/>
    <w:rsid w:val="0044446C"/>
    <w:rsid w:val="004E4A62"/>
    <w:rsid w:val="00553AA0"/>
    <w:rsid w:val="00592277"/>
    <w:rsid w:val="00595A02"/>
    <w:rsid w:val="006D1073"/>
    <w:rsid w:val="00727EB8"/>
    <w:rsid w:val="007508D7"/>
    <w:rsid w:val="00765429"/>
    <w:rsid w:val="00777841"/>
    <w:rsid w:val="00807380"/>
    <w:rsid w:val="008C09C5"/>
    <w:rsid w:val="0097184D"/>
    <w:rsid w:val="009F48C4"/>
    <w:rsid w:val="00A22E7B"/>
    <w:rsid w:val="00A23DD1"/>
    <w:rsid w:val="00B833E9"/>
    <w:rsid w:val="00BE110E"/>
    <w:rsid w:val="00C76735"/>
    <w:rsid w:val="00EE073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BE35"/>
  <w15:docId w15:val="{10B433E1-70AD-4AA7-8F9C-2AA0C350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rtecenter">
    <w:name w:val="rtecenter"/>
    <w:basedOn w:val="a"/>
    <w:rsid w:val="00EE073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4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7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2024-10-23T06:41:00Z</dcterms:modified>
</cp:coreProperties>
</file>