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C6" w:rsidRPr="007A29C6" w:rsidRDefault="007A29C6" w:rsidP="007A29C6">
      <w:pPr>
        <w:pStyle w:val="1"/>
        <w:shd w:val="clear" w:color="auto" w:fill="FFFFFF"/>
        <w:spacing w:before="0" w:line="240" w:lineRule="auto"/>
        <w:ind w:right="72"/>
        <w:rPr>
          <w:rFonts w:ascii="Arial" w:hAnsi="Arial" w:cs="Arial"/>
          <w:b w:val="0"/>
          <w:bCs w:val="0"/>
          <w:color w:val="000000"/>
          <w:lang w:eastAsia="ru-RU"/>
        </w:rPr>
      </w:pPr>
      <w:r w:rsidRPr="007A29C6">
        <w:rPr>
          <w:rFonts w:ascii="Arial" w:hAnsi="Arial" w:cs="Arial"/>
          <w:b w:val="0"/>
          <w:bCs w:val="0"/>
          <w:color w:val="000000"/>
        </w:rPr>
        <w:t>Совет депутатов Муниципального образования «Городской округ Черноголовка»</w:t>
      </w:r>
    </w:p>
    <w:p w:rsidR="007A29C6" w:rsidRDefault="007A29C6" w:rsidP="007A29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 Совета депутатов - 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Моргачева Светлана Анатольевна</w:t>
      </w:r>
    </w:p>
    <w:p w:rsidR="007A29C6" w:rsidRDefault="007A29C6" w:rsidP="007A29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Совета депутатов - </w:t>
      </w:r>
      <w:r>
        <w:rPr>
          <w:rStyle w:val="a4"/>
          <w:rFonts w:ascii="Arial" w:hAnsi="Arial" w:cs="Arial"/>
          <w:color w:val="000000"/>
          <w:sz w:val="20"/>
          <w:szCs w:val="20"/>
          <w:bdr w:val="none" w:sz="0" w:space="0" w:color="auto" w:frame="1"/>
        </w:rPr>
        <w:t>Бажин Павел Михайлович</w:t>
      </w:r>
    </w:p>
    <w:p w:rsidR="007A29C6" w:rsidRPr="00A27F89" w:rsidRDefault="007A29C6" w:rsidP="007A29C6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000000"/>
          <w:sz w:val="20"/>
          <w:szCs w:val="20"/>
        </w:rPr>
      </w:pPr>
      <w:r w:rsidRPr="00A27F89">
        <w:rPr>
          <w:rStyle w:val="a4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ДЕПУТАТЫ СОВЕТА ДЕПУТАТОВ МУНИЦИПАЛЬНОГО ОБРАЗОВАНИЯ «ГОРОДСКОЙ ОКРУГ ЧЕРНОГОЛОВКА» МОСКОВСКОЙ ОБЛАСТИ VII СОЗЫВА, ИЗБРАННЫЕ «10» СЕНТЯБРЯ 2023 ГОДА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9"/>
      </w:tblGrid>
      <w:tr w:rsidR="007A29C6" w:rsidTr="007A2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Пятимандатный избирательный округ № 1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(г.о. Черноголовка: с. Макарово; с. Макарово, микрорайон Ногинск-4; с. Ивановское; х. Горячевка; д. Беседы; д. Ботово; д. Старки; д. Стояново; д. Якимово; д. Афанасово-3; </w:t>
            </w:r>
            <w:r>
              <w:rPr>
                <w:sz w:val="20"/>
                <w:szCs w:val="20"/>
                <w:bdr w:val="none" w:sz="0" w:space="0" w:color="auto" w:frame="1"/>
              </w:rPr>
              <w:t>г. Черноголовка: проезд Строителей, № 1, 6, 8; ул. Центральная, № 20, 22; ул. Лесная, № 4, 5, 7; Бульвар Школьный, № 14, 16, 18, 20).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Бажин Павел Михайлович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Ковалева Валентина Антоновна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Меринов Евгений Валентинович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Ширяев Борис Иванович</w:t>
            </w:r>
            <w:bookmarkStart w:id="0" w:name="_GoBack"/>
            <w:bookmarkEnd w:id="0"/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Юдина Надежда Ивановна</w:t>
            </w:r>
          </w:p>
        </w:tc>
      </w:tr>
      <w:tr w:rsidR="007A29C6" w:rsidTr="007A2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Трёхмандатный избирательный округ № 2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(г. Черноголовка: Институтский проспект, № 3, 4, 6, 9, 11, 13; ул. Первая, № 1, 2, 3; ул. Лесная, № 4А;  проезд Строителей, № 2, 4; ул. Объездная, № 1; территории СНТ: «Обухово», «Крона»).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Бардовский Константин Геннадьевич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Ковальская Татьяна Николаевна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Пылаева Елена Владимировна</w:t>
            </w:r>
          </w:p>
        </w:tc>
      </w:tr>
      <w:tr w:rsidR="007A29C6" w:rsidTr="007A2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Трёхмандатный избирательный округ № 3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(г. Черноголовка: ул. Полевая; ул. Богородская; ул. Заречная; Новосельский переулок; ул. Луговая; проезд Луговой; ул. Преображенская; ул. Коммунальная, № 1, 3, 3А; Институтский проспект, № 2, 8; Бульвар Школьный, № 11, 13, 19; ул. Первая, № 2А, 2Б, 2В; ул. Лесная, № 11, 15; ул. Центральная, № 10, 10А, 12, 12А, 18, 20А, 24).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Божко Сергей Владимирович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Моргачева Светлана Анатольевна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Рогозин Владимир Васильевич</w:t>
            </w:r>
          </w:p>
        </w:tc>
      </w:tr>
      <w:tr w:rsidR="007A29C6" w:rsidTr="007A29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Четырёхмандатный избирательный округ № 4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(г. Черноголовка: ул. Первая, № 4, 5, 6, 6А, 9, 10, 10А, 11, 12, 13, 14, 14А, 15, 16, 17/1, 19/1, 21, 22, 23, 24, 25; ул. Вторая; ул. Третья; Бульвар Школьный, № 1Б, 3, 5, 7; ул. Центральная, № 2, 4, 4А, 4Б, 4В, 6, 8; ул. Сосновая; ул. Садовая; ул. Березовая; ул. Рябиновая; Речной проезд; Малиновый проезд; ул. Береговая; ул. Солнечная; Спортивный бульвар (бульвар архитектора Толмачёва); территории СНТ: «Ветеран Армии», «Виктория», «Химик»).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Веретенников Александр Владимирович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Классен Николай Владимирович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Тараканов Павел Александрович</w:t>
            </w:r>
          </w:p>
          <w:p w:rsidR="007A29C6" w:rsidRDefault="007A29C6" w:rsidP="007A29C6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Шигалёва Леся Михайловна</w:t>
            </w:r>
          </w:p>
        </w:tc>
      </w:tr>
    </w:tbl>
    <w:p w:rsidR="00243221" w:rsidRPr="001C34A2" w:rsidRDefault="00243221" w:rsidP="007A29C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29C6"/>
    <w:rsid w:val="00807380"/>
    <w:rsid w:val="008C09C5"/>
    <w:rsid w:val="0097184D"/>
    <w:rsid w:val="009F48C4"/>
    <w:rsid w:val="00A22E7B"/>
    <w:rsid w:val="00A23DD1"/>
    <w:rsid w:val="00A27F8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DC8C"/>
  <w15:docId w15:val="{257CD49C-3D01-4C13-8A4C-8BDF7409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f-2text">
    <w:name w:val="bf-2__text"/>
    <w:basedOn w:val="a0"/>
    <w:rsid w:val="007A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2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0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60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288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2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2024-10-23T06:31:00Z</dcterms:modified>
</cp:coreProperties>
</file>