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1EC" w:rsidRDefault="00BE11EC" w:rsidP="003D6F91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57"/>
          <w:szCs w:val="57"/>
        </w:rPr>
      </w:pPr>
      <w:r>
        <w:rPr>
          <w:rFonts w:ascii="Arial" w:hAnsi="Arial" w:cs="Arial"/>
          <w:b w:val="0"/>
          <w:bCs w:val="0"/>
          <w:color w:val="333333"/>
          <w:sz w:val="57"/>
          <w:szCs w:val="57"/>
        </w:rPr>
        <w:t>Депутаты</w:t>
      </w:r>
    </w:p>
    <w:p w:rsidR="00891EBB" w:rsidRDefault="00891EBB" w:rsidP="00891EBB"/>
    <w:p w:rsidR="00891EBB" w:rsidRDefault="00891EBB" w:rsidP="00891EBB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АБРАМОВ Роман Андреевич</w:t>
      </w:r>
    </w:p>
    <w:p w:rsidR="00BE11EC" w:rsidRDefault="00BE11EC" w:rsidP="003D6F9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35429" cy="2686050"/>
            <wp:effectExtent l="0" t="0" r="0" b="0"/>
            <wp:docPr id="1" name="Рисунок 1" descr="https://sdhimki.ru/upload/iblock/2f3/2f30206d80f88ca3465239e90f00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himki.ru/upload/iblock/2f3/2f30206d80f88ca3465239e90f0018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31" cy="26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EC" w:rsidRDefault="00BE11EC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29 мая 1994 года, республика Казахстан, Шымкент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2019г «Московский Финансово-юридический университет (МФЮА)» (юриспруденция)</w:t>
      </w:r>
      <w:r>
        <w:rPr>
          <w:rFonts w:ascii="Arial" w:hAnsi="Arial" w:cs="Arial"/>
          <w:color w:val="333333"/>
          <w:sz w:val="21"/>
          <w:szCs w:val="21"/>
        </w:rPr>
        <w:br/>
        <w:t>с 2019 года Индивидуальный предприниматель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Воспитывает дочь.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Индивидуальный предприниматель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КПРФ</w:t>
      </w:r>
    </w:p>
    <w:p w:rsidR="00BE11EC" w:rsidRDefault="00BE11EC" w:rsidP="003D6F91">
      <w:pPr>
        <w:spacing w:after="0" w:line="240" w:lineRule="auto"/>
      </w:pPr>
      <w:r>
        <w:br w:type="page"/>
      </w:r>
    </w:p>
    <w:p w:rsidR="006746D2" w:rsidRDefault="006746D2" w:rsidP="006746D2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АЛИЕВ Ханоглан Сале-оглы</w:t>
      </w:r>
    </w:p>
    <w:p w:rsidR="00BE11EC" w:rsidRDefault="00BE11EC" w:rsidP="003D6F9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83515" cy="3038475"/>
            <wp:effectExtent l="0" t="0" r="0" b="0"/>
            <wp:docPr id="2" name="Рисунок 2" descr="https://sdhimki.ru/upload/iblock/03c/03c2a4b746a2a9e331b6ec4acb632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dhimki.ru/upload/iblock/03c/03c2a4b746a2a9e331b6ec4acb6320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94" cy="30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D2" w:rsidRDefault="006746D2" w:rsidP="003D6F9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</w:p>
    <w:p w:rsidR="00BE11EC" w:rsidRDefault="00BE11EC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27 августа 1962 года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2009 г НОУ ВПО «Институт бизнеса психологии и управления» (Менеджмент организации)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1981 г Сумгаитский политехнический техникум (Промышленное и гражданское строительство)</w:t>
      </w:r>
      <w:r>
        <w:rPr>
          <w:rFonts w:ascii="Arial" w:hAnsi="Arial" w:cs="Arial"/>
          <w:color w:val="333333"/>
          <w:sz w:val="21"/>
          <w:szCs w:val="21"/>
        </w:rPr>
        <w:br/>
        <w:t>Женат. Четверо детей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Генеральный директор ООО "София - А"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«Справедливая Россия»</w:t>
      </w:r>
    </w:p>
    <w:p w:rsidR="00BE11EC" w:rsidRDefault="00BE11EC" w:rsidP="003D6F91">
      <w:pPr>
        <w:spacing w:after="0" w:line="240" w:lineRule="auto"/>
      </w:pPr>
      <w:r>
        <w:br w:type="page"/>
      </w:r>
    </w:p>
    <w:p w:rsidR="00920E55" w:rsidRDefault="00920E55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БЕЛЯЕВА Ирина Михайловна</w:t>
      </w:r>
    </w:p>
    <w:p w:rsidR="00920E55" w:rsidRDefault="00920E55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920E55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795EE2E7" wp14:editId="6309D86E">
            <wp:extent cx="2476846" cy="282932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  <w:t>Родилась 13 сентября 1989 года в городе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2006 году окончила Гимназию №4 городе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2011 году окончила Государственную академию славянской культуры по специальности – лингвист-преподаватель и переводчик в сфере профессиональной коммуникации.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2014 году пришла работать в МБОУ Гимназию №4 г. Химки (в родную школу) учителем английского и французского языка, где работает по настоящее время.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2018 году окончила АНО ДПО «Академия ГлавСпец» по специальности – менеджер в образовании.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Замужем. Двое детей: сын и дочь.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920E55" w:rsidRDefault="00920E55" w:rsidP="003D6F91">
      <w:pPr>
        <w:spacing w:after="0" w:line="240" w:lineRule="auto"/>
      </w:pPr>
      <w:r>
        <w:br w:type="page"/>
      </w:r>
    </w:p>
    <w:p w:rsidR="00C0036C" w:rsidRDefault="00C0036C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БОЛОТОВА Галина Александровна</w:t>
      </w:r>
    </w:p>
    <w:p w:rsidR="00C0036C" w:rsidRDefault="00C0036C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C0036C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544AF4D0" wp14:editId="391B0395">
            <wp:extent cx="2159043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297" cy="21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6C" w:rsidRDefault="00C0036C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11 июля 1975 года в городе Москва.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1994 году окончила Московское педагогическое училище № 9, получив диплом воспитателя дошкольного учреждения.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Посвятила 20 лет трудовой деятельности в Учебно–воспитательном комплексе № 1812. Занимала должность воспитателя, позже стала директором организации.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2001 году окончила Московский государственный открытый педагогический университет имени М.А. Шолохова по специальности методист по дошкольному воспитанию и практический психолог.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2012 году, будучи руководителем образовательной организации, была избрана депутатом Совета депутатов района Левобережный города Москвы, где работала до 2017 года.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2014 году получила второе высшее образование в Московском институте открытого образования по специальности «Менеджмент в образовании», после чего заняла должность заместителя директора ГБОУ СОШ г. Москвы № 158.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2018 году была приглашена на должность руководителя Дошкольного образовательного учреждения городского округа Химки, где работает по настоящее время.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28 сентября 2021 года избрана депутатом Совета депутатов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№3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Заместитель руководителя депутатского объединения партии "Единая Россия" в Совете депутатов городского округа Химки</w:t>
      </w:r>
    </w:p>
    <w:p w:rsidR="00C0036C" w:rsidRDefault="00C0036C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FF7349" w:rsidRDefault="00FF7349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ВАСИЛЬЕВ Александр Владимирович</w:t>
      </w:r>
    </w:p>
    <w:p w:rsidR="00FF7349" w:rsidRDefault="00FF734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FF7349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CCC1C12" wp14:editId="5C8EB467">
            <wp:extent cx="2074074" cy="22955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751" cy="231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49" w:rsidRDefault="00FF734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7 июня 1983 года в городе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 Лицей №11 в городе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2005 году окончил Московский автомобильно-дорожный институт.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После получения диплома был принят в МП «Химкиэлектротранс», где прошел путь от мастера участка до директора предприятия.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2013 году окончил Институт международных экономических отношений по направлению – экономика.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2014 году окончил Российскую академию народного хозяйства и государственной службы при Президенте РФ» по специальности – экономика и стратегическое управление компанией.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Исполнительный секретарь местного отделения партии «Единая Россия».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Офицер запаса, заслуженный работник транспорта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Муниципальное троллейбусное предприятие городского округа Химки Московской области "Химкиэлектротранс", директор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Заместитель председателя Совета депутатов городского округа Химки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Руководитель депутатского объединения партии "Единая Россия" в Совете депутатов городского округа Химки</w:t>
      </w:r>
    </w:p>
    <w:p w:rsidR="00FF7349" w:rsidRDefault="00FF7349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AA7ECA" w:rsidRDefault="00AA7ECA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ГЕРАСИМОВ Валентин Алексеевич</w:t>
      </w:r>
    </w:p>
    <w:p w:rsidR="00AA7ECA" w:rsidRDefault="00AA7ECA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AA7ECA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827D396" wp14:editId="2D308580">
            <wp:extent cx="2182114" cy="231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541" cy="23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CA" w:rsidRDefault="00AA7ECA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19 июля 1951 году в городе Усть-Катав Челябинской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1989 году окончил Московский государственный институт культуры по специальности – Организатор–методист.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Работает начальником АХО АУ «Арена Химки».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Заслуженный работник физической культуры и спорта Московской области, ветеран труда.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Автономное учреждение "Арена Химки", начальник административно-хозяйственного отдела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№5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AA7ECA" w:rsidRDefault="00AA7ECA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7D3A70" w:rsidRDefault="007D3A70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ДЕМЧЕНКО Глеб Александрович</w:t>
      </w:r>
    </w:p>
    <w:p w:rsidR="007D3A70" w:rsidRDefault="007D3A70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7D3A70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1E8FAB89" wp14:editId="0D3E4ECD">
            <wp:extent cx="1925240" cy="22002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3470" cy="22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70" w:rsidRDefault="007D3A70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 сентября 1974 года в г. Москве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2006 году закончил Государственное образовательное учреждение высшего профессионального образования «Московский Государственный Университет экономики, статистики и информатики» (МЭСИ).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2001 года проживает и работает в квартале Вашутино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  <w:t>Глава крестьянского (фермерского) хозяйства. Член Ассоциации производителей посадочного материала с 2019 года.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2020 году избран Председателем Совета Союза «Химкинская торгово-промышленная палата».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Активный участник и соорганизатор общественно-значимых проектов, благотворительных мероприятий и мероприятий по озеленению территорий объектов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19 сентября 2021 года избран в состав Совета Депутатов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Двое детей: сын и дочь.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Крестьянское (фермерское) Хозяйство, Глава КФХ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7D3A70" w:rsidRDefault="007D3A70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D23056" w:rsidRDefault="00D23056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ДРЯННОВ Александр Павлович</w:t>
      </w:r>
    </w:p>
    <w:p w:rsidR="00D23056" w:rsidRDefault="00D23056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D23056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848D80E" wp14:editId="1B45BB74">
            <wp:extent cx="2124075" cy="22171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8987" cy="22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56" w:rsidRDefault="00D23056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1 августа 1952 года в городе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 среднюю школу №3 в городе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1975 году окончил Московский авиационный институт по специальности – инженер-электромеханик по системам управления летательных аппаратов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После окончания института направлен на работу в НПО им. С.А.Лавочкина, на котором проработал 30 лет.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2003 года член-корреспондент Российской академии космонавтики им. К.Э. Циолковского.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2001 года избирался в состав Совета депутатов городского округа Химки трех созывов. В последних двух созывах исполнял обязанности заместителя председателя Совета.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2014 года по 2016 год – глава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3 октября 2016 года избран председателем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5 октября 2021 года избран заместителем председателя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Двое детей: сын и дочь. Восемь внуков.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Совет депутатов городского округа Химки Московской области, Заместитель председателя Совета депутатов городского округа Химки Московской области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№3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D23056" w:rsidRDefault="00D23056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345A90" w:rsidRDefault="00345A90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ИНОЗЕМЦЕВ Евгений Владимирович</w:t>
      </w:r>
    </w:p>
    <w:p w:rsidR="00345A90" w:rsidRDefault="00345A90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345A90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5D743285" wp14:editId="4F40271E">
            <wp:extent cx="2214274" cy="2181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734" cy="21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90" w:rsidRDefault="00345A90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 октября 1970 года в городе Душанбе Республики Таджикистан.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1987 году окончил среднюю школу №1 Ленинского района Республики Таджикистан.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1988 году поступил в Душанбинский педагогический университет на факультет «История», в том же году был призван в ряды Советский Армии.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1992 году переехал в город Камышин Волгоградской области, где поступил на работу в школу №14 на должность учителя истории, права и географии.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1999 году назначен на должность главного специалиста Комитета по образованию администрации города Камышина.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2011 году назначен на должность директора Центра развития творчества детей и юношества города Камышина.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2013 году получил звание «Директор года».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2014 году. закончил Волгоградский государственный технический университет.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2017 году окончил Московский государственный областной университет. В этом же году присвоено звание «Лидер образования 2017».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Воспитывает двоих дочерей.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Муниципальное бюджетное общеобразовательное учреждение Средняя общеобразовательная школа №26 г. Химки, директор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345A90" w:rsidRDefault="00345A90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2835E2" w:rsidRDefault="002835E2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ИШКОВА Юлия Сергеевна</w:t>
      </w:r>
    </w:p>
    <w:p w:rsidR="002835E2" w:rsidRDefault="002835E2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2835E2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5139A202" wp14:editId="2E1E5764">
            <wp:extent cx="2441990" cy="2486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5722" cy="25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E2" w:rsidRDefault="002835E2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6 декабря 1977 года в городе Палдиски, Эстония.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Окончила Московский институт экономики, менеджмента и права юридический факультет по специальности – юрист.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После окончания института работала в области юриспруденции в Государственной инспекции труда, затем в ЗАО «Группа предприятий ОСТ», ООО «ГП СМУ-1».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2013 году пришла работать в детский сад №27, через полгода возглавила его.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2014 года является секретарем первичного отделения партии «Единая Россия».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МАДОУ Детский сад комбинированного вида N9, заведующий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№3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2835E2" w:rsidRDefault="002835E2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2928BD" w:rsidRDefault="002928BD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КАВТОРЕВА Татьяна Ивановна</w:t>
      </w:r>
    </w:p>
    <w:p w:rsidR="002928BD" w:rsidRDefault="002928BD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2928BD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2AA1EFDB" wp14:editId="2BD69322">
            <wp:extent cx="1919919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247" cy="200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BD" w:rsidRDefault="002928BD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01 января 1982 года в поселке Раевский Альшеевского района, республика Башкортостан.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2009 году окончила Башкирский государственный педагогический университет им. М. Акмуллы по специальности «Дошкольная педагогика и психология», «Управление дошкольным образованием.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2013 году получила второе высшее образование в Московском государственном педагогическом университете по направлению «Менеджмент».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января 2008 года по февраль 2019 года занимала должность заведующего в ЧДОУ «Детский сад № 3 ОАО «РЖД».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февраля 2019 года была принята на должность заведующего в Муниципальное бюджетное дошкольное образовательное учреждение Детский сад общеразвивающего вида № 33, а в июле 2021 года переведена на должность заместителя директора по УВР в МБОУ СОШ № 8 им. В.И.Матвеева ДО.</w:t>
      </w:r>
      <w:r>
        <w:rPr>
          <w:rFonts w:ascii="Arial" w:hAnsi="Arial" w:cs="Arial"/>
          <w:color w:val="333333"/>
          <w:sz w:val="21"/>
          <w:szCs w:val="21"/>
        </w:rPr>
        <w:br/>
        <w:t>В 2021 году была выбрана депутатом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Замужем. Трое детей.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Активно участвует в общественной жизни городского округа Химки. Является Председателем Совета сторонников Партии «Единая Россия» г. о.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Заместитель директора по УВР в МБОУ СОШ № 8 им. В.И.Матвеева ДО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2928BD" w:rsidRDefault="002928BD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D61DBE" w:rsidRDefault="00D61DBE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КАНЫГИНА Наталья Геннадьевна</w:t>
      </w:r>
    </w:p>
    <w:p w:rsidR="00D61DBE" w:rsidRDefault="00D61DBE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D61DBE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551E5A11" wp14:editId="3571AFB7">
            <wp:extent cx="2120912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414" cy="21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BE" w:rsidRDefault="00D61DBE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16 ноября 1973 года.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1996 году окончила Калужский государственный педагогический университет имени К. Э. Циолковского по специальности учитель математики и физики.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1998 по 2002 годы работала учителем математики и физики в МБОУ СОШ Чехов-3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2014 года по настоящее время МБОУ СОШ №29 г. Химки, директор.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2021 года депутат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Двое детей: дочь и сын.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МБОУ СОШ 29 г.Химки, директор Депутат по избирательному округу №5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D61DBE" w:rsidRDefault="00D61DBE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6E683A" w:rsidRDefault="006E683A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КАРИМОВ Артур Маратович</w:t>
      </w:r>
    </w:p>
    <w:p w:rsidR="006E683A" w:rsidRDefault="006E683A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6E683A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1A316059" wp14:editId="48E93810">
            <wp:extent cx="2126279" cy="202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0477" cy="20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3A" w:rsidRDefault="006E683A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Окончил:</w:t>
      </w:r>
      <w:r>
        <w:rPr>
          <w:rFonts w:ascii="Arial" w:hAnsi="Arial" w:cs="Arial"/>
          <w:color w:val="333333"/>
          <w:sz w:val="21"/>
          <w:szCs w:val="21"/>
        </w:rPr>
        <w:br/>
        <w:t>1) Московский экономический бизнес-колледж по специальности – Правовед.</w:t>
      </w:r>
      <w:r>
        <w:rPr>
          <w:rFonts w:ascii="Arial" w:hAnsi="Arial" w:cs="Arial"/>
          <w:color w:val="333333"/>
          <w:sz w:val="21"/>
          <w:szCs w:val="21"/>
        </w:rPr>
        <w:br/>
        <w:t>2) Европейский институт ЮСТО(СПРАВЕДЛИВОСТЬ) специальность - Юрист, Правовед.</w:t>
      </w:r>
      <w:r>
        <w:rPr>
          <w:rFonts w:ascii="Arial" w:hAnsi="Arial" w:cs="Arial"/>
          <w:color w:val="333333"/>
          <w:sz w:val="21"/>
          <w:szCs w:val="21"/>
        </w:rPr>
        <w:br/>
        <w:t>3) Международный центр обучения "СПЕКТР" - Юрист-медиатор, специалист в области медиации (медиатор).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Общероссийской общественной организации "Офицеры России". Оказывает содействие организации «Офицеры России» в укреплении обороноспособности и правопорядка на территории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Ответственный от партии «Единая Россия» за реализацию проектов «Народный контроль» и "Предпринимательство" на территории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Управляющий юрист АНО "ЦРПП"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Постоянный участник форумов «СООБЩЕСТВО», проводимых Общественной палатой Российской Федерации. Участник, консультант-эксперт круглых столов в Общественной палате Российской Федерации.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ноября 2020года по сентябрь 2021года - являлся ответственным секретарем Общественной палаты городского округа Химки, членом Общественной палаты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6E683A" w:rsidRDefault="006E683A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186B69" w:rsidRDefault="00186B69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КАШНИКОВ Николай Александрович</w:t>
      </w:r>
    </w:p>
    <w:p w:rsidR="00186B69" w:rsidRDefault="00186B6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186B69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7C108005" wp14:editId="7F61F844">
            <wp:extent cx="2297245" cy="2533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9414" cy="25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69" w:rsidRDefault="00186B6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11 ноября 1981 года в городе Вичуга Ивановской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 среднюю школу №12 в г. Орехово-Зуево.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2016 году окончил Московский финансово-юридический университет по специальности – государственное и муниципальное управление.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Работает исполнительным директором ООО «АКАДЕМИЯ СЕРВИСА».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2021 года депутат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Двое детей.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ООО Академия Сервиса, должность: исполнительный директор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№5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</w:t>
      </w:r>
    </w:p>
    <w:p w:rsidR="00186B69" w:rsidRDefault="00186B69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7D43AD" w:rsidRDefault="007D43AD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МАЛИНОВСКИЙ Сергей Константинович</w:t>
      </w:r>
    </w:p>
    <w:p w:rsidR="007D43AD" w:rsidRDefault="007D43AD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7D43AD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1049EBAA" wp14:editId="546CC87E">
            <wp:extent cx="2048470" cy="21145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6369" cy="21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  <w:t>Родился 17 октября 1984 года в городе Исфара Ленинабадской области республики Таджикистан.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 с отличием Международный юридический институт при Министерстве юстиции Российской Федерации.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2003 года по 2015 год проходил службу в органах внутренних дел Российской Федерации.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2011 году окончил Московский университет Министерства внутренних дел Российской Федерации по специальности "юриспруденция".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2015 года по 2021 год работал в Администрации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2020 году окончил Академию народного хозяйства при Президенте РФ. Присвоена степень магистра по специальности "государственное и муниципальное управление".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19 сентября 2021 года избран депутатом Совета депутатов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04 октября 2021 года избран Председателем Совета депутатов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Трое детей.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Председатель Совета депутатов городского округа Химки Московской области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№1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7D43AD" w:rsidRDefault="007D43AD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537F79" w:rsidRDefault="00537F79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МАМАЙ Юлия Владимировна</w:t>
      </w:r>
    </w:p>
    <w:p w:rsidR="00537F79" w:rsidRDefault="00537F7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537F79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1936934C" wp14:editId="4B30316E">
            <wp:extent cx="2124152" cy="2009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0955" cy="20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79" w:rsidRDefault="00537F7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27 февраля 1978 года в городе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1995 году окончила лицей №15 в городе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1999 г. окончила Московский педагогический колледж-лицей №5 и по специальности – воспитатель дошкольного учреждения.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После окончания педагогического колледжа приступила к работе в детском саду №45 города Москвы в должности воспитателя.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2001 г. окончила Московский городской педагогический университет по специальности –</w:t>
      </w:r>
      <w:r>
        <w:rPr>
          <w:rFonts w:ascii="Arial" w:hAnsi="Arial" w:cs="Arial"/>
          <w:color w:val="333333"/>
          <w:sz w:val="21"/>
          <w:szCs w:val="21"/>
        </w:rPr>
        <w:br/>
        <w:t>методист дошкольного воспитания и детский практический психолог.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2005 году пришла на работу на должность старшего воспитателя в детский сад №26 «Кораблик» города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2019 года работала заведующим детского сада.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настоящее время является руководителем детского сада комбинированного вида №25 «Калинка».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Замужем. Двое детей: дочь и сын.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Муниципальное автономное дошкольное образовательное учреждение Детский сад N25 “Калинка», заведующая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537F79" w:rsidRDefault="00537F79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E47A8B" w:rsidRDefault="00E47A8B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МИРЗОНОВ Владислав Александрович</w:t>
      </w:r>
    </w:p>
    <w:p w:rsidR="00E47A8B" w:rsidRDefault="00E47A8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E47A8B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48294EB5" wp14:editId="0CDC07F7">
            <wp:extent cx="2267266" cy="216247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8B" w:rsidRDefault="00E47A8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22 августа 1967 года в городе Арзамас Нижегородской области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1986-1988 годах проходил срочную службу в Воздушно-десантных войсках Советской Армии.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1992 году окончил Нижегородский государственный медицинский институт по специальности – педиатрия. Присвоена квалификация – врач-педиатр.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1993 году окончил интернатуру в Арзамасской центральной районной больнице Нижегородской области по специальности – детская хирургия. Присвоена квалификация – врач-детский хирург.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27 ноября 2002 г. Мирзонову В.А. присуждена ученая степень кандидата медицинских наук, 24 мая 2012 г. присвоена ученая степень доктора медицинских наук.  22 августа 2013 г. за большой вклад в развитие науки Мирзонову В.А. присвоено звание почетный профессор ФБУН «Федеральный научный центр гигиены имени Ф.Ф.Эрисмана» Роспотребнадзора.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2018 года по настоящее время – главный врач Химкинской областной больницы.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Указом Президента РФ от 21.06.2020 присвоено почетное звание «Заслуженный врач Российской Федерации».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Главный врач ГАУЗ МО "Химкинская ОБ"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№1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E47A8B" w:rsidRDefault="00E47A8B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2921DB" w:rsidRDefault="002921DB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МОНАСТЫРСКАЯ Инна Валерьевна</w:t>
      </w:r>
    </w:p>
    <w:p w:rsidR="002921DB" w:rsidRDefault="002921D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2921DB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278FD6B7" wp14:editId="4964BA19">
            <wp:extent cx="2129804" cy="2200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4188" cy="22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DB" w:rsidRDefault="002921D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7 января 1982 года в городе Химки Московской области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Окончила лицей №11 в городе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2001 году окончила музыкальный колледж МГИМ им. А. Шнитке, в 2006 году – Российскую академию музыки им. Гнесиных по специальности – фортепиано.</w:t>
      </w:r>
      <w:r>
        <w:rPr>
          <w:rFonts w:ascii="Arial" w:hAnsi="Arial" w:cs="Arial"/>
          <w:color w:val="333333"/>
          <w:sz w:val="21"/>
          <w:szCs w:val="21"/>
        </w:rPr>
        <w:br/>
        <w:t>С 1999 года работает преподавателем фортепиано и клавишных электронных инструментов МАО ДО «Центральная детская школа искусств», с 2007 по 2020 год занимала должность заместителя директора по учебно-воспитательной работе. С 30 декабря 2020 года вступила в должность директора МАО ДО «Центральная детская школа искусств».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2021 года избралась в состав Совета депутатов г. о. Химки седьмого созыва.</w:t>
      </w:r>
      <w:r>
        <w:rPr>
          <w:rFonts w:ascii="Arial" w:hAnsi="Arial" w:cs="Arial"/>
          <w:color w:val="333333"/>
          <w:sz w:val="21"/>
          <w:szCs w:val="21"/>
        </w:rPr>
        <w:br/>
        <w:t>Замужем. Двое детей: сын и дочь.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Муниципальная автономная организация дополнительного образования "Центральная детская школа искусств" г. Химки Московской области, Директор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№5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2921DB" w:rsidRDefault="002921DB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432CBB" w:rsidRDefault="00432CBB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СМИРНОВА Надежда Ивановна</w:t>
      </w:r>
    </w:p>
    <w:p w:rsidR="00432CBB" w:rsidRDefault="00432CB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432CBB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34C69AFF" wp14:editId="03EF738D">
            <wp:extent cx="2128009" cy="2276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0994" cy="227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BB" w:rsidRDefault="00432CBB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6 июля 1957 года в городе Егорьевск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1976 году окончила Егорьевское медицинское училище, после чего направлена в Центральную районную больницу в должности палатной медицинской сестры.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1980 году назначена старшей медицинской сестрой гинекологического отделения.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2009 году переведена на должность главной медицинской сестры в поликлинике №2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2017 году переведена на должность заместителя главного врача по управлению сестринским персоналом Химкинской областной больницы.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2019 году переведена на должность старшей медсестры Химкинской областной больницы.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2014 года по 2020 год – заместитель председателя Общественной палаты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2020 году назначена заместителем председателя комиссии здравоохранения. Отличник здравоохранения Московской Области. Председатель Союза медицинских сестер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Имеет сына и двух внучек.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ГАУЗ МО "Химкинския ОБ", старшая медицинская сестра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432CBB" w:rsidRDefault="00432CBB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3028F6" w:rsidRDefault="003028F6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СПИРИНА Ирина Алексеевна</w:t>
      </w:r>
    </w:p>
    <w:p w:rsidR="003028F6" w:rsidRDefault="003028F6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3028F6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3BA1DED7" wp14:editId="726BE061">
            <wp:extent cx="2377521" cy="25241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0191" cy="2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F6" w:rsidRDefault="003028F6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Родилась 1 июля 1974 года в городе Уральск, Республика Казахстан.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1998 году окончила Актюбинскую государственную медицинскую академию.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2015 году окончила Государственный университет управления, по специальности «Организация здравоохранения и общественное здоровье».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2019 году окончила Московский государственный медицинский университет им. И.М. Сеченова Минздрава России, по специальности «акушерство и гинекология».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1999 году принята на работу акушером-гинекологом в Левобережную городскую поликлинику.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2021 года – заместитель главного врача по амбулаторно-поликлинической помощи Химкинской областной больницы.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2021 года депутат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Замужем. Воспитывает сына.</w:t>
      </w:r>
      <w:r>
        <w:rPr>
          <w:rFonts w:ascii="Arial" w:hAnsi="Arial" w:cs="Arial"/>
          <w:color w:val="333333"/>
          <w:sz w:val="21"/>
          <w:szCs w:val="21"/>
        </w:rPr>
        <w:br/>
      </w: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</w:rPr>
        <w:br/>
        <w:t>Государственное автономное учреждение здравоохранения Московской области "Химкинская областная больница" заведующая поликлиникой №7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№5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3028F6" w:rsidRDefault="003028F6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8B2595" w:rsidRDefault="008B2595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СУСЛОВ Владимир Иванович</w:t>
      </w:r>
    </w:p>
    <w:p w:rsidR="008B2595" w:rsidRDefault="008B2595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8B2595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591C06DE" wp14:editId="78F358D7">
            <wp:extent cx="2323434" cy="2667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4157" cy="26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95" w:rsidRDefault="008B2595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6 июня 1954 года в городе Гремячинск Пермской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1976 году окончил Горьковский политехнический институт им. А.А. Жданова, получил высшее образование по специальности – инженер-электрик.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Работает в филиале акционерного общества "Московская областная энергетическая компания", занимает должность руководителя Химкинского производственного объединения.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19 сентября 2021 года избран депутатом Совета депутатов городского округа Химки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№3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8B2595" w:rsidRDefault="008B2595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A37767" w:rsidRDefault="00A37767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ТОМАШОВ Николай Александрович</w:t>
      </w:r>
    </w:p>
    <w:p w:rsidR="00A37767" w:rsidRDefault="00A37767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A37767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BD8100A" wp14:editId="639913D2">
            <wp:extent cx="2276793" cy="2229161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67" w:rsidRDefault="00A37767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21 июня 1982 года в городе Санкт-Петербург.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Окончил Современную Государственная Академию по специальности – менеджмент.</w:t>
      </w:r>
      <w:r>
        <w:rPr>
          <w:rFonts w:ascii="Arial" w:hAnsi="Arial" w:cs="Arial"/>
          <w:color w:val="333333"/>
          <w:sz w:val="21"/>
          <w:szCs w:val="21"/>
        </w:rPr>
        <w:br/>
        <w:t>Окончил Российскую академию народного хозяйства и государственной службы при Президенте РФ по специальности – государственное и муниципальное управление.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2004 года по 2012 год работал в Министерстве потребительского рынка и услуг Московской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2016 году был избран депутатом Совета депутатов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Женат, 2 детей.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Индивидуальный предприниматель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A37767" w:rsidRDefault="00A37767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9A76A9" w:rsidRDefault="009A76A9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ФЕДОРОВ Алексей Дмитриевич</w:t>
      </w:r>
    </w:p>
    <w:p w:rsidR="009A76A9" w:rsidRDefault="00F650B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F650B9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7FB1B75" wp14:editId="66F3E720">
            <wp:extent cx="2514951" cy="2600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A9" w:rsidRDefault="009A76A9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5 июня 1981 года в поселке Маслянино Маслянинского района Новосибирской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2003 году окончил Новосибирский военный институт по специальности – боевая и повседневная деятельность мотострелковых подразделений.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2018 году окончил Московский областной филиал Российской академии народного хозяйства и государственной службы при Президенте РФ по специальности – Управление и реформирование в сфере ЖКХ.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1998-2010 - служба в армии, капитан запаса.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2011-2012 - специалист по работе с общественностью отдела социальных программ ГБУ "Московской центр социальной адаптации государственных служащих, уволенных с военной службы, из правоохранительных органов и членов их семей".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2012-2021 - Сотрудник территориального управления микрорайона Подрезково Администрации городского округа Химки, последние 3 года работал в  должности начальника территориального управления мкр. Подрезково.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Женат. Воспитывает сына.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№1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F650B9" w:rsidRDefault="00F650B9" w:rsidP="003D6F9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91130E" w:rsidRDefault="0091130E" w:rsidP="003D6F91">
      <w:pPr>
        <w:pStyle w:val="4"/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ШАИПОВ Руслан Нариманович</w:t>
      </w:r>
    </w:p>
    <w:p w:rsidR="0091130E" w:rsidRDefault="0091130E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91130E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030C3A4F" wp14:editId="0D2B8FF2">
            <wp:extent cx="2345409" cy="2428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0684" cy="243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0E" w:rsidRDefault="0091130E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Родился 6 апреля 1982 года в городе Гулистан Сырдарьинской области Республики Узбекистан.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2004 году окончил Московский государственный социальный университет министерства труда и социального развития Российской Федерации по специальности «юриспруденция».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период с 2006 года по 2020 год проходил службу в органах внутренних дел Российской Федерации.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В 2016 году окончил Академию управления Министерства внутренних дел Российской Федерации по специальности «менеджмент».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С 2020 года по 2021 год – заместитель председателя Общественной палаты городского округа Химки.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ООО "ГЕОКОМ", заместитель генерального директора по юридическим вопросам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Депутат по избирательному округу №1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  <w:t>Член партии «ЕДИНАЯ РОССИЯ»</w:t>
      </w:r>
    </w:p>
    <w:p w:rsidR="00C0036C" w:rsidRDefault="00C0036C" w:rsidP="003D6F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243221" w:rsidRPr="001C34A2" w:rsidRDefault="00243221" w:rsidP="003D6F91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86B69"/>
    <w:rsid w:val="001C34A2"/>
    <w:rsid w:val="00243221"/>
    <w:rsid w:val="0025133F"/>
    <w:rsid w:val="002835E2"/>
    <w:rsid w:val="002921DB"/>
    <w:rsid w:val="002928BD"/>
    <w:rsid w:val="003028F6"/>
    <w:rsid w:val="0033018F"/>
    <w:rsid w:val="00345A90"/>
    <w:rsid w:val="00396FB9"/>
    <w:rsid w:val="003D090D"/>
    <w:rsid w:val="003D6F91"/>
    <w:rsid w:val="00432CBB"/>
    <w:rsid w:val="004E4A62"/>
    <w:rsid w:val="00537F79"/>
    <w:rsid w:val="00553AA0"/>
    <w:rsid w:val="00595A02"/>
    <w:rsid w:val="006746D2"/>
    <w:rsid w:val="006E683A"/>
    <w:rsid w:val="00727EB8"/>
    <w:rsid w:val="00777841"/>
    <w:rsid w:val="007D3A70"/>
    <w:rsid w:val="007D43AD"/>
    <w:rsid w:val="00807380"/>
    <w:rsid w:val="00891EBB"/>
    <w:rsid w:val="008B2595"/>
    <w:rsid w:val="008C09C5"/>
    <w:rsid w:val="0091130E"/>
    <w:rsid w:val="00920E55"/>
    <w:rsid w:val="0097184D"/>
    <w:rsid w:val="009A76A9"/>
    <w:rsid w:val="009F48C4"/>
    <w:rsid w:val="00A22E7B"/>
    <w:rsid w:val="00A23DD1"/>
    <w:rsid w:val="00A37767"/>
    <w:rsid w:val="00AA7ECA"/>
    <w:rsid w:val="00BE110E"/>
    <w:rsid w:val="00BE11EC"/>
    <w:rsid w:val="00C0036C"/>
    <w:rsid w:val="00C76735"/>
    <w:rsid w:val="00D23056"/>
    <w:rsid w:val="00D61DBE"/>
    <w:rsid w:val="00E47A8B"/>
    <w:rsid w:val="00F32F49"/>
    <w:rsid w:val="00F650B9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331F3"/>
  <w15:docId w15:val="{0FF3CC02-76FB-4348-A539-29232F37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1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E11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7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0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3057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2024-10-23T06:15:00Z</dcterms:modified>
</cp:coreProperties>
</file>