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6A" w:rsidRPr="00FB783D" w:rsidRDefault="00767D6A" w:rsidP="00FB783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FB783D">
        <w:rPr>
          <w:rFonts w:ascii="Arial" w:hAnsi="Arial" w:cs="Arial"/>
          <w:sz w:val="24"/>
          <w:szCs w:val="24"/>
        </w:rPr>
        <w:t>Глава городского округа Ступино</w:t>
      </w:r>
    </w:p>
    <w:p w:rsidR="00767D6A" w:rsidRPr="00FB783D" w:rsidRDefault="00767D6A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drawing>
          <wp:inline distT="0" distB="0" distL="0" distR="0" wp14:anchorId="27CEE036" wp14:editId="4DEA5974">
            <wp:extent cx="2101991" cy="2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0272" cy="21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D6A" w:rsidRPr="00FB783D" w:rsidRDefault="00767D6A" w:rsidP="00FB783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FB783D">
        <w:rPr>
          <w:rFonts w:ascii="Arial" w:hAnsi="Arial" w:cs="Arial"/>
          <w:sz w:val="24"/>
          <w:szCs w:val="24"/>
        </w:rPr>
        <w:t>Мужальских Сергей Геннадьевич</w:t>
      </w:r>
    </w:p>
    <w:p w:rsidR="00767D6A" w:rsidRPr="00FB783D" w:rsidRDefault="00767D6A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pict>
          <v:rect id="_x0000_i1026" style="width:0;height:0" o:hrstd="t" o:hr="t" fillcolor="#a0a0a0" stroked="f"/>
        </w:pict>
      </w:r>
    </w:p>
    <w:p w:rsidR="00767D6A" w:rsidRPr="00FB783D" w:rsidRDefault="00767D6A" w:rsidP="00FB78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Style w:val="a4"/>
          <w:rFonts w:ascii="Arial" w:hAnsi="Arial" w:cs="Arial"/>
          <w:szCs w:val="24"/>
        </w:rPr>
        <w:t>7 сентября 1982 г.</w:t>
      </w:r>
      <w:r w:rsidRPr="00FB783D">
        <w:rPr>
          <w:rFonts w:ascii="Arial" w:hAnsi="Arial" w:cs="Arial"/>
          <w:szCs w:val="24"/>
        </w:rPr>
        <w:t> — родился в селе Рождественское Рассказовского района Тамбовской области.</w:t>
      </w:r>
    </w:p>
    <w:p w:rsidR="00767D6A" w:rsidRPr="00FB783D" w:rsidRDefault="00767D6A" w:rsidP="00FB78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Style w:val="a4"/>
          <w:rFonts w:ascii="Arial" w:hAnsi="Arial" w:cs="Arial"/>
          <w:szCs w:val="24"/>
        </w:rPr>
        <w:t>в 2004 г.</w:t>
      </w:r>
      <w:r w:rsidRPr="00FB783D">
        <w:rPr>
          <w:rFonts w:ascii="Arial" w:hAnsi="Arial" w:cs="Arial"/>
          <w:szCs w:val="24"/>
        </w:rPr>
        <w:t> — окончил Тамбовский государственный технический университет по специальности «Юриспруденция».</w:t>
      </w:r>
    </w:p>
    <w:p w:rsidR="00767D6A" w:rsidRPr="00FB783D" w:rsidRDefault="00767D6A" w:rsidP="00FB78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Style w:val="a4"/>
          <w:rFonts w:ascii="Arial" w:hAnsi="Arial" w:cs="Arial"/>
          <w:szCs w:val="24"/>
        </w:rPr>
        <w:t>с 2004 по 2010 гг.</w:t>
      </w:r>
      <w:r w:rsidRPr="00FB783D">
        <w:rPr>
          <w:rFonts w:ascii="Arial" w:hAnsi="Arial" w:cs="Arial"/>
          <w:szCs w:val="24"/>
        </w:rPr>
        <w:t> — проходил военную службу в в/ч 33810 (г. Подольск Московской области) на различных должностях;</w:t>
      </w:r>
    </w:p>
    <w:p w:rsidR="00767D6A" w:rsidRPr="00FB783D" w:rsidRDefault="00767D6A" w:rsidP="00FB78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Style w:val="a4"/>
          <w:rFonts w:ascii="Arial" w:hAnsi="Arial" w:cs="Arial"/>
          <w:szCs w:val="24"/>
        </w:rPr>
        <w:t>с 2010 по 2015 гг.</w:t>
      </w:r>
      <w:r w:rsidRPr="00FB783D">
        <w:rPr>
          <w:rFonts w:ascii="Arial" w:hAnsi="Arial" w:cs="Arial"/>
          <w:szCs w:val="24"/>
        </w:rPr>
        <w:t> — работал в правовом управлении администрации города Подольск;</w:t>
      </w:r>
    </w:p>
    <w:p w:rsidR="00767D6A" w:rsidRPr="00FB783D" w:rsidRDefault="00767D6A" w:rsidP="00FB78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Style w:val="a4"/>
          <w:rFonts w:ascii="Arial" w:hAnsi="Arial" w:cs="Arial"/>
          <w:szCs w:val="24"/>
        </w:rPr>
        <w:t>с 01.2016 по 2018 гг.</w:t>
      </w:r>
      <w:r w:rsidRPr="00FB783D">
        <w:rPr>
          <w:rFonts w:ascii="Arial" w:hAnsi="Arial" w:cs="Arial"/>
          <w:szCs w:val="24"/>
        </w:rPr>
        <w:t> — МКУ «Правовое управление Администрации городского округа Серпухов»;</w:t>
      </w:r>
    </w:p>
    <w:p w:rsidR="00767D6A" w:rsidRPr="00FB783D" w:rsidRDefault="00767D6A" w:rsidP="00FB78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Style w:val="a4"/>
          <w:rFonts w:ascii="Arial" w:hAnsi="Arial" w:cs="Arial"/>
          <w:szCs w:val="24"/>
        </w:rPr>
        <w:t>с 01.2018 по 04.2019 гг.</w:t>
      </w:r>
      <w:r w:rsidRPr="00FB783D">
        <w:rPr>
          <w:rFonts w:ascii="Arial" w:hAnsi="Arial" w:cs="Arial"/>
          <w:szCs w:val="24"/>
        </w:rPr>
        <w:t> — МБУ «Центр содействия строительству, капитальному ремонту и правового обеспечения учреждений городского округа Серпухов»;</w:t>
      </w:r>
    </w:p>
    <w:p w:rsidR="00767D6A" w:rsidRPr="00FB783D" w:rsidRDefault="00767D6A" w:rsidP="00FB78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Style w:val="a4"/>
          <w:rFonts w:ascii="Arial" w:hAnsi="Arial" w:cs="Arial"/>
          <w:szCs w:val="24"/>
        </w:rPr>
        <w:t>с 05.2019 по 08.2019 гг.</w:t>
      </w:r>
      <w:r w:rsidRPr="00FB783D">
        <w:rPr>
          <w:rFonts w:ascii="Arial" w:hAnsi="Arial" w:cs="Arial"/>
          <w:szCs w:val="24"/>
        </w:rPr>
        <w:t> — заместитель главы администрации городского округа Серпухов Московской области;</w:t>
      </w:r>
    </w:p>
    <w:p w:rsidR="00767D6A" w:rsidRPr="00FB783D" w:rsidRDefault="00767D6A" w:rsidP="00FB78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Style w:val="a4"/>
          <w:rFonts w:ascii="Arial" w:hAnsi="Arial" w:cs="Arial"/>
          <w:szCs w:val="24"/>
        </w:rPr>
        <w:t>с 08.2019 по 12.2020 гг.</w:t>
      </w:r>
      <w:r w:rsidRPr="00FB783D">
        <w:rPr>
          <w:rFonts w:ascii="Arial" w:hAnsi="Arial" w:cs="Arial"/>
          <w:szCs w:val="24"/>
        </w:rPr>
        <w:t> — первый заместитель главы администрации городского округа Серпухов Московской области;</w:t>
      </w:r>
    </w:p>
    <w:p w:rsidR="00767D6A" w:rsidRPr="00FB783D" w:rsidRDefault="00767D6A" w:rsidP="00FB78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Style w:val="a4"/>
          <w:rFonts w:ascii="Arial" w:hAnsi="Arial" w:cs="Arial"/>
          <w:szCs w:val="24"/>
        </w:rPr>
        <w:t>с 01.2021 г. по настоящее время</w:t>
      </w:r>
      <w:r w:rsidRPr="00FB783D">
        <w:rPr>
          <w:rFonts w:ascii="Arial" w:hAnsi="Arial" w:cs="Arial"/>
          <w:szCs w:val="24"/>
        </w:rPr>
        <w:t> — глава городского округа Ступино Московской области.</w:t>
      </w:r>
    </w:p>
    <w:p w:rsidR="00767D6A" w:rsidRPr="00FB783D" w:rsidRDefault="00767D6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Награды</w:t>
      </w:r>
    </w:p>
    <w:p w:rsidR="00767D6A" w:rsidRPr="00FB783D" w:rsidRDefault="00767D6A" w:rsidP="00FB78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Style w:val="a4"/>
          <w:rFonts w:ascii="Arial" w:hAnsi="Arial" w:cs="Arial"/>
          <w:szCs w:val="24"/>
        </w:rPr>
        <w:t>2019 г.</w:t>
      </w:r>
      <w:r w:rsidRPr="00FB783D">
        <w:rPr>
          <w:rFonts w:ascii="Arial" w:hAnsi="Arial" w:cs="Arial"/>
          <w:szCs w:val="24"/>
        </w:rPr>
        <w:t> — награжден знаком отличия «За заслуги перед городом Серпуховом».</w:t>
      </w:r>
    </w:p>
    <w:p w:rsidR="00767D6A" w:rsidRPr="00FB783D" w:rsidRDefault="00767D6A" w:rsidP="00FB78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Style w:val="a4"/>
          <w:rFonts w:ascii="Arial" w:hAnsi="Arial" w:cs="Arial"/>
          <w:szCs w:val="24"/>
        </w:rPr>
        <w:t>2020 г.</w:t>
      </w:r>
      <w:r w:rsidRPr="00FB783D">
        <w:rPr>
          <w:rFonts w:ascii="Arial" w:hAnsi="Arial" w:cs="Arial"/>
          <w:szCs w:val="24"/>
        </w:rPr>
        <w:t> — награжден медалью «Почетный строитель Подмосковья».</w:t>
      </w:r>
    </w:p>
    <w:p w:rsidR="00767D6A" w:rsidRPr="00FB783D" w:rsidRDefault="00767D6A" w:rsidP="00FB78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Style w:val="a4"/>
          <w:rFonts w:ascii="Arial" w:hAnsi="Arial" w:cs="Arial"/>
          <w:szCs w:val="24"/>
        </w:rPr>
        <w:t>2021 г.</w:t>
      </w:r>
      <w:r w:rsidRPr="00FB783D">
        <w:rPr>
          <w:rFonts w:ascii="Arial" w:hAnsi="Arial" w:cs="Arial"/>
          <w:szCs w:val="24"/>
        </w:rPr>
        <w:t> — награжден Почетной грамотой Губернатора Московской области.</w:t>
      </w:r>
    </w:p>
    <w:p w:rsidR="00767D6A" w:rsidRPr="00FB783D" w:rsidRDefault="00767D6A" w:rsidP="00FB783D">
      <w:pPr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br w:type="page"/>
      </w:r>
    </w:p>
    <w:p w:rsidR="002F33CA" w:rsidRPr="00FB783D" w:rsidRDefault="002F33C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lastRenderedPageBreak/>
        <w:t>Мужальских Сергей Геннадьевич</w:t>
      </w:r>
    </w:p>
    <w:p w:rsidR="002F33CA" w:rsidRPr="00FB783D" w:rsidRDefault="002F33C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Глава городского округа Ступино Московской области</w:t>
      </w:r>
    </w:p>
    <w:p w:rsidR="002F33CA" w:rsidRPr="00FB783D" w:rsidRDefault="002F33CA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FB783D">
        <w:rPr>
          <w:rFonts w:ascii="Arial" w:hAnsi="Arial" w:cs="Arial"/>
          <w:color w:val="auto"/>
          <w:sz w:val="24"/>
          <w:szCs w:val="24"/>
        </w:rPr>
        <w:t>Отдел по мобилизационной работе</w:t>
      </w:r>
    </w:p>
    <w:p w:rsidR="00B20AD9" w:rsidRPr="00FB783D" w:rsidRDefault="00B20AD9" w:rsidP="00FB783D">
      <w:pPr>
        <w:spacing w:after="0" w:line="240" w:lineRule="auto"/>
        <w:rPr>
          <w:rFonts w:ascii="Arial" w:hAnsi="Arial" w:cs="Arial"/>
          <w:szCs w:val="24"/>
        </w:rPr>
      </w:pPr>
    </w:p>
    <w:p w:rsidR="000050C7" w:rsidRPr="00FB783D" w:rsidRDefault="000050C7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Управление правовой и кадровой работы</w:t>
      </w:r>
    </w:p>
    <w:p w:rsidR="000050C7" w:rsidRPr="00FB783D" w:rsidRDefault="000050C7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Драгомирова Юлия Викторовна</w:t>
      </w:r>
    </w:p>
    <w:p w:rsidR="000050C7" w:rsidRPr="00FB783D" w:rsidRDefault="000050C7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управления</w:t>
      </w:r>
    </w:p>
    <w:p w:rsidR="000050C7" w:rsidRPr="00FB783D" w:rsidRDefault="000050C7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Управление правовой и кадровой работы</w:t>
      </w:r>
    </w:p>
    <w:p w:rsidR="000050C7" w:rsidRPr="00FB783D" w:rsidRDefault="000050C7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</w:t>
      </w:r>
      <w:r w:rsidRPr="00FB783D">
        <w:rPr>
          <w:rFonts w:ascii="Arial" w:hAnsi="Arial" w:cs="Arial"/>
          <w:color w:val="auto"/>
          <w:szCs w:val="24"/>
        </w:rPr>
        <w:br/>
        <w:t>Кепова Н.Г.</w:t>
      </w:r>
    </w:p>
    <w:p w:rsidR="000050C7" w:rsidRPr="00FB783D" w:rsidRDefault="000050C7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</w:t>
      </w:r>
      <w:r w:rsidRPr="00FB783D">
        <w:rPr>
          <w:rFonts w:ascii="Arial" w:hAnsi="Arial" w:cs="Arial"/>
          <w:color w:val="auto"/>
          <w:szCs w:val="24"/>
        </w:rPr>
        <w:br/>
        <w:t>Гордеев Д.А.</w:t>
      </w:r>
    </w:p>
    <w:p w:rsidR="000050C7" w:rsidRPr="00FB783D" w:rsidRDefault="000050C7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нормотворческой деятельности</w:t>
      </w:r>
    </w:p>
    <w:p w:rsidR="000050C7" w:rsidRPr="00FB783D" w:rsidRDefault="000050C7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0050C7" w:rsidRPr="00FB783D" w:rsidRDefault="000050C7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Ильина О. И.</w:t>
      </w:r>
    </w:p>
    <w:p w:rsidR="000050C7" w:rsidRPr="00FB783D" w:rsidRDefault="000050C7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Судебный отдел</w:t>
      </w:r>
    </w:p>
    <w:p w:rsidR="000050C7" w:rsidRPr="00FB783D" w:rsidRDefault="000050C7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0050C7" w:rsidRPr="00FB783D" w:rsidRDefault="000050C7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Капустина А. В.</w:t>
      </w:r>
    </w:p>
    <w:p w:rsidR="000050C7" w:rsidRPr="00FB783D" w:rsidRDefault="000050C7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кадров</w:t>
      </w:r>
    </w:p>
    <w:p w:rsidR="000050C7" w:rsidRPr="00FB783D" w:rsidRDefault="000050C7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0050C7" w:rsidRPr="00FB783D" w:rsidRDefault="000050C7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Данилова Светлана Юрьевна</w:t>
      </w:r>
    </w:p>
    <w:p w:rsidR="000050C7" w:rsidRPr="00FB783D" w:rsidRDefault="000050C7" w:rsidP="00FB783D">
      <w:pPr>
        <w:shd w:val="clear" w:color="auto" w:fill="FFFFFF"/>
        <w:spacing w:after="0" w:line="240" w:lineRule="auto"/>
        <w:ind w:left="720"/>
        <w:rPr>
          <w:rFonts w:ascii="Arial" w:hAnsi="Arial" w:cs="Arial"/>
          <w:szCs w:val="24"/>
        </w:rPr>
      </w:pPr>
    </w:p>
    <w:p w:rsidR="002F33CA" w:rsidRPr="00EF0C5F" w:rsidRDefault="002F33CA" w:rsidP="00EF0C5F">
      <w:pPr>
        <w:pStyle w:val="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EF0C5F">
        <w:rPr>
          <w:rFonts w:ascii="Arial" w:hAnsi="Arial" w:cs="Arial"/>
        </w:rPr>
        <w:t>Структура администрации городского округа Ступино</w:t>
      </w:r>
    </w:p>
    <w:p w:rsidR="002F33CA" w:rsidRPr="00FB783D" w:rsidRDefault="002F33CA" w:rsidP="00FB783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2F33CA" w:rsidRPr="00FB783D" w:rsidRDefault="002F33C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Генералова Елена Васильевна</w:t>
      </w:r>
    </w:p>
    <w:p w:rsidR="002F33CA" w:rsidRDefault="002F33C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главы городского округа</w:t>
      </w:r>
    </w:p>
    <w:p w:rsidR="00EF0C5F" w:rsidRPr="00FB783D" w:rsidRDefault="00EF0C5F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710CF0" w:rsidRPr="00FB783D" w:rsidRDefault="00710CF0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Управление делами администрации</w:t>
      </w:r>
    </w:p>
    <w:p w:rsidR="00710CF0" w:rsidRPr="00FB783D" w:rsidRDefault="00710CF0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Горохова Лариса Николаевна</w:t>
      </w:r>
    </w:p>
    <w:p w:rsidR="00710CF0" w:rsidRPr="00FB783D" w:rsidRDefault="00710CF0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управления</w:t>
      </w:r>
    </w:p>
    <w:p w:rsidR="00710CF0" w:rsidRPr="00FB783D" w:rsidRDefault="00710CF0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Управление делами администрации</w:t>
      </w:r>
    </w:p>
    <w:p w:rsidR="00710CF0" w:rsidRPr="00FB783D" w:rsidRDefault="00710CF0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Организационный отдел</w:t>
      </w:r>
    </w:p>
    <w:p w:rsidR="00710CF0" w:rsidRPr="00FB783D" w:rsidRDefault="00710CF0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Заместитель начальника управления-начальник организационного отдела: Сенатская Татьяна Александровна</w:t>
      </w:r>
    </w:p>
    <w:p w:rsidR="00710CF0" w:rsidRPr="00FB783D" w:rsidRDefault="00710CF0" w:rsidP="00FB78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B783D">
        <w:rPr>
          <w:rFonts w:ascii="Arial" w:hAnsi="Arial" w:cs="Arial"/>
        </w:rPr>
        <w:t>Заместитель начальника отдела: </w:t>
      </w:r>
      <w:r w:rsidRPr="00FB783D">
        <w:rPr>
          <w:rStyle w:val="a4"/>
          <w:rFonts w:ascii="Arial" w:hAnsi="Arial" w:cs="Arial"/>
        </w:rPr>
        <w:t>Шаталова Е.Ю.</w:t>
      </w:r>
    </w:p>
    <w:p w:rsidR="00710CF0" w:rsidRPr="00FB783D" w:rsidRDefault="00710CF0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Сектор контроля исполнения поручений</w:t>
      </w:r>
    </w:p>
    <w:p w:rsidR="00710CF0" w:rsidRPr="00FB783D" w:rsidRDefault="00710CF0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Начальник сектора Савенков Игорь Викторович</w:t>
      </w:r>
    </w:p>
    <w:p w:rsidR="00710CF0" w:rsidRPr="00FB783D" w:rsidRDefault="00710CF0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Отдел по работе с обращениями граждан и делопроизводству</w:t>
      </w:r>
    </w:p>
    <w:p w:rsidR="00710CF0" w:rsidRPr="00FB783D" w:rsidRDefault="00710CF0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Начальник отдела Санеева Наталья Александровна</w:t>
      </w:r>
    </w:p>
    <w:p w:rsidR="00710CF0" w:rsidRPr="00FB783D" w:rsidRDefault="00710CF0" w:rsidP="00FB783D">
      <w:pPr>
        <w:shd w:val="clear" w:color="auto" w:fill="FFFFFF"/>
        <w:spacing w:after="0" w:line="240" w:lineRule="auto"/>
        <w:ind w:left="720"/>
        <w:rPr>
          <w:rFonts w:ascii="Arial" w:hAnsi="Arial" w:cs="Arial"/>
          <w:szCs w:val="24"/>
        </w:rPr>
      </w:pPr>
    </w:p>
    <w:p w:rsidR="002F33CA" w:rsidRPr="00FB783D" w:rsidRDefault="002F33CA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FB783D">
        <w:rPr>
          <w:rFonts w:ascii="Arial" w:hAnsi="Arial" w:cs="Arial"/>
          <w:color w:val="auto"/>
          <w:sz w:val="24"/>
          <w:szCs w:val="24"/>
        </w:rPr>
        <w:t>Управление взаимодействия со средствами массовой информации</w:t>
      </w:r>
    </w:p>
    <w:p w:rsidR="00690A29" w:rsidRPr="00FB783D" w:rsidRDefault="00690A29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Дунайцева Ольга Валерьевна</w:t>
      </w:r>
    </w:p>
    <w:p w:rsidR="00690A29" w:rsidRPr="00FB783D" w:rsidRDefault="00690A29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управления</w:t>
      </w:r>
    </w:p>
    <w:p w:rsidR="00690A29" w:rsidRPr="00FB783D" w:rsidRDefault="00690A29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Управление взаимодействия со средствами массовой информации</w:t>
      </w:r>
    </w:p>
    <w:p w:rsidR="00690A29" w:rsidRPr="00FB783D" w:rsidRDefault="00690A29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управления</w:t>
      </w:r>
      <w:r w:rsidRPr="00FB783D">
        <w:rPr>
          <w:rFonts w:ascii="Arial" w:hAnsi="Arial" w:cs="Arial"/>
          <w:color w:val="auto"/>
          <w:szCs w:val="24"/>
        </w:rPr>
        <w:br/>
        <w:t>Скоморохов Борис Ефимович</w:t>
      </w:r>
    </w:p>
    <w:p w:rsidR="00690A29" w:rsidRPr="00FB783D" w:rsidRDefault="00690A29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b w:val="0"/>
          <w:bCs w:val="0"/>
          <w:color w:val="auto"/>
          <w:szCs w:val="24"/>
        </w:rPr>
        <w:t>Заведующий отделом по работе со средствами массовой информации</w:t>
      </w:r>
      <w:r w:rsidRPr="00FB783D">
        <w:rPr>
          <w:rFonts w:ascii="Arial" w:hAnsi="Arial" w:cs="Arial"/>
          <w:color w:val="auto"/>
          <w:szCs w:val="24"/>
        </w:rPr>
        <w:br/>
        <w:t>Кондратьева Анастасия Дмитриевна</w:t>
      </w:r>
    </w:p>
    <w:p w:rsidR="00690A29" w:rsidRPr="00FB783D" w:rsidRDefault="00690A29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b w:val="0"/>
          <w:bCs w:val="0"/>
          <w:color w:val="auto"/>
          <w:szCs w:val="24"/>
        </w:rPr>
        <w:t>Заведующий отделом по работе с интернет-ресурсами</w:t>
      </w:r>
      <w:r w:rsidRPr="00FB783D">
        <w:rPr>
          <w:rFonts w:ascii="Arial" w:hAnsi="Arial" w:cs="Arial"/>
          <w:color w:val="auto"/>
          <w:szCs w:val="24"/>
        </w:rPr>
        <w:br/>
        <w:t>Зайцева Милена Игоревна</w:t>
      </w:r>
    </w:p>
    <w:p w:rsidR="00690A29" w:rsidRPr="00FB783D" w:rsidRDefault="00690A29" w:rsidP="00FB783D">
      <w:pPr>
        <w:shd w:val="clear" w:color="auto" w:fill="FFFFFF"/>
        <w:spacing w:after="0" w:line="240" w:lineRule="auto"/>
        <w:ind w:left="720"/>
        <w:rPr>
          <w:rFonts w:ascii="Arial" w:hAnsi="Arial" w:cs="Arial"/>
          <w:szCs w:val="24"/>
        </w:rPr>
      </w:pPr>
    </w:p>
    <w:p w:rsidR="00C2496F" w:rsidRPr="00FB783D" w:rsidRDefault="00C2496F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Территориальное управление</w:t>
      </w:r>
    </w:p>
    <w:p w:rsidR="00C2496F" w:rsidRPr="00FB783D" w:rsidRDefault="00C2496F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Урубков Василий Иванович</w:t>
      </w:r>
    </w:p>
    <w:p w:rsidR="00C2496F" w:rsidRPr="00FB783D" w:rsidRDefault="00C2496F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управления</w:t>
      </w:r>
    </w:p>
    <w:p w:rsidR="00C2496F" w:rsidRPr="00FB783D" w:rsidRDefault="00C2496F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Территориальный отдел Старая Ситня – Городище – Лужники</w:t>
      </w:r>
    </w:p>
    <w:p w:rsidR="00C2496F" w:rsidRPr="00FB783D" w:rsidRDefault="00C2496F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C2496F" w:rsidRPr="00FB783D" w:rsidRDefault="00C2496F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Лобачев Евгений Михайлович</w:t>
      </w:r>
    </w:p>
    <w:p w:rsidR="00C2496F" w:rsidRPr="00FB783D" w:rsidRDefault="00C2496F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Территориальный отдел Жилево – Ситне-Щелканово</w:t>
      </w:r>
    </w:p>
    <w:p w:rsidR="00C2496F" w:rsidRPr="00FB783D" w:rsidRDefault="00C2496F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C2496F" w:rsidRPr="00FB783D" w:rsidRDefault="00C2496F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Евстафьев Максим Юрьевич</w:t>
      </w:r>
    </w:p>
    <w:p w:rsidR="00C2496F" w:rsidRPr="00FB783D" w:rsidRDefault="00C2496F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Территориальный отдел Малино – Леонтьево</w:t>
      </w:r>
    </w:p>
    <w:p w:rsidR="00C2496F" w:rsidRPr="00FB783D" w:rsidRDefault="00C2496F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C2496F" w:rsidRPr="00FB783D" w:rsidRDefault="00C2496F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Фуранова Елена Николаевна</w:t>
      </w:r>
    </w:p>
    <w:p w:rsidR="00C2496F" w:rsidRPr="00FB783D" w:rsidRDefault="00C2496F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Территориальный отдел Аксиньино</w:t>
      </w:r>
    </w:p>
    <w:p w:rsidR="00C2496F" w:rsidRPr="00FB783D" w:rsidRDefault="00C2496F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C2496F" w:rsidRPr="00FB783D" w:rsidRDefault="00C2496F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Щукина Ольга Петровна</w:t>
      </w:r>
    </w:p>
    <w:p w:rsidR="00C2496F" w:rsidRPr="00FB783D" w:rsidRDefault="00C2496F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Территориальный отдел Михнево</w:t>
      </w:r>
    </w:p>
    <w:p w:rsidR="00C2496F" w:rsidRPr="00FB783D" w:rsidRDefault="00C2496F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C2496F" w:rsidRPr="00FB783D" w:rsidRDefault="00C2496F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Маслова Дарья Ивановна</w:t>
      </w:r>
    </w:p>
    <w:p w:rsidR="00C2496F" w:rsidRPr="00FB783D" w:rsidRDefault="00C2496F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Территориальный отдел Семеновское</w:t>
      </w:r>
    </w:p>
    <w:p w:rsidR="00C2496F" w:rsidRPr="00FB783D" w:rsidRDefault="00C2496F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C2496F" w:rsidRPr="00FB783D" w:rsidRDefault="00C2496F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Камаева Ирина Анатольевна</w:t>
      </w:r>
    </w:p>
    <w:p w:rsidR="00B323EB" w:rsidRPr="00FB783D" w:rsidRDefault="00B323E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</w:p>
    <w:p w:rsidR="00B323EB" w:rsidRPr="00FB783D" w:rsidRDefault="00B323E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</w:p>
    <w:p w:rsidR="00EF0C5F" w:rsidRDefault="00EF0C5F">
      <w:pPr>
        <w:spacing w:after="0" w:line="240" w:lineRule="auto"/>
        <w:rPr>
          <w:rFonts w:ascii="Arial" w:eastAsiaTheme="majorEastAsia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2F33CA" w:rsidRPr="00FB783D" w:rsidRDefault="002F33C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lastRenderedPageBreak/>
        <w:t>Жуков Максим Викторович</w:t>
      </w:r>
    </w:p>
    <w:p w:rsidR="002F33CA" w:rsidRDefault="002F33C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главы городского округа</w:t>
      </w:r>
    </w:p>
    <w:p w:rsidR="00EF0C5F" w:rsidRPr="00FB783D" w:rsidRDefault="00EF0C5F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533F2" w:rsidRPr="00FB783D" w:rsidRDefault="00F533F2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МКУ "Управление автодорог, транспорта и связи"</w:t>
      </w:r>
    </w:p>
    <w:p w:rsidR="00F533F2" w:rsidRPr="00FB783D" w:rsidRDefault="00F533F2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Кузьмин Александр Сергеевич</w:t>
      </w:r>
    </w:p>
    <w:p w:rsidR="00F533F2" w:rsidRPr="00FB783D" w:rsidRDefault="00F533F2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Директор</w:t>
      </w:r>
    </w:p>
    <w:p w:rsidR="00F533F2" w:rsidRPr="00FB783D" w:rsidRDefault="00F533F2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МКУ "Управление автодорог, транспорта и связи"</w:t>
      </w:r>
    </w:p>
    <w:p w:rsidR="00F533F2" w:rsidRPr="00FB783D" w:rsidRDefault="00F533F2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Конаичева Оксана Алексеевна</w:t>
      </w:r>
    </w:p>
    <w:p w:rsidR="00F533F2" w:rsidRPr="00FB783D" w:rsidRDefault="00F533F2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Начальник отдела дорожного хозяйства</w:t>
      </w:r>
    </w:p>
    <w:p w:rsidR="00F533F2" w:rsidRPr="00FB783D" w:rsidRDefault="00F533F2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Ананских Екатерина Александровна</w:t>
      </w:r>
    </w:p>
    <w:p w:rsidR="00F533F2" w:rsidRPr="00FB783D" w:rsidRDefault="00F533F2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Начальник отдела транспорта и связи</w:t>
      </w:r>
    </w:p>
    <w:p w:rsidR="00F533F2" w:rsidRPr="00FB783D" w:rsidRDefault="00F533F2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Романчеева Яна Михайловна</w:t>
      </w:r>
    </w:p>
    <w:p w:rsidR="005F50AB" w:rsidRPr="00FB783D" w:rsidRDefault="005F50AB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МКУ "Управление благоустройства"</w:t>
      </w:r>
    </w:p>
    <w:p w:rsidR="005F50AB" w:rsidRPr="00FB783D" w:rsidRDefault="005F50A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Власова Юлия Александровна</w:t>
      </w:r>
    </w:p>
    <w:p w:rsidR="005F50AB" w:rsidRPr="00FB783D" w:rsidRDefault="005F50A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Директор</w:t>
      </w:r>
    </w:p>
    <w:p w:rsidR="005F50AB" w:rsidRPr="00FB783D" w:rsidRDefault="005F50A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Заместитель директора</w:t>
      </w:r>
    </w:p>
    <w:p w:rsidR="005F50AB" w:rsidRPr="00FB783D" w:rsidRDefault="005F50AB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Рожков Василий Анатольевич</w:t>
      </w:r>
    </w:p>
    <w:p w:rsidR="005F50AB" w:rsidRPr="00FB783D" w:rsidRDefault="005F50A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Начальник отдела благоустройства и освещения</w:t>
      </w:r>
    </w:p>
    <w:p w:rsidR="005F50AB" w:rsidRPr="00FB783D" w:rsidRDefault="005F50AB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Николаев Василий Викторович</w:t>
      </w:r>
    </w:p>
    <w:p w:rsidR="005F50AB" w:rsidRPr="00FB783D" w:rsidRDefault="005F50A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сопровождения и реализации программ</w:t>
      </w:r>
    </w:p>
    <w:p w:rsidR="005F50AB" w:rsidRPr="00FB783D" w:rsidRDefault="005F50AB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Сизова Маргарита Олеговна</w:t>
      </w:r>
    </w:p>
    <w:p w:rsidR="005F50AB" w:rsidRPr="00FB783D" w:rsidRDefault="005F50AB" w:rsidP="00FB783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FB783D">
        <w:rPr>
          <w:rFonts w:ascii="Arial" w:hAnsi="Arial" w:cs="Arial"/>
          <w:sz w:val="24"/>
          <w:szCs w:val="24"/>
        </w:rPr>
        <w:t>Сектор муниципального контроля в сфере благоустройства и автодорог</w:t>
      </w:r>
    </w:p>
    <w:p w:rsidR="005F50AB" w:rsidRPr="00FB783D" w:rsidRDefault="005F50A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Симакова Дарья Александровна</w:t>
      </w:r>
    </w:p>
    <w:p w:rsidR="005F50AB" w:rsidRPr="00FB783D" w:rsidRDefault="005F50A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сектора</w:t>
      </w:r>
    </w:p>
    <w:p w:rsidR="005F50AB" w:rsidRPr="00FB783D" w:rsidRDefault="005F50AB" w:rsidP="00FB783D">
      <w:pPr>
        <w:spacing w:after="0" w:line="240" w:lineRule="auto"/>
        <w:rPr>
          <w:rFonts w:ascii="Arial" w:hAnsi="Arial" w:cs="Arial"/>
          <w:szCs w:val="24"/>
        </w:rPr>
      </w:pPr>
    </w:p>
    <w:p w:rsidR="005F50AB" w:rsidRPr="00FB783D" w:rsidRDefault="005F50A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</w:p>
    <w:p w:rsidR="005F50AB" w:rsidRPr="00FB783D" w:rsidRDefault="005F50A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</w:p>
    <w:p w:rsidR="00EF0C5F" w:rsidRDefault="00EF0C5F">
      <w:pPr>
        <w:spacing w:after="0" w:line="240" w:lineRule="auto"/>
        <w:rPr>
          <w:rFonts w:ascii="Arial" w:eastAsiaTheme="majorEastAsia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2F33CA" w:rsidRPr="00FB783D" w:rsidRDefault="002F33C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lastRenderedPageBreak/>
        <w:t>Калинина Юлия Юрьевна</w:t>
      </w:r>
    </w:p>
    <w:p w:rsidR="002F33CA" w:rsidRPr="00FB783D" w:rsidRDefault="002F33C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главы городского округа - начальник управления культуры и молодежной политики</w:t>
      </w:r>
    </w:p>
    <w:p w:rsidR="00675862" w:rsidRPr="00FB783D" w:rsidRDefault="00675862" w:rsidP="00FB783D">
      <w:pPr>
        <w:pStyle w:val="2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FB783D">
        <w:rPr>
          <w:rFonts w:ascii="Arial" w:hAnsi="Arial" w:cs="Arial"/>
          <w:sz w:val="24"/>
          <w:szCs w:val="24"/>
        </w:rPr>
        <w:t>Управление культуры и молодежной политики</w:t>
      </w:r>
    </w:p>
    <w:p w:rsidR="00675862" w:rsidRPr="00FB783D" w:rsidRDefault="00675862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Калинина Юлия Юрьевна</w:t>
      </w:r>
    </w:p>
    <w:p w:rsidR="00675862" w:rsidRDefault="00675862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главы городского округа Ступино - начальник управления</w:t>
      </w:r>
    </w:p>
    <w:p w:rsidR="00EF0C5F" w:rsidRPr="00FB783D" w:rsidRDefault="00EF0C5F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675862" w:rsidRPr="00FB783D" w:rsidRDefault="00675862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Отдел культуры</w:t>
      </w:r>
    </w:p>
    <w:p w:rsidR="00675862" w:rsidRPr="00FB783D" w:rsidRDefault="00675862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начальника управления культуры и молодежной политики - начальник отдела культуры</w:t>
      </w:r>
    </w:p>
    <w:p w:rsidR="00675862" w:rsidRPr="00FB783D" w:rsidRDefault="00675862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Отдел по работе с молодежью</w:t>
      </w:r>
    </w:p>
    <w:p w:rsidR="00675862" w:rsidRPr="00FB783D" w:rsidRDefault="00675862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начальника управления культуры и молодежной политики - начальник отдела по работе с молодежью</w:t>
      </w:r>
    </w:p>
    <w:p w:rsidR="00675862" w:rsidRPr="00FB783D" w:rsidRDefault="00675862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Шишкова Оксана Анатольевна</w:t>
      </w:r>
    </w:p>
    <w:p w:rsidR="00675862" w:rsidRPr="00FB783D" w:rsidRDefault="00675862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Управление образования</w:t>
      </w:r>
    </w:p>
    <w:p w:rsidR="00675862" w:rsidRPr="00FB783D" w:rsidRDefault="00675862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Казакова Елена Николаевна</w:t>
      </w:r>
    </w:p>
    <w:p w:rsidR="00675862" w:rsidRPr="00FB783D" w:rsidRDefault="00675862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управления</w:t>
      </w:r>
    </w:p>
    <w:p w:rsidR="00675862" w:rsidRPr="00FB783D" w:rsidRDefault="00675862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Соболев Александр Васильевич</w:t>
      </w:r>
    </w:p>
    <w:p w:rsidR="00675862" w:rsidRPr="00FB783D" w:rsidRDefault="00675862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начальника управления образования</w:t>
      </w:r>
    </w:p>
    <w:p w:rsidR="00675862" w:rsidRPr="00FB783D" w:rsidRDefault="00675862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развития образования и государственной итоговой аттестации</w:t>
      </w:r>
    </w:p>
    <w:p w:rsidR="00675862" w:rsidRPr="00FB783D" w:rsidRDefault="00675862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начальника управления - начальник отдела</w:t>
      </w:r>
    </w:p>
    <w:p w:rsidR="00675862" w:rsidRPr="00FB783D" w:rsidRDefault="00675862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Сенатская Марина Владимировна</w:t>
      </w:r>
    </w:p>
    <w:p w:rsidR="00675862" w:rsidRPr="00FB783D" w:rsidRDefault="00675862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функционирования системы образования и цифровизации</w:t>
      </w:r>
    </w:p>
    <w:p w:rsidR="00675862" w:rsidRPr="00FB783D" w:rsidRDefault="00675862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начальника управления - начальник отдела</w:t>
      </w:r>
    </w:p>
    <w:p w:rsidR="00675862" w:rsidRPr="00FB783D" w:rsidRDefault="00675862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Ситникова Татьяна Александровна</w:t>
      </w:r>
    </w:p>
    <w:p w:rsidR="00675862" w:rsidRPr="00FB783D" w:rsidRDefault="00675862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дополнительного образования и воспитания</w:t>
      </w:r>
    </w:p>
    <w:p w:rsidR="00675862" w:rsidRPr="00FB783D" w:rsidRDefault="00675862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675862" w:rsidRPr="00FB783D" w:rsidRDefault="00675862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Калинина Вера Владимировна</w:t>
      </w:r>
    </w:p>
    <w:p w:rsidR="00090580" w:rsidRPr="00FB783D" w:rsidRDefault="00090580" w:rsidP="00FB783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FB783D">
        <w:rPr>
          <w:rFonts w:ascii="Arial" w:hAnsi="Arial" w:cs="Arial"/>
          <w:sz w:val="24"/>
          <w:szCs w:val="24"/>
        </w:rPr>
        <w:t>Управление физической культуры и спорта</w:t>
      </w:r>
    </w:p>
    <w:p w:rsidR="00090580" w:rsidRPr="00FB783D" w:rsidRDefault="00090580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Гимазов Руслан Ахнафович</w:t>
      </w:r>
    </w:p>
    <w:p w:rsidR="00090580" w:rsidRPr="00FB783D" w:rsidRDefault="00090580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управления</w:t>
      </w:r>
    </w:p>
    <w:p w:rsidR="00090580" w:rsidRPr="00FB783D" w:rsidRDefault="00090580" w:rsidP="00FB783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Отдел содействия социальной защите и здравоохранению</w:t>
      </w:r>
    </w:p>
    <w:p w:rsidR="00090580" w:rsidRPr="00FB783D" w:rsidRDefault="00090580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Бегинина Светлана Геннадьевна</w:t>
      </w:r>
    </w:p>
    <w:p w:rsidR="00090580" w:rsidRPr="00FB783D" w:rsidRDefault="00090580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090580" w:rsidRPr="00FB783D" w:rsidRDefault="00090580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Отдел по защите прав несовершеннолетних</w:t>
      </w:r>
    </w:p>
    <w:p w:rsidR="00090580" w:rsidRPr="00FB783D" w:rsidRDefault="00090580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Тюхтенкова Лола Абумислимовна</w:t>
      </w:r>
    </w:p>
    <w:p w:rsidR="00090580" w:rsidRPr="00FB783D" w:rsidRDefault="00090580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090580" w:rsidRPr="00FB783D" w:rsidRDefault="00090580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Орешкина Елена Сергеевна</w:t>
      </w:r>
    </w:p>
    <w:p w:rsidR="00090580" w:rsidRPr="00FB783D" w:rsidRDefault="00090580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начальника отдела</w:t>
      </w:r>
    </w:p>
    <w:p w:rsidR="00090580" w:rsidRPr="00FB783D" w:rsidRDefault="00090580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Отдел по защите прав несовершеннолетних</w:t>
      </w:r>
    </w:p>
    <w:p w:rsidR="00090580" w:rsidRPr="00FB783D" w:rsidRDefault="00090580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lastRenderedPageBreak/>
        <w:t>Консультант: Козлова Ирина Александровна</w:t>
      </w:r>
    </w:p>
    <w:p w:rsidR="00090580" w:rsidRPr="00FB783D" w:rsidRDefault="00090580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Консультант: Новикова Лариса Владимировна</w:t>
      </w:r>
    </w:p>
    <w:p w:rsidR="00090580" w:rsidRPr="00FB783D" w:rsidRDefault="00090580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Консультант:  Тазина Анжелика Анатольевна</w:t>
      </w:r>
    </w:p>
    <w:p w:rsidR="00090580" w:rsidRPr="00FB783D" w:rsidRDefault="00090580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Главный специалист: Савостеенко Ирина Ивановна</w:t>
      </w:r>
    </w:p>
    <w:p w:rsidR="005F50AB" w:rsidRPr="00FB783D" w:rsidRDefault="005F50A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5F50AB" w:rsidRPr="00FB783D" w:rsidRDefault="005F50A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2F33CA" w:rsidRPr="00FB783D" w:rsidRDefault="002F33C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Медведев Сергей Александрович</w:t>
      </w:r>
    </w:p>
    <w:p w:rsidR="002F33CA" w:rsidRDefault="002F33C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главы городского округа</w:t>
      </w:r>
    </w:p>
    <w:p w:rsidR="00EF0C5F" w:rsidRPr="00FB783D" w:rsidRDefault="00EF0C5F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344AE5" w:rsidRPr="00FB783D" w:rsidRDefault="00344AE5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МКУ "Управление жилищно-коммунального хозяйства"</w:t>
      </w:r>
    </w:p>
    <w:p w:rsidR="00344AE5" w:rsidRPr="00FB783D" w:rsidRDefault="00344AE5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Клюкина Юлия Александровна</w:t>
      </w:r>
    </w:p>
    <w:p w:rsidR="00344AE5" w:rsidRPr="00FB783D" w:rsidRDefault="00344AE5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Директор</w:t>
      </w:r>
    </w:p>
    <w:p w:rsidR="00344AE5" w:rsidRPr="00FB783D" w:rsidRDefault="00344AE5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МКУ "Управление жилищно-коммунального хозяйства"</w:t>
      </w:r>
    </w:p>
    <w:p w:rsidR="00344AE5" w:rsidRPr="00FB783D" w:rsidRDefault="00344AE5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b w:val="0"/>
          <w:bCs w:val="0"/>
          <w:color w:val="auto"/>
          <w:szCs w:val="24"/>
        </w:rPr>
        <w:t>Заместитель директора</w:t>
      </w:r>
      <w:r w:rsidRPr="00FB783D">
        <w:rPr>
          <w:rFonts w:ascii="Arial" w:hAnsi="Arial" w:cs="Arial"/>
          <w:b w:val="0"/>
          <w:bCs w:val="0"/>
          <w:color w:val="auto"/>
          <w:szCs w:val="24"/>
        </w:rPr>
        <w:br/>
      </w:r>
      <w:r w:rsidRPr="00FB783D">
        <w:rPr>
          <w:rFonts w:ascii="Arial" w:hAnsi="Arial" w:cs="Arial"/>
          <w:color w:val="auto"/>
          <w:szCs w:val="24"/>
        </w:rPr>
        <w:t>Гончаров Алексей Анатольевич</w:t>
      </w:r>
    </w:p>
    <w:p w:rsidR="00344AE5" w:rsidRPr="00FB783D" w:rsidRDefault="00344AE5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b w:val="0"/>
          <w:bCs w:val="0"/>
          <w:color w:val="auto"/>
          <w:szCs w:val="24"/>
        </w:rPr>
        <w:t>Заместитель директора</w:t>
      </w:r>
      <w:r w:rsidRPr="00FB783D">
        <w:rPr>
          <w:rFonts w:ascii="Arial" w:hAnsi="Arial" w:cs="Arial"/>
          <w:b w:val="0"/>
          <w:bCs w:val="0"/>
          <w:color w:val="auto"/>
          <w:szCs w:val="24"/>
        </w:rPr>
        <w:br/>
      </w:r>
      <w:r w:rsidRPr="00FB783D">
        <w:rPr>
          <w:rFonts w:ascii="Arial" w:hAnsi="Arial" w:cs="Arial"/>
          <w:color w:val="auto"/>
          <w:szCs w:val="24"/>
        </w:rPr>
        <w:t>Макаров Роман Владимирович</w:t>
      </w:r>
    </w:p>
    <w:p w:rsidR="00344AE5" w:rsidRPr="00FB783D" w:rsidRDefault="00344AE5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Отдел прогнозирования, планирования, анализа и закупок</w:t>
      </w:r>
    </w:p>
    <w:p w:rsidR="00344AE5" w:rsidRPr="00FB783D" w:rsidRDefault="00344AE5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Начальник отдела: Грачева Дарья Александровна</w:t>
      </w:r>
    </w:p>
    <w:p w:rsidR="00344AE5" w:rsidRPr="00FB783D" w:rsidRDefault="00344AE5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Отдел управления инженерной инфраструктурой</w:t>
      </w:r>
    </w:p>
    <w:p w:rsidR="00344AE5" w:rsidRPr="00FB783D" w:rsidRDefault="00344AE5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Отдел управления многоквартирными домами</w:t>
      </w:r>
    </w:p>
    <w:p w:rsidR="00344AE5" w:rsidRPr="00FB783D" w:rsidRDefault="00344AE5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Начальник отдела: Куликова Кристина Александровна</w:t>
      </w:r>
    </w:p>
    <w:p w:rsidR="00344AE5" w:rsidRPr="00FB783D" w:rsidRDefault="00344AE5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Сектор твердых коммунальных отходов</w:t>
      </w:r>
    </w:p>
    <w:p w:rsidR="00344AE5" w:rsidRPr="00FB783D" w:rsidRDefault="00344AE5" w:rsidP="00FB783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Style w:val="headline"/>
          <w:rFonts w:ascii="Arial" w:hAnsi="Arial" w:cs="Arial"/>
          <w:color w:val="auto"/>
          <w:sz w:val="24"/>
          <w:szCs w:val="24"/>
        </w:rPr>
        <w:t>Сектор экологического контроля</w:t>
      </w:r>
    </w:p>
    <w:p w:rsidR="00344AE5" w:rsidRPr="00FB783D" w:rsidRDefault="00344AE5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Лишенкевич Вероника Анатольевна</w:t>
      </w:r>
    </w:p>
    <w:p w:rsidR="00344AE5" w:rsidRPr="00FB783D" w:rsidRDefault="00344AE5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сектора</w:t>
      </w:r>
    </w:p>
    <w:p w:rsidR="00344AE5" w:rsidRPr="00FB783D" w:rsidRDefault="00344AE5" w:rsidP="00FB783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FB783D">
        <w:rPr>
          <w:rFonts w:ascii="Arial" w:hAnsi="Arial" w:cs="Arial"/>
          <w:sz w:val="24"/>
          <w:szCs w:val="24"/>
        </w:rPr>
        <w:t>Сектор муниципального жилищного контроля</w:t>
      </w:r>
    </w:p>
    <w:p w:rsidR="00344AE5" w:rsidRPr="00FB783D" w:rsidRDefault="00344AE5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Грачева Оксана Владимировна</w:t>
      </w:r>
    </w:p>
    <w:p w:rsidR="00344AE5" w:rsidRPr="00FB783D" w:rsidRDefault="00344AE5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сектора</w:t>
      </w:r>
    </w:p>
    <w:p w:rsidR="00090580" w:rsidRPr="00FB783D" w:rsidRDefault="00090580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090580" w:rsidRPr="00FB783D" w:rsidRDefault="00090580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EF0C5F" w:rsidRDefault="00EF0C5F">
      <w:pPr>
        <w:spacing w:after="0" w:line="240" w:lineRule="auto"/>
        <w:rPr>
          <w:rFonts w:ascii="Arial" w:eastAsiaTheme="majorEastAsia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2F33CA" w:rsidRPr="00FB783D" w:rsidRDefault="002F33C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lastRenderedPageBreak/>
        <w:t>Михалев Юрий Михайлович</w:t>
      </w:r>
    </w:p>
    <w:p w:rsidR="002F33CA" w:rsidRDefault="002F33C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главы городского округа</w:t>
      </w:r>
    </w:p>
    <w:p w:rsidR="00EF0C5F" w:rsidRPr="00FB783D" w:rsidRDefault="00EF0C5F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43164A" w:rsidRPr="00FB783D" w:rsidRDefault="0043164A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Комитет по управлению имуществом</w:t>
      </w:r>
    </w:p>
    <w:p w:rsidR="0043164A" w:rsidRPr="00FB783D" w:rsidRDefault="0043164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Липов Роман Владимирович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Председатель комитета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Комитет по управлению имуществом</w:t>
      </w:r>
    </w:p>
    <w:p w:rsidR="0043164A" w:rsidRPr="00FB783D" w:rsidRDefault="0043164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управления муниципальным имуществом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председателя комитета- начальник отдела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Кочеров Иван Михайлович</w:t>
      </w:r>
    </w:p>
    <w:p w:rsidR="0043164A" w:rsidRPr="00FB783D" w:rsidRDefault="0043164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управления земельными участками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председателя комитета - начальник отдела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Матвеева Ольга Александровна</w:t>
      </w:r>
    </w:p>
    <w:p w:rsidR="0043164A" w:rsidRPr="00FB783D" w:rsidRDefault="0043164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Васина Наталья Александровна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председателя комитета</w:t>
      </w:r>
    </w:p>
    <w:p w:rsidR="0043164A" w:rsidRPr="00FB783D" w:rsidRDefault="0043164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муниципального земельного контроля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Балабан Александра Сергеевна</w:t>
      </w:r>
    </w:p>
    <w:p w:rsidR="0043164A" w:rsidRPr="00FB783D" w:rsidRDefault="0043164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ведению реестров, программ и закупок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Рунова Светлана Сергеевна</w:t>
      </w:r>
    </w:p>
    <w:p w:rsidR="0043164A" w:rsidRPr="00FB783D" w:rsidRDefault="0043164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учета и распределения жилой площади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Медведева Олеся Витальевна</w:t>
      </w:r>
    </w:p>
    <w:p w:rsidR="0043164A" w:rsidRPr="00FB783D" w:rsidRDefault="0043164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территориального планирования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Соколова Анна Андреевна</w:t>
      </w:r>
    </w:p>
    <w:p w:rsidR="0043164A" w:rsidRPr="00FB783D" w:rsidRDefault="0043164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государственных и муниципальных услуг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43164A" w:rsidRPr="00FB783D" w:rsidRDefault="0043164A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Зайцева Ольга Владимировна</w:t>
      </w:r>
    </w:p>
    <w:p w:rsidR="00D41BD7" w:rsidRPr="00FB783D" w:rsidRDefault="00D41BD7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Управление строительства и архитектуры</w:t>
      </w:r>
    </w:p>
    <w:p w:rsidR="00D41BD7" w:rsidRPr="00FB783D" w:rsidRDefault="00D41BD7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Митюсов Владислав Юрьевич</w:t>
      </w:r>
    </w:p>
    <w:p w:rsidR="00D41BD7" w:rsidRPr="00FB783D" w:rsidRDefault="00D41BD7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</w:t>
      </w:r>
      <w:r w:rsidR="0082606C" w:rsidRPr="00FB783D">
        <w:rPr>
          <w:rFonts w:ascii="Arial" w:hAnsi="Arial" w:cs="Arial"/>
          <w:b/>
          <w:bCs/>
          <w:szCs w:val="24"/>
        </w:rPr>
        <w:t xml:space="preserve"> </w:t>
      </w:r>
      <w:r w:rsidRPr="00FB783D">
        <w:rPr>
          <w:rFonts w:ascii="Arial" w:hAnsi="Arial" w:cs="Arial"/>
          <w:szCs w:val="24"/>
        </w:rPr>
        <w:t>управления строительства и архитектуры</w:t>
      </w:r>
    </w:p>
    <w:p w:rsidR="00D41BD7" w:rsidRPr="00FB783D" w:rsidRDefault="00D41BD7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Вудвуд Ольга Николаевна</w:t>
      </w:r>
    </w:p>
    <w:p w:rsidR="00D41BD7" w:rsidRPr="00FB783D" w:rsidRDefault="00D41BD7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начальника управления – начальник отдела капитального строительства</w:t>
      </w:r>
    </w:p>
    <w:p w:rsidR="00D41BD7" w:rsidRPr="00FB783D" w:rsidRDefault="00D41BD7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сопровождения и реализации программ</w:t>
      </w:r>
    </w:p>
    <w:p w:rsidR="00D41BD7" w:rsidRPr="00FB783D" w:rsidRDefault="00D41BD7" w:rsidP="00FB78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B783D">
        <w:rPr>
          <w:rFonts w:ascii="Arial" w:hAnsi="Arial" w:cs="Arial"/>
        </w:rPr>
        <w:t>Начальник отдела- Черанева Татьяна Викторовна</w:t>
      </w:r>
    </w:p>
    <w:p w:rsidR="00344AE5" w:rsidRPr="00FB783D" w:rsidRDefault="00344AE5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344AE5" w:rsidRPr="00FB783D" w:rsidRDefault="00344AE5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2F33CA" w:rsidRPr="00FB783D" w:rsidRDefault="002F33C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lastRenderedPageBreak/>
        <w:t>Протопопов Сергей Владимирович</w:t>
      </w:r>
    </w:p>
    <w:p w:rsidR="002F33CA" w:rsidRDefault="002F33C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главы городского округа</w:t>
      </w:r>
    </w:p>
    <w:p w:rsidR="00EF0C5F" w:rsidRPr="00FB783D" w:rsidRDefault="00EF0C5F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p w:rsidR="002F6768" w:rsidRPr="00FB783D" w:rsidRDefault="002F6768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Финансовое управление</w:t>
      </w:r>
    </w:p>
    <w:p w:rsidR="002F6768" w:rsidRPr="00FB783D" w:rsidRDefault="002F6768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Калабина Татьяна Егоровна</w:t>
      </w:r>
    </w:p>
    <w:p w:rsidR="002F6768" w:rsidRPr="00FB783D" w:rsidRDefault="002F6768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</w:t>
      </w:r>
    </w:p>
    <w:p w:rsidR="002F6768" w:rsidRPr="00FB783D" w:rsidRDefault="002F6768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Благушина Ирина Викторовна</w:t>
      </w:r>
    </w:p>
    <w:p w:rsidR="002F6768" w:rsidRPr="00FB783D" w:rsidRDefault="002F6768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начальника-главный бухгалтер</w:t>
      </w:r>
    </w:p>
    <w:p w:rsidR="002F6768" w:rsidRPr="00FB783D" w:rsidRDefault="002F6768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Стрижак Татьяна Петровна</w:t>
      </w:r>
    </w:p>
    <w:p w:rsidR="002F6768" w:rsidRPr="00FB783D" w:rsidRDefault="002F6768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начальника</w:t>
      </w:r>
    </w:p>
    <w:p w:rsidR="002F6768" w:rsidRPr="00FB783D" w:rsidRDefault="002F6768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Лохова Наталья Михайловна</w:t>
      </w:r>
    </w:p>
    <w:p w:rsidR="002F6768" w:rsidRPr="00FB783D" w:rsidRDefault="002F6768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начальника</w:t>
      </w:r>
    </w:p>
    <w:p w:rsidR="002F6768" w:rsidRPr="00FB783D" w:rsidRDefault="002F6768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Бюджетный отдел</w:t>
      </w:r>
    </w:p>
    <w:p w:rsidR="002F6768" w:rsidRPr="00FB783D" w:rsidRDefault="002F6768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2F6768" w:rsidRPr="00FB783D" w:rsidRDefault="002F6768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Гусева Ольга Владимировна</w:t>
      </w:r>
    </w:p>
    <w:p w:rsidR="002F6768" w:rsidRPr="00FB783D" w:rsidRDefault="002F6768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исполнения бюджета, бухгалтерского учета и отчетности</w:t>
      </w:r>
    </w:p>
    <w:p w:rsidR="002F6768" w:rsidRPr="00FB783D" w:rsidRDefault="002F6768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2F6768" w:rsidRPr="00FB783D" w:rsidRDefault="002F6768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Бокарева Елена Ивановна</w:t>
      </w:r>
    </w:p>
    <w:p w:rsidR="002F6768" w:rsidRPr="00FB783D" w:rsidRDefault="002F6768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доходов</w:t>
      </w:r>
    </w:p>
    <w:p w:rsidR="002F6768" w:rsidRPr="00FB783D" w:rsidRDefault="002F6768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2F6768" w:rsidRPr="00FB783D" w:rsidRDefault="002F6768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Королева Наталья Николаевна</w:t>
      </w:r>
    </w:p>
    <w:p w:rsidR="00CF5E5B" w:rsidRPr="00FB783D" w:rsidRDefault="00CF5E5B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Управление экономики</w:t>
      </w:r>
    </w:p>
    <w:p w:rsidR="00CF5E5B" w:rsidRPr="00FB783D" w:rsidRDefault="00CF5E5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Харитонов Максим Евгеньевич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управления экономики</w:t>
      </w:r>
    </w:p>
    <w:p w:rsidR="00CF5E5B" w:rsidRPr="00FB783D" w:rsidRDefault="00CF5E5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Болонин Сергей Борисович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начальника управления</w:t>
      </w:r>
    </w:p>
    <w:p w:rsidR="00CF5E5B" w:rsidRPr="00FB783D" w:rsidRDefault="00CF5E5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Крылова Татьяна Владимировна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начальника управления</w:t>
      </w:r>
    </w:p>
    <w:p w:rsidR="00CF5E5B" w:rsidRPr="00FB783D" w:rsidRDefault="00CF5E5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социально-экономического развития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начальника управления - начальник отдела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Стремина Лилия Алексеевна</w:t>
      </w:r>
    </w:p>
    <w:p w:rsidR="00CF5E5B" w:rsidRPr="00FB783D" w:rsidRDefault="00CF5E5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развития предпринимательства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Родина Светлана Анатольевна</w:t>
      </w:r>
    </w:p>
    <w:p w:rsidR="00CF5E5B" w:rsidRPr="00FB783D" w:rsidRDefault="00CF5E5B" w:rsidP="00FB783D">
      <w:pPr>
        <w:pStyle w:val="4"/>
        <w:shd w:val="clear" w:color="auto" w:fill="FFFFFF"/>
        <w:spacing w:before="0" w:line="240" w:lineRule="auto"/>
        <w:rPr>
          <w:rFonts w:ascii="Arial" w:hAnsi="Arial" w:cs="Arial"/>
          <w:i w:val="0"/>
          <w:color w:val="auto"/>
          <w:szCs w:val="24"/>
        </w:rPr>
      </w:pPr>
      <w:r w:rsidRPr="00FB783D">
        <w:rPr>
          <w:rFonts w:ascii="Arial" w:hAnsi="Arial" w:cs="Arial"/>
          <w:i w:val="0"/>
          <w:color w:val="auto"/>
          <w:szCs w:val="24"/>
        </w:rPr>
        <w:t>Сектор по тарифам и ценообразованию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сектора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Style w:val="oc-inline-editable"/>
          <w:rFonts w:ascii="Arial" w:hAnsi="Arial" w:cs="Arial"/>
          <w:szCs w:val="24"/>
        </w:rPr>
        <w:t>Трифанова Ирина Александровна</w:t>
      </w:r>
    </w:p>
    <w:p w:rsidR="00CF5E5B" w:rsidRPr="00FB783D" w:rsidRDefault="00CF5E5B" w:rsidP="00FB783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lastRenderedPageBreak/>
        <w:t>Контрольно-ревизионный отдел</w:t>
      </w:r>
    </w:p>
    <w:p w:rsidR="00CF5E5B" w:rsidRPr="00FB783D" w:rsidRDefault="00CF5E5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Пономарева Жанна Алексеевна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CF5E5B" w:rsidRPr="00FB783D" w:rsidRDefault="00CF5E5B" w:rsidP="00FB783D">
      <w:pPr>
        <w:pStyle w:val="1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МКУ "Управление потребительского рынка, рекламы и развития сельского хозяйства"</w:t>
      </w:r>
    </w:p>
    <w:p w:rsidR="00CF5E5B" w:rsidRPr="00FB783D" w:rsidRDefault="00CF5E5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Лопушанская Наталия Андреевна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Директор МКУ "Управление потребительского рынка, рекламы и развития сельского хозяйства"</w:t>
      </w:r>
    </w:p>
    <w:p w:rsidR="00CF5E5B" w:rsidRPr="00FB783D" w:rsidRDefault="00CF5E5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потребительского рынка и услуг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Ганина Наталья Владимировна</w:t>
      </w:r>
    </w:p>
    <w:p w:rsidR="00CF5E5B" w:rsidRPr="00FB783D" w:rsidRDefault="00CF5E5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Отдел развития сельского хозяйства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Левина Марина Владимировна</w:t>
      </w:r>
    </w:p>
    <w:p w:rsidR="00CF5E5B" w:rsidRPr="00FB783D" w:rsidRDefault="00CF5E5B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Сектор наружной рекламы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сектора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B783D">
        <w:rPr>
          <w:rFonts w:ascii="Arial" w:hAnsi="Arial" w:cs="Arial"/>
          <w:szCs w:val="24"/>
        </w:rPr>
        <w:t>Воробьева Екатерина Анатольевна</w:t>
      </w:r>
    </w:p>
    <w:p w:rsidR="00DA09A4" w:rsidRPr="00FB783D" w:rsidRDefault="00DA09A4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DA09A4" w:rsidRPr="00FB783D" w:rsidRDefault="00DA09A4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2F33CA" w:rsidRPr="00FB783D" w:rsidRDefault="002F33CA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Севрюгин Андрей Владимирович</w:t>
      </w:r>
    </w:p>
    <w:p w:rsidR="002F33CA" w:rsidRPr="00FB783D" w:rsidRDefault="002F33CA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Заместитель главы городского округа по режиму (безопасности)</w:t>
      </w:r>
    </w:p>
    <w:p w:rsidR="00CF5E5B" w:rsidRPr="00FB783D" w:rsidRDefault="00CF5E5B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2F33CA" w:rsidRPr="00FB783D" w:rsidRDefault="002F33CA" w:rsidP="00FB783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FB783D">
        <w:rPr>
          <w:rFonts w:ascii="Arial" w:hAnsi="Arial" w:cs="Arial"/>
          <w:color w:val="auto"/>
          <w:sz w:val="24"/>
          <w:szCs w:val="24"/>
        </w:rPr>
        <w:t>Сектор режимно-секретной работы</w:t>
      </w:r>
    </w:p>
    <w:p w:rsidR="00FB783D" w:rsidRPr="00FB783D" w:rsidRDefault="00FB783D" w:rsidP="00FB783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Отдел территориальной безопасности</w:t>
      </w:r>
    </w:p>
    <w:p w:rsidR="00FB783D" w:rsidRPr="00FB783D" w:rsidRDefault="00FB783D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Лукашин Андрей Николаевич</w:t>
      </w:r>
    </w:p>
    <w:p w:rsidR="00FB783D" w:rsidRPr="00FB783D" w:rsidRDefault="00FB783D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p w:rsidR="00FB783D" w:rsidRPr="00FB783D" w:rsidRDefault="00FB783D" w:rsidP="00FB783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24"/>
          <w:szCs w:val="24"/>
          <w:lang w:eastAsia="ru-RU"/>
        </w:rPr>
      </w:pPr>
      <w:r w:rsidRPr="00FB783D">
        <w:rPr>
          <w:rFonts w:ascii="Arial" w:hAnsi="Arial" w:cs="Arial"/>
          <w:color w:val="auto"/>
          <w:sz w:val="24"/>
          <w:szCs w:val="24"/>
        </w:rPr>
        <w:t>Отдел по гражданской обороне и защите населения от чрезвычайных ситуаций</w:t>
      </w:r>
    </w:p>
    <w:p w:rsidR="00FB783D" w:rsidRPr="00FB783D" w:rsidRDefault="00FB783D" w:rsidP="00FB783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FB783D">
        <w:rPr>
          <w:rFonts w:ascii="Arial" w:hAnsi="Arial" w:cs="Arial"/>
          <w:color w:val="auto"/>
          <w:szCs w:val="24"/>
        </w:rPr>
        <w:t>Комалов Александр Валерьевич</w:t>
      </w:r>
    </w:p>
    <w:p w:rsidR="00243221" w:rsidRPr="00FB783D" w:rsidRDefault="00FB783D" w:rsidP="00FB783D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FB783D">
        <w:rPr>
          <w:rFonts w:ascii="Arial" w:hAnsi="Arial" w:cs="Arial"/>
          <w:b/>
          <w:bCs/>
          <w:szCs w:val="24"/>
        </w:rPr>
        <w:t>Начальник отдела</w:t>
      </w:r>
    </w:p>
    <w:sectPr w:rsidR="00243221" w:rsidRPr="00FB783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7CF7"/>
    <w:multiLevelType w:val="multilevel"/>
    <w:tmpl w:val="A9E6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D5804"/>
    <w:multiLevelType w:val="multilevel"/>
    <w:tmpl w:val="AC34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95F61"/>
    <w:multiLevelType w:val="multilevel"/>
    <w:tmpl w:val="BC3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B65F2"/>
    <w:multiLevelType w:val="multilevel"/>
    <w:tmpl w:val="7C78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F1C19"/>
    <w:multiLevelType w:val="multilevel"/>
    <w:tmpl w:val="3DBA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B42D7"/>
    <w:multiLevelType w:val="multilevel"/>
    <w:tmpl w:val="FD74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A726D"/>
    <w:multiLevelType w:val="multilevel"/>
    <w:tmpl w:val="FC3E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80326"/>
    <w:multiLevelType w:val="multilevel"/>
    <w:tmpl w:val="0CF8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17117"/>
    <w:multiLevelType w:val="multilevel"/>
    <w:tmpl w:val="8A60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A04BB"/>
    <w:multiLevelType w:val="multilevel"/>
    <w:tmpl w:val="37D0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F33FB8"/>
    <w:multiLevelType w:val="multilevel"/>
    <w:tmpl w:val="82DE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95B1E"/>
    <w:multiLevelType w:val="multilevel"/>
    <w:tmpl w:val="D1D4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C6A5F"/>
    <w:multiLevelType w:val="multilevel"/>
    <w:tmpl w:val="3524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81430"/>
    <w:multiLevelType w:val="multilevel"/>
    <w:tmpl w:val="78EA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640BBE"/>
    <w:multiLevelType w:val="multilevel"/>
    <w:tmpl w:val="46E6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244575"/>
    <w:multiLevelType w:val="multilevel"/>
    <w:tmpl w:val="A7C8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50343"/>
    <w:multiLevelType w:val="multilevel"/>
    <w:tmpl w:val="BF8C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140C92"/>
    <w:multiLevelType w:val="multilevel"/>
    <w:tmpl w:val="E318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6"/>
  </w:num>
  <w:num w:numId="5">
    <w:abstractNumId w:val="4"/>
  </w:num>
  <w:num w:numId="6">
    <w:abstractNumId w:val="15"/>
  </w:num>
  <w:num w:numId="7">
    <w:abstractNumId w:val="12"/>
  </w:num>
  <w:num w:numId="8">
    <w:abstractNumId w:val="9"/>
  </w:num>
  <w:num w:numId="9">
    <w:abstractNumId w:val="17"/>
  </w:num>
  <w:num w:numId="10">
    <w:abstractNumId w:val="3"/>
  </w:num>
  <w:num w:numId="11">
    <w:abstractNumId w:val="5"/>
  </w:num>
  <w:num w:numId="12">
    <w:abstractNumId w:val="13"/>
  </w:num>
  <w:num w:numId="13">
    <w:abstractNumId w:val="2"/>
  </w:num>
  <w:num w:numId="14">
    <w:abstractNumId w:val="0"/>
  </w:num>
  <w:num w:numId="15">
    <w:abstractNumId w:val="11"/>
  </w:num>
  <w:num w:numId="16">
    <w:abstractNumId w:val="14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50C7"/>
    <w:rsid w:val="0004302E"/>
    <w:rsid w:val="00090580"/>
    <w:rsid w:val="00091401"/>
    <w:rsid w:val="001C34A2"/>
    <w:rsid w:val="00243221"/>
    <w:rsid w:val="0025133F"/>
    <w:rsid w:val="002F33CA"/>
    <w:rsid w:val="002F6768"/>
    <w:rsid w:val="0033018F"/>
    <w:rsid w:val="00344AE5"/>
    <w:rsid w:val="00356F13"/>
    <w:rsid w:val="003D090D"/>
    <w:rsid w:val="0043164A"/>
    <w:rsid w:val="0044446C"/>
    <w:rsid w:val="004E4A62"/>
    <w:rsid w:val="00553AA0"/>
    <w:rsid w:val="00595A02"/>
    <w:rsid w:val="005F50AB"/>
    <w:rsid w:val="00675862"/>
    <w:rsid w:val="00690A29"/>
    <w:rsid w:val="00710CF0"/>
    <w:rsid w:val="00727EB8"/>
    <w:rsid w:val="00765429"/>
    <w:rsid w:val="00767D6A"/>
    <w:rsid w:val="00777841"/>
    <w:rsid w:val="00807380"/>
    <w:rsid w:val="0082606C"/>
    <w:rsid w:val="008C09C5"/>
    <w:rsid w:val="0097184D"/>
    <w:rsid w:val="009F48C4"/>
    <w:rsid w:val="00A22E7B"/>
    <w:rsid w:val="00A23DD1"/>
    <w:rsid w:val="00B20AD9"/>
    <w:rsid w:val="00B323EB"/>
    <w:rsid w:val="00BE110E"/>
    <w:rsid w:val="00C2496F"/>
    <w:rsid w:val="00C76735"/>
    <w:rsid w:val="00CF5E5B"/>
    <w:rsid w:val="00D41BD7"/>
    <w:rsid w:val="00DA09A4"/>
    <w:rsid w:val="00EF0C5F"/>
    <w:rsid w:val="00F32F49"/>
    <w:rsid w:val="00F533F2"/>
    <w:rsid w:val="00FB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0A0D"/>
  <w15:docId w15:val="{C25BA24E-C7B5-4293-A60E-C7AF0429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3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con-label">
    <w:name w:val="icon-label"/>
    <w:basedOn w:val="a0"/>
    <w:rsid w:val="00767D6A"/>
  </w:style>
  <w:style w:type="character" w:customStyle="1" w:styleId="email">
    <w:name w:val="email"/>
    <w:basedOn w:val="a0"/>
    <w:rsid w:val="00767D6A"/>
  </w:style>
  <w:style w:type="character" w:customStyle="1" w:styleId="40">
    <w:name w:val="Заголовок 4 Знак"/>
    <w:basedOn w:val="a0"/>
    <w:link w:val="4"/>
    <w:uiPriority w:val="9"/>
    <w:semiHidden/>
    <w:rsid w:val="002F33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tel">
    <w:name w:val="tel"/>
    <w:basedOn w:val="a0"/>
    <w:rsid w:val="002F33CA"/>
  </w:style>
  <w:style w:type="character" w:customStyle="1" w:styleId="headline">
    <w:name w:val="headline"/>
    <w:basedOn w:val="a0"/>
    <w:rsid w:val="00344AE5"/>
  </w:style>
  <w:style w:type="character" w:customStyle="1" w:styleId="oc-inline-editable">
    <w:name w:val="oc-inline-editable"/>
    <w:basedOn w:val="a0"/>
    <w:rsid w:val="00CF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8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9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3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9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1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06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7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4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23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33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2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5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8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6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4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0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3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0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3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7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2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7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48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4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73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16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2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0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8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00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5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5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3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2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7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3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1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49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8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6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6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15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2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10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48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16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7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63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76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0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8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69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80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6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2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3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64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0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4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51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05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96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2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61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0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00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2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66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18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41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2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0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5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81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5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54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3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6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8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2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1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4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92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8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46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2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14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7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3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9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8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53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9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4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43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21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4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0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6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6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7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5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2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1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6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32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4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2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0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7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9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7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8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9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75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62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80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3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3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52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88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81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0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4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5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0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3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3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2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1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2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2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7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6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48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6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7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78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7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83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0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0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20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8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92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1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2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3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8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6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76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8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3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7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55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45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6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2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4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91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0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7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8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7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4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76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1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5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36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8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89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2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16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5871">
                  <w:marLeft w:val="31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4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6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42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0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71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78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EEF3F4"/>
                                <w:left w:val="single" w:sz="12" w:space="0" w:color="EEF3F4"/>
                                <w:bottom w:val="single" w:sz="12" w:space="0" w:color="EEF3F4"/>
                                <w:right w:val="single" w:sz="12" w:space="0" w:color="EEF3F4"/>
                              </w:divBdr>
                              <w:divsChild>
                                <w:div w:id="163112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44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8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6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0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5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0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7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9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81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1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EEF3F4"/>
                                <w:left w:val="single" w:sz="12" w:space="0" w:color="EEF3F4"/>
                                <w:bottom w:val="single" w:sz="12" w:space="0" w:color="EEF3F4"/>
                                <w:right w:val="single" w:sz="12" w:space="0" w:color="EEF3F4"/>
                              </w:divBdr>
                              <w:divsChild>
                                <w:div w:id="6988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276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6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4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5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94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42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308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0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349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5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EEF3F4"/>
                                <w:left w:val="single" w:sz="12" w:space="0" w:color="EEF3F4"/>
                                <w:bottom w:val="single" w:sz="12" w:space="0" w:color="EEF3F4"/>
                                <w:right w:val="single" w:sz="12" w:space="0" w:color="EEF3F4"/>
                              </w:divBdr>
                              <w:divsChild>
                                <w:div w:id="190120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6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0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0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44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5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2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6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115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25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76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9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EEF3F4"/>
                                <w:left w:val="single" w:sz="12" w:space="0" w:color="EEF3F4"/>
                                <w:bottom w:val="single" w:sz="12" w:space="0" w:color="EEF3F4"/>
                                <w:right w:val="single" w:sz="12" w:space="0" w:color="EEF3F4"/>
                              </w:divBdr>
                              <w:divsChild>
                                <w:div w:id="14098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8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63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3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8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22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41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79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565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495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EEF3F4"/>
                                <w:left w:val="single" w:sz="12" w:space="0" w:color="EEF3F4"/>
                                <w:bottom w:val="single" w:sz="12" w:space="0" w:color="EEF3F4"/>
                                <w:right w:val="single" w:sz="12" w:space="0" w:color="EEF3F4"/>
                              </w:divBdr>
                              <w:divsChild>
                                <w:div w:id="1993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9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7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54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7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02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96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97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16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929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8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EEF3F4"/>
                                <w:left w:val="single" w:sz="12" w:space="0" w:color="EEF3F4"/>
                                <w:bottom w:val="single" w:sz="12" w:space="0" w:color="EEF3F4"/>
                                <w:right w:val="single" w:sz="12" w:space="0" w:color="EEF3F4"/>
                              </w:divBdr>
                              <w:divsChild>
                                <w:div w:id="102906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1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0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7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0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3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2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2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86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22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5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EEF3F4"/>
                                <w:left w:val="single" w:sz="12" w:space="0" w:color="EEF3F4"/>
                                <w:bottom w:val="single" w:sz="12" w:space="0" w:color="EEF3F4"/>
                                <w:right w:val="single" w:sz="12" w:space="0" w:color="EEF3F4"/>
                              </w:divBdr>
                              <w:divsChild>
                                <w:div w:id="14000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4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0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9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8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29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20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05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6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EEF3F4"/>
                                <w:left w:val="single" w:sz="12" w:space="0" w:color="EEF3F4"/>
                                <w:bottom w:val="single" w:sz="12" w:space="0" w:color="EEF3F4"/>
                                <w:right w:val="single" w:sz="12" w:space="0" w:color="EEF3F4"/>
                              </w:divBdr>
                              <w:divsChild>
                                <w:div w:id="97375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2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85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1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40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6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53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3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38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0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7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32</cp:revision>
  <dcterms:created xsi:type="dcterms:W3CDTF">2017-05-15T04:35:00Z</dcterms:created>
  <dcterms:modified xsi:type="dcterms:W3CDTF">2024-10-23T05:22:00Z</dcterms:modified>
</cp:coreProperties>
</file>