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800225" cy="2400300"/>
            <wp:effectExtent l="0" t="0" r="0" b="0"/>
            <wp:docPr id="1" name="Рисунок 1" descr="https://pushkino.mosreg.ru/files/image/64/32/50/person-lg!0s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shkino.mosreg.ru/files/image/64/32/50/person-lg!0sa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20" cy="240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30"/>
          <w:szCs w:val="30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Глава Городского округа Пушкинский Московской области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Красноцветов Максим Валерьевич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Родился 22 июля 1976 года в поселке Октябрьский Мантуровского района Костромской области.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Неоднократно проходил профессиональную переподготовку по направлениям «Экономика и управление на предприятии (отрасли)», «Менеджмент в бизнесе», «Контрактный управляющий», а также обучался на курсах повышения квалификации по направлению деятельности исполнительного органа местного самоуправления.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Образование: высшее образование по специальности «промышленное и гражданское строительство».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1994 по 2001 годы — проходил службу в рядах Вооруженных сил Российской Федерации.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2002 по 2014 годы занимал руководящие должности в организациях (в том числе муниципальных унитарных предприятиях) строительного профиля и жилищно-коммунального хозяйства.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2014 по 2016 годы замещал должность муниципальной службы заместителя главы Администрации городского округа Королев Московской области по вопросам жилищно-коммунального хозяйства.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2016 году назначен на должность муниципальной службы первого заместителя главы Администрации городского округа Ивантеевка Московской области.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декабре 2018 года избран главой городского округа Ивантеевка Московской области.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январе 2019 года избран секретарем местного отделения ВПП «Единая Россия» городского округа Ивантеевка Московской области.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мае 2021 года избран главой Городского округа Пушкинский Московской области.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ВПП «Единая Россия» с декабря 2006 года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Имеет классный чин муниципальной службы – муниципальный советник Московской области 1 класса.</w:t>
      </w:r>
    </w:p>
    <w:p w:rsidR="00BE3735" w:rsidRDefault="00BE3735" w:rsidP="009B5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Семейное положение: женат, воспитывает четверых детей.</w:t>
      </w:r>
    </w:p>
    <w:p w:rsidR="00BE3735" w:rsidRDefault="00BE3735" w:rsidP="009B5B63">
      <w:pPr>
        <w:spacing w:after="0" w:line="240" w:lineRule="auto"/>
      </w:pPr>
      <w:r>
        <w:br w:type="page"/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1781175" cy="1781175"/>
            <wp:effectExtent l="0" t="0" r="0" b="0"/>
            <wp:docPr id="10" name="Рисунок 10" descr="Морозов Андрей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розов Андрей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Морозов Андрей Владиславович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828800" cy="1828800"/>
            <wp:effectExtent l="0" t="0" r="0" b="0"/>
            <wp:docPr id="9" name="Рисунок 9" descr="Головченко Инна Валер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ловченко Инна Валери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(СМИ, информационная политика, управление делами, архив)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Головченко Инна Валериевна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828800" cy="1828800"/>
            <wp:effectExtent l="0" t="0" r="0" b="0"/>
            <wp:docPr id="8" name="Рисунок 8" descr="Панькив Еле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нькив Еле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- начальник управления культуры и туризма Администрации Городского округа Пушкинский Московской области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Панькив Елена Викторовна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1733550" cy="1733550"/>
            <wp:effectExtent l="0" t="0" r="0" b="0"/>
            <wp:docPr id="7" name="Рисунок 7" descr="Гордеев Юри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рдеев Юри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(вопросы безопасности, правопорядка и организации похоронного дела)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Гордеев Юрий Евгеньевич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685925" cy="1685925"/>
            <wp:effectExtent l="0" t="0" r="0" b="0"/>
            <wp:docPr id="6" name="Рисунок 6" descr="Люхин Артём Гер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юхин Артём Герма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(вопросы взаимодействия с общественными организациями Администрации Городского округа Пушкинский Московской области)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Люхин Артём Германович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(вопросы архитектуры и градостроительства)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-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543050" cy="1543050"/>
            <wp:effectExtent l="0" t="0" r="0" b="0"/>
            <wp:docPr id="5" name="Рисунок 5" descr="Терешина Юлия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решина Юлия Юрье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(отвечает за вопросы правового и кадрового обеспечения деятельности Администрации)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Терешина Юлия Юрьевна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1581150" cy="1581150"/>
            <wp:effectExtent l="0" t="0" r="0" b="0"/>
            <wp:docPr id="4" name="Рисунок 4" descr="Жданова Ольг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данова Ольг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(вопросы в сфере образования и работы с молодёжью)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Жданова Ольга Владимировна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647825" cy="1647825"/>
            <wp:effectExtent l="0" t="0" r="0" b="0"/>
            <wp:docPr id="3" name="Рисунок 3" descr="Прибытков Максим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бытков Максим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(вопросы благоустройства, дорожной деятельности и транспортного обслуживания, отдел охраны окружающей среды)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Прибытков Максим Вячеславович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743075" cy="1743075"/>
            <wp:effectExtent l="0" t="0" r="0" b="0"/>
            <wp:docPr id="2" name="Рисунок 2" descr="Носачёва Екатери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осачёва Екатери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(вопросы жилищно-коммунального хозяйства)</w:t>
      </w:r>
    </w:p>
    <w:p w:rsidR="00BE3735" w:rsidRDefault="00BE3735" w:rsidP="009B5B63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BE3735">
        <w:rPr>
          <w:rFonts w:ascii="Arial" w:hAnsi="Arial" w:cs="Arial"/>
          <w:color w:val="212121"/>
          <w:sz w:val="27"/>
          <w:szCs w:val="27"/>
        </w:rPr>
        <w:t>Носачёва Екатерина Валентиновна</w:t>
      </w:r>
    </w:p>
    <w:p w:rsidR="00243221" w:rsidRPr="001C34A2" w:rsidRDefault="00243221" w:rsidP="009B5B6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3959"/>
    <w:multiLevelType w:val="multilevel"/>
    <w:tmpl w:val="71B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5B63"/>
    <w:rsid w:val="009F48C4"/>
    <w:rsid w:val="00A22E7B"/>
    <w:rsid w:val="00A23DD1"/>
    <w:rsid w:val="00BE110E"/>
    <w:rsid w:val="00BE373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3410D-3784-4511-A6AF-2BF27FA8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031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18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1989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20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0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7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4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399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53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7948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7061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422980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55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5704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932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631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494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494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06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35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541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6021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3134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67389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4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44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4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40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15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5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60056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1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2093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01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7163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646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439142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8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2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557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149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34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79029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61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54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00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123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846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02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38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24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735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451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86353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93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29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224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905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344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01587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3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115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7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2024-10-21T06:29:00Z</dcterms:modified>
</cp:coreProperties>
</file>