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CA1" w:rsidRDefault="00276CA1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t>Многомандатный избирательный округ №1</w:t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0"/>
          <w:szCs w:val="30"/>
        </w:rPr>
      </w:pPr>
      <w:r>
        <w:rPr>
          <w:rStyle w:val="a4"/>
          <w:rFonts w:ascii="Segoe UI" w:hAnsi="Segoe UI" w:cs="Segoe UI"/>
          <w:color w:val="222222"/>
          <w:sz w:val="30"/>
          <w:szCs w:val="30"/>
        </w:rPr>
        <w:t>Депутаты по многомандатному избирательному округу №1</w:t>
      </w:r>
    </w:p>
    <w:p w:rsidR="00276CA1" w:rsidRDefault="005212D4" w:rsidP="00AC0C71">
      <w:pPr>
        <w:spacing w:after="0" w:line="240" w:lineRule="auto"/>
        <w:rPr>
          <w:rFonts w:ascii="Segoe UI" w:hAnsi="Segoe UI" w:cs="Segoe UI"/>
          <w:color w:val="222222"/>
          <w:szCs w:val="24"/>
        </w:rPr>
      </w:pPr>
      <w:r w:rsidRPr="005212D4">
        <w:rPr>
          <w:rFonts w:ascii="Segoe UI" w:hAnsi="Segoe UI" w:cs="Segoe UI"/>
          <w:noProof/>
          <w:color w:val="222222"/>
          <w:szCs w:val="24"/>
          <w:lang w:eastAsia="ru-RU"/>
        </w:rPr>
        <w:drawing>
          <wp:inline distT="0" distB="0" distL="0" distR="0" wp14:anchorId="61C20CD8" wp14:editId="459F6DEF">
            <wp:extent cx="2391109" cy="2572109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Демин Сергей Викторович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25" style="width:0;height:.75pt" o:hrstd="t" o:hr="t" fillcolor="#a0a0a0" stroked="f"/>
        </w:pict>
      </w:r>
    </w:p>
    <w:p w:rsidR="00276CA1" w:rsidRDefault="005212D4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5212D4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198AE163" wp14:editId="03D4FE1A">
            <wp:extent cx="2369666" cy="25050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0193" cy="25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Сюрин Сергей Николаевич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26" style="width:0;height:.75pt" o:hrstd="t" o:hr="t" fillcolor="#a0a0a0" stroked="f"/>
        </w:pict>
      </w:r>
    </w:p>
    <w:p w:rsidR="00276CA1" w:rsidRDefault="005212D4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5212D4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60002956" wp14:editId="3CD721CE">
            <wp:extent cx="2470513" cy="25431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4808" cy="25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Французов Денис Евгеньевич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27" style="width:0;height:.75pt" o:hrstd="t" o:hr="t" fillcolor="#a0a0a0" stroked="f"/>
        </w:pict>
      </w:r>
    </w:p>
    <w:p w:rsidR="00276CA1" w:rsidRDefault="005212D4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5212D4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135E8A94" wp14:editId="19F7828D">
            <wp:extent cx="2444268" cy="26574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0054" cy="26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Шейкин Петр Михайлович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28" style="width:0;height:.75pt" o:hrstd="t" o:hr="t" fillcolor="#a0a0a0" stroked="f"/>
        </w:pict>
      </w:r>
    </w:p>
    <w:p w:rsidR="00276CA1" w:rsidRDefault="005212D4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5212D4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0FBC71DD" wp14:editId="09F11D07">
            <wp:extent cx="2472267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216" cy="25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Штейнберг Ирина Нодаровна</w:t>
      </w:r>
    </w:p>
    <w:p w:rsidR="00276CA1" w:rsidRDefault="00276CA1" w:rsidP="00AC0C71">
      <w:pPr>
        <w:spacing w:after="0" w:line="240" w:lineRule="auto"/>
      </w:pPr>
      <w:r>
        <w:br w:type="page"/>
      </w:r>
    </w:p>
    <w:p w:rsidR="00276CA1" w:rsidRDefault="00276CA1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lastRenderedPageBreak/>
        <w:t>Многомандатный избирательный округ №2</w:t>
      </w:r>
    </w:p>
    <w:p w:rsidR="00276CA1" w:rsidRDefault="00276CA1" w:rsidP="00AC0C71">
      <w:pPr>
        <w:pStyle w:val="has-medium-font-size"/>
        <w:spacing w:before="0" w:beforeAutospacing="0" w:after="0" w:afterAutospacing="0"/>
        <w:rPr>
          <w:rFonts w:ascii="Segoe UI" w:hAnsi="Segoe UI" w:cs="Segoe UI"/>
          <w:color w:val="222222"/>
        </w:rPr>
      </w:pPr>
      <w:r>
        <w:rPr>
          <w:rStyle w:val="a4"/>
          <w:rFonts w:ascii="Segoe UI" w:hAnsi="Segoe UI" w:cs="Segoe UI"/>
          <w:color w:val="222222"/>
        </w:rPr>
        <w:t>Депутаты по многомандатному избирательному округу №2</w:t>
      </w:r>
    </w:p>
    <w:p w:rsidR="00276CA1" w:rsidRDefault="00944CB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944CB6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0B4F89DB" wp14:editId="0C4D7374">
            <wp:extent cx="2390414" cy="24669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579" cy="24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Билибин Иван Александрович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29" style="width:0;height:.75pt" o:hrstd="t" o:hr="t" fillcolor="#a0a0a0" stroked="f"/>
        </w:pict>
      </w:r>
    </w:p>
    <w:p w:rsidR="00276CA1" w:rsidRDefault="00944CB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944CB6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3A356A5B" wp14:editId="1882F098">
            <wp:extent cx="2419350" cy="24193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Кулеша Александр Анатольевич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0" style="width:0;height:.75pt" o:hrstd="t" o:hr="t" fillcolor="#a0a0a0" stroked="f"/>
        </w:pict>
      </w:r>
    </w:p>
    <w:p w:rsidR="00276CA1" w:rsidRDefault="00944CB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944CB6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07ED5E28" wp14:editId="38297A15">
            <wp:extent cx="2510155" cy="25256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178" cy="25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Левченко Виталий Игоревич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1" style="width:0;height:.75pt" o:hrstd="t" o:hr="t" fillcolor="#a0a0a0" stroked="f"/>
        </w:pict>
      </w:r>
    </w:p>
    <w:p w:rsidR="00276CA1" w:rsidRDefault="00944CB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944CB6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57B1440B" wp14:editId="6B4D0CFE">
            <wp:extent cx="2510738" cy="2552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760" cy="25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Малышева Мария Вячеславовна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2" style="width:0;height:.75pt" o:hrstd="t" o:hr="t" fillcolor="#a0a0a0" stroked="f"/>
        </w:pict>
      </w:r>
    </w:p>
    <w:p w:rsidR="00276CA1" w:rsidRDefault="00944CB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944CB6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66EDA770" wp14:editId="39FEF844">
            <wp:extent cx="2512156" cy="23717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6763" cy="23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Смирнов Антон Олегович</w:t>
      </w:r>
    </w:p>
    <w:p w:rsidR="00276CA1" w:rsidRDefault="00276CA1" w:rsidP="00AC0C71">
      <w:pPr>
        <w:spacing w:after="0" w:line="240" w:lineRule="auto"/>
      </w:pPr>
      <w:r>
        <w:br w:type="page"/>
      </w:r>
    </w:p>
    <w:p w:rsidR="00276CA1" w:rsidRDefault="00276CA1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lastRenderedPageBreak/>
        <w:t>Многомандатный избирательный округ №3</w:t>
      </w:r>
    </w:p>
    <w:p w:rsidR="00276CA1" w:rsidRDefault="00276CA1" w:rsidP="00AC0C71">
      <w:pPr>
        <w:pStyle w:val="has-medium-font-size"/>
        <w:spacing w:before="0" w:beforeAutospacing="0" w:after="0" w:afterAutospacing="0"/>
        <w:rPr>
          <w:rFonts w:ascii="Segoe UI" w:hAnsi="Segoe UI" w:cs="Segoe UI"/>
          <w:color w:val="222222"/>
        </w:rPr>
      </w:pPr>
      <w:r>
        <w:rPr>
          <w:rStyle w:val="a4"/>
          <w:rFonts w:ascii="Segoe UI" w:hAnsi="Segoe UI" w:cs="Segoe UI"/>
          <w:color w:val="222222"/>
        </w:rPr>
        <w:t>Депутаты по многомандатному избирательному округу №3</w:t>
      </w:r>
    </w:p>
    <w:p w:rsidR="00276CA1" w:rsidRDefault="007A62A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7A62AD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043CD04A" wp14:editId="275128C1">
            <wp:extent cx="2231989" cy="22574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9935" cy="226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Грустливая Анжела Анатольевна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3" style="width:0;height:.75pt" o:hrstd="t" o:hr="t" fillcolor="#a0a0a0" stroked="f"/>
        </w:pict>
      </w:r>
    </w:p>
    <w:p w:rsidR="00276CA1" w:rsidRDefault="007A62A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7A62AD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0335DE4D" wp14:editId="75B04108">
            <wp:extent cx="2197677" cy="2571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8275" cy="25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Махнач Никита Сергеевич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4" style="width:0;height:.75pt" o:hrstd="t" o:hr="t" fillcolor="#a0a0a0" stroked="f"/>
        </w:pict>
      </w:r>
    </w:p>
    <w:p w:rsidR="00276CA1" w:rsidRDefault="007A62A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7A62AD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4B7B7D3E" wp14:editId="0EFC4A08">
            <wp:extent cx="2366192" cy="245744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3856" cy="24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Хаткевич Николай Тимофеевич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5" style="width:0;height:.75pt" o:hrstd="t" o:hr="t" fillcolor="#a0a0a0" stroked="f"/>
        </w:pict>
      </w:r>
    </w:p>
    <w:p w:rsidR="00276CA1" w:rsidRDefault="007A62A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7A62AD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67B58EB2" wp14:editId="78D66D67">
            <wp:extent cx="2387803" cy="21812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3797" cy="21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Шадриков Илья Сергеевич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6" style="width:0;height:.75pt" o:hrstd="t" o:hr="t" fillcolor="#a0a0a0" stroked="f"/>
        </w:pict>
      </w:r>
    </w:p>
    <w:p w:rsidR="00276CA1" w:rsidRDefault="007A62A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7A62AD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46D45EFF" wp14:editId="3300FE3B">
            <wp:extent cx="2354935" cy="2628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3889" cy="26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Шалагин Александр Викторович</w:t>
      </w:r>
    </w:p>
    <w:p w:rsidR="00276CA1" w:rsidRDefault="00276CA1" w:rsidP="00AC0C71">
      <w:pPr>
        <w:spacing w:after="0" w:line="240" w:lineRule="auto"/>
      </w:pPr>
      <w:r>
        <w:br w:type="page"/>
      </w:r>
    </w:p>
    <w:p w:rsidR="00276CA1" w:rsidRDefault="00276CA1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lastRenderedPageBreak/>
        <w:t>Многомандатный избирательный округ №4</w:t>
      </w:r>
    </w:p>
    <w:p w:rsidR="00276CA1" w:rsidRDefault="00276CA1" w:rsidP="00AC0C71">
      <w:pPr>
        <w:pStyle w:val="has-medium-font-size"/>
        <w:spacing w:before="0" w:beforeAutospacing="0" w:after="0" w:afterAutospacing="0"/>
        <w:rPr>
          <w:rFonts w:ascii="Segoe UI" w:hAnsi="Segoe UI" w:cs="Segoe UI"/>
          <w:color w:val="222222"/>
        </w:rPr>
      </w:pPr>
      <w:r>
        <w:rPr>
          <w:rStyle w:val="a4"/>
          <w:rFonts w:ascii="Segoe UI" w:hAnsi="Segoe UI" w:cs="Segoe UI"/>
          <w:color w:val="222222"/>
        </w:rPr>
        <w:t>Депутаты по многомандатному избирательному округу №4</w:t>
      </w:r>
    </w:p>
    <w:p w:rsidR="00276CA1" w:rsidRDefault="008B214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B214D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1F70FE70" wp14:editId="46DADDC6">
            <wp:extent cx="2379675" cy="2276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2524" cy="22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Андриянов Богдан Сергеевич</w:t>
      </w:r>
      <w:r>
        <w:rPr>
          <w:rFonts w:ascii="Segoe UI" w:hAnsi="Segoe UI" w:cs="Segoe UI"/>
          <w:color w:val="222222"/>
          <w:sz w:val="38"/>
          <w:szCs w:val="38"/>
        </w:rPr>
        <w:t> — заместитель председателя Совета депутатов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7" style="width:0;height:.75pt" o:hrstd="t" o:hr="t" fillcolor="#a0a0a0" stroked="f"/>
        </w:pict>
      </w:r>
    </w:p>
    <w:p w:rsidR="00276CA1" w:rsidRDefault="008B214D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B214D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2DDDC5A0" wp14:editId="29B37156">
            <wp:extent cx="2341693" cy="243839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9138" cy="24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Аксёнов Николай Александрович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8" style="width:0;height:.75pt" o:hrstd="t" o:hr="t" fillcolor="#a0a0a0" stroked="f"/>
        </w:pict>
      </w:r>
    </w:p>
    <w:p w:rsidR="00276CA1" w:rsidRDefault="004C7E9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4C7E96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3F1F8B2E" wp14:editId="32B2EF19">
            <wp:extent cx="2343558" cy="25914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6672" cy="260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Бакулина Елена Юрьевна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39" style="width:0;height:.75pt" o:hrstd="t" o:hr="t" fillcolor="#a0a0a0" stroked="f"/>
        </w:pict>
      </w:r>
    </w:p>
    <w:p w:rsidR="00276CA1" w:rsidRDefault="004C7E9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4C7E96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72BB4E16" wp14:editId="6A58B0A2">
            <wp:extent cx="2286613" cy="2457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1842" cy="24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Касимов Станислав Геннадьевич</w:t>
      </w:r>
    </w:p>
    <w:p w:rsidR="00276CA1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0" style="width:0;height:.75pt" o:hrstd="t" o:hr="t" fillcolor="#a0a0a0" stroked="f"/>
        </w:pict>
      </w:r>
    </w:p>
    <w:p w:rsidR="00276CA1" w:rsidRDefault="004C7E96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4C7E96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260846C4" wp14:editId="1D74E2BC">
            <wp:extent cx="2149165" cy="236178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657" cy="23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1" w:rsidRDefault="00276CA1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Садовская Татьяна Владимировна</w:t>
      </w:r>
    </w:p>
    <w:p w:rsidR="00276CA1" w:rsidRDefault="00276CA1" w:rsidP="00AC0C71">
      <w:pPr>
        <w:spacing w:after="0" w:line="240" w:lineRule="auto"/>
      </w:pPr>
      <w:r>
        <w:br w:type="page"/>
      </w:r>
    </w:p>
    <w:p w:rsidR="008752E2" w:rsidRDefault="008752E2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lastRenderedPageBreak/>
        <w:t>Многомандатный избирательный округ №5</w:t>
      </w:r>
    </w:p>
    <w:p w:rsidR="008752E2" w:rsidRDefault="008752E2" w:rsidP="00AC0C71">
      <w:pPr>
        <w:pStyle w:val="has-medium-font-size"/>
        <w:spacing w:before="0" w:beforeAutospacing="0" w:after="0" w:afterAutospacing="0"/>
        <w:rPr>
          <w:rFonts w:ascii="Segoe UI" w:hAnsi="Segoe UI" w:cs="Segoe UI"/>
          <w:color w:val="222222"/>
        </w:rPr>
      </w:pPr>
      <w:r>
        <w:rPr>
          <w:rStyle w:val="a4"/>
          <w:rFonts w:ascii="Segoe UI" w:hAnsi="Segoe UI" w:cs="Segoe UI"/>
          <w:color w:val="222222"/>
        </w:rPr>
        <w:t>Депутаты по многомандатному избирательному округу №5</w:t>
      </w:r>
    </w:p>
    <w:p w:rsidR="008752E2" w:rsidRDefault="008521C9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521C9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664898EC" wp14:editId="093A86A7">
            <wp:extent cx="2263554" cy="28378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508" cy="286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E2" w:rsidRDefault="008752E2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Добровольский Евгений Андреевич</w:t>
      </w:r>
    </w:p>
    <w:p w:rsidR="008752E2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1" style="width:0;height:.75pt" o:hrstd="t" o:hr="t" fillcolor="#a0a0a0" stroked="f"/>
        </w:pict>
      </w:r>
    </w:p>
    <w:p w:rsidR="008752E2" w:rsidRDefault="008521C9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521C9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54A9335F" wp14:editId="6EEB8BC8">
            <wp:extent cx="2295525" cy="235657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0020" cy="23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E2" w:rsidRDefault="008752E2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Ласкавец Виталий Михайлович</w:t>
      </w:r>
    </w:p>
    <w:p w:rsidR="008752E2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2" style="width:0;height:.75pt" o:hrstd="t" o:hr="t" fillcolor="#a0a0a0" stroked="f"/>
        </w:pict>
      </w:r>
    </w:p>
    <w:p w:rsidR="008752E2" w:rsidRDefault="008752E2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>
            <wp:extent cx="1996518" cy="2780665"/>
            <wp:effectExtent l="0" t="0" r="0" b="0"/>
            <wp:docPr id="23" name="Рисунок 23" descr="https://www.krasnogorsk-sovet.ru/wp-content/uploads/2023/09/Odinc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krasnogorsk-sovet.ru/wp-content/uploads/2023/09/Odincov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00" cy="281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E2" w:rsidRDefault="008752E2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Одинцова Любовь Леонидовна</w:t>
      </w:r>
    </w:p>
    <w:p w:rsidR="008752E2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3" style="width:0;height:.75pt" o:hrstd="t" o:hr="t" fillcolor="#a0a0a0" stroked="f"/>
        </w:pict>
      </w:r>
    </w:p>
    <w:p w:rsidR="008752E2" w:rsidRDefault="008521C9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521C9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02207702" wp14:editId="474BC0E7">
            <wp:extent cx="2037893" cy="259935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3278" cy="26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E2" w:rsidRDefault="008752E2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Синицын Олег Алексеевич</w:t>
      </w:r>
    </w:p>
    <w:p w:rsidR="008752E2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4" style="width:0;height:.75pt" o:hrstd="t" o:hr="t" fillcolor="#a0a0a0" stroked="f"/>
        </w:pict>
      </w:r>
    </w:p>
    <w:p w:rsidR="008752E2" w:rsidRDefault="008521C9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521C9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42732774" wp14:editId="11C8861B">
            <wp:extent cx="2609850" cy="270169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6315" cy="27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E2" w:rsidRDefault="008752E2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Трифонов Сергей Владимирович</w:t>
      </w:r>
    </w:p>
    <w:p w:rsidR="008752E2" w:rsidRDefault="008752E2" w:rsidP="00AC0C71">
      <w:pPr>
        <w:spacing w:after="0" w:line="240" w:lineRule="auto"/>
      </w:pPr>
      <w:r>
        <w:br w:type="page"/>
      </w:r>
    </w:p>
    <w:p w:rsidR="00B7184A" w:rsidRDefault="00B7184A" w:rsidP="00AC0C71">
      <w:pPr>
        <w:pStyle w:val="1"/>
        <w:spacing w:before="0" w:line="24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lastRenderedPageBreak/>
        <w:t>Многомандатный избирательный округ №6</w:t>
      </w:r>
    </w:p>
    <w:p w:rsidR="00B7184A" w:rsidRDefault="00B7184A" w:rsidP="00AC0C71">
      <w:pPr>
        <w:pStyle w:val="has-medium-font-size"/>
        <w:spacing w:before="0" w:beforeAutospacing="0" w:after="0" w:afterAutospacing="0"/>
        <w:rPr>
          <w:rFonts w:ascii="Segoe UI" w:hAnsi="Segoe UI" w:cs="Segoe UI"/>
          <w:color w:val="222222"/>
        </w:rPr>
      </w:pPr>
      <w:r>
        <w:rPr>
          <w:rStyle w:val="a4"/>
          <w:rFonts w:ascii="Segoe UI" w:hAnsi="Segoe UI" w:cs="Segoe UI"/>
          <w:color w:val="222222"/>
        </w:rPr>
        <w:t>Депутаты по многомандатному избирательному округу №6</w:t>
      </w:r>
    </w:p>
    <w:p w:rsidR="00B7184A" w:rsidRDefault="008521C9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8521C9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56268BA1" wp14:editId="42C87A37">
            <wp:extent cx="2428875" cy="23929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4137" cy="24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4A" w:rsidRDefault="00B7184A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Бадретдинов Артур Эдуардович</w:t>
      </w:r>
    </w:p>
    <w:p w:rsidR="00B7184A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5" style="width:0;height:.75pt" o:hrstd="t" o:hr="t" fillcolor="#a0a0a0" stroked="f"/>
        </w:pict>
      </w:r>
    </w:p>
    <w:p w:rsidR="00B7184A" w:rsidRDefault="00AC0C71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AC0C71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05F1C298" wp14:editId="20FAEDED">
            <wp:extent cx="2499793" cy="26102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8768" cy="26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4A" w:rsidRDefault="00B7184A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Глотов Владимир Евгеньевич</w:t>
      </w:r>
    </w:p>
    <w:p w:rsidR="00B7184A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6" style="width:0;height:.75pt" o:hrstd="t" o:hr="t" fillcolor="#a0a0a0" stroked="f"/>
        </w:pict>
      </w:r>
    </w:p>
    <w:p w:rsidR="00B7184A" w:rsidRDefault="00AC0C71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AC0C71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14612490" wp14:editId="66ACF87F">
            <wp:extent cx="2534910" cy="27903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2741" cy="279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4A" w:rsidRDefault="00B7184A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Клецкин Алексей Викторович</w:t>
      </w:r>
    </w:p>
    <w:p w:rsidR="00B7184A" w:rsidRDefault="00932761" w:rsidP="00AC0C71">
      <w:pPr>
        <w:spacing w:after="0" w:line="240" w:lineRule="auto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pict>
          <v:rect id="_x0000_i1047" style="width:0;height:.75pt" o:hrstd="t" o:hr="t" fillcolor="#a0a0a0" stroked="f"/>
        </w:pict>
      </w:r>
    </w:p>
    <w:p w:rsidR="00B7184A" w:rsidRDefault="00AC0C71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AC0C71">
        <w:rPr>
          <w:rFonts w:ascii="Segoe UI" w:hAnsi="Segoe UI" w:cs="Segoe UI"/>
          <w:noProof/>
          <w:color w:val="222222"/>
          <w:lang w:eastAsia="ru-RU"/>
        </w:rPr>
        <w:drawing>
          <wp:inline distT="0" distB="0" distL="0" distR="0" wp14:anchorId="4A386C92" wp14:editId="3E16FD20">
            <wp:extent cx="2473277" cy="26099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9496" cy="26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4A" w:rsidRPr="00AC0C71" w:rsidRDefault="00B7184A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Толстов Роман Игоревич</w:t>
      </w:r>
      <w:r w:rsidR="00932761">
        <w:rPr>
          <w:rFonts w:ascii="Segoe UI" w:hAnsi="Segoe UI" w:cs="Segoe UI"/>
          <w:color w:val="222222"/>
        </w:rPr>
        <w:pict>
          <v:rect id="_x0000_i1048" style="width:0;height:.75pt" o:hrstd="t" o:hr="t" fillcolor="#a0a0a0" stroked="f"/>
        </w:pict>
      </w:r>
    </w:p>
    <w:p w:rsidR="00B7184A" w:rsidRDefault="00AC0C71" w:rsidP="00AC0C71">
      <w:pPr>
        <w:spacing w:after="0" w:line="240" w:lineRule="auto"/>
        <w:rPr>
          <w:rFonts w:ascii="Segoe UI" w:hAnsi="Segoe UI" w:cs="Segoe UI"/>
          <w:color w:val="222222"/>
        </w:rPr>
      </w:pPr>
      <w:r w:rsidRPr="00AC0C71">
        <w:rPr>
          <w:rFonts w:ascii="Segoe UI" w:hAnsi="Segoe UI" w:cs="Segoe UI"/>
          <w:noProof/>
          <w:color w:val="222222"/>
          <w:lang w:eastAsia="ru-RU"/>
        </w:rPr>
        <w:lastRenderedPageBreak/>
        <w:drawing>
          <wp:inline distT="0" distB="0" distL="0" distR="0" wp14:anchorId="7284F6C8" wp14:editId="70E26270">
            <wp:extent cx="2662413" cy="2409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3519" cy="24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4A" w:rsidRDefault="00B7184A" w:rsidP="00AC0C71">
      <w:pPr>
        <w:pStyle w:val="a3"/>
        <w:spacing w:before="0" w:beforeAutospacing="0" w:after="0" w:afterAutospacing="0"/>
        <w:rPr>
          <w:rFonts w:ascii="Segoe UI" w:hAnsi="Segoe UI" w:cs="Segoe UI"/>
          <w:color w:val="222222"/>
          <w:sz w:val="38"/>
          <w:szCs w:val="38"/>
        </w:rPr>
      </w:pPr>
      <w:r>
        <w:rPr>
          <w:rStyle w:val="a4"/>
          <w:rFonts w:ascii="Segoe UI" w:hAnsi="Segoe UI" w:cs="Segoe UI"/>
          <w:color w:val="222222"/>
          <w:sz w:val="38"/>
          <w:szCs w:val="38"/>
        </w:rPr>
        <w:t>Читайкина Анна Сергеевна</w:t>
      </w:r>
    </w:p>
    <w:p w:rsidR="00B7184A" w:rsidRDefault="00B7184A" w:rsidP="00AC0C71">
      <w:pPr>
        <w:spacing w:after="0" w:line="240" w:lineRule="auto"/>
      </w:pPr>
      <w:r>
        <w:br w:type="page"/>
      </w:r>
    </w:p>
    <w:tbl>
      <w:tblPr>
        <w:tblW w:w="15436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7"/>
        <w:gridCol w:w="4419"/>
      </w:tblGrid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lastRenderedPageBreak/>
              <w:t>Председатель Совета депутатов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Трифонов Сергей Владимирович</w:t>
            </w:r>
          </w:p>
        </w:tc>
      </w:tr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Заместитель председателя Совета депутатов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Андриянов Богдан Сергеевич</w:t>
            </w:r>
          </w:p>
        </w:tc>
      </w:tr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Депутат Совета депутатов, осуществляющий свои полномочия на постоянной основе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Бадретдинов Артур Эдуардович</w:t>
            </w:r>
          </w:p>
        </w:tc>
      </w:tr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Депутат Совета депутатов, осуществляющий свои полномочия на постоянной основе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Кулеша Александр Анатольевич</w:t>
            </w:r>
          </w:p>
        </w:tc>
      </w:tr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Начальник юридического отдела Совета депутатов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Гладилина Алла Викторовна</w:t>
            </w:r>
          </w:p>
        </w:tc>
      </w:tr>
      <w:tr w:rsidR="00B7184A" w:rsidRPr="00B7184A" w:rsidTr="00B7184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Начальник отдела по обеспечению деятельности Совета депутатов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184A" w:rsidRPr="00B7184A" w:rsidRDefault="00B7184A" w:rsidP="00AC0C71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</w:pPr>
            <w:r w:rsidRPr="00B7184A">
              <w:rPr>
                <w:rFonts w:ascii="Segoe UI" w:eastAsia="Times New Roman" w:hAnsi="Segoe UI" w:cs="Segoe UI"/>
                <w:color w:val="222222"/>
                <w:szCs w:val="24"/>
                <w:lang w:eastAsia="ru-RU"/>
              </w:rPr>
              <w:t>Оленич Анна Владимировна</w:t>
            </w:r>
          </w:p>
        </w:tc>
      </w:tr>
    </w:tbl>
    <w:p w:rsidR="00243221" w:rsidRDefault="00243221" w:rsidP="00AC0C71">
      <w:pPr>
        <w:spacing w:after="0" w:line="240" w:lineRule="auto"/>
      </w:pPr>
    </w:p>
    <w:p w:rsidR="00932761" w:rsidRDefault="00932761" w:rsidP="00932761">
      <w:pPr>
        <w:pStyle w:val="1"/>
        <w:spacing w:before="0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</w:rPr>
        <w:t>Фракции</w:t>
      </w:r>
    </w:p>
    <w:tbl>
      <w:tblPr>
        <w:tblW w:w="15436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3"/>
        <w:gridCol w:w="11063"/>
      </w:tblGrid>
      <w:tr w:rsidR="00932761" w:rsidTr="0093276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  <w:jc w:val="center"/>
              <w:rPr>
                <w:szCs w:val="24"/>
              </w:rPr>
            </w:pPr>
            <w:r>
              <w:t>Фракция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</w:pPr>
            <w:r>
              <w:t>Ф.И.О. депутата</w:t>
            </w:r>
          </w:p>
        </w:tc>
      </w:tr>
      <w:tr w:rsidR="00932761" w:rsidTr="0093276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3" name="Рисунок 3" descr="https://old.krasnogorsk-sovet.ru/netcat_files/Image/fddfb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ld.krasnogorsk-sovet.ru/netcat_files/Image/fddfb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</w:pPr>
            <w:r>
              <w:t>1. Андриянов Богдан Сергеевич — руководитель</w:t>
            </w:r>
            <w:r>
              <w:br/>
              <w:t>2. Бадретдинов Артур Эдуардович</w:t>
            </w:r>
            <w:r>
              <w:br/>
              <w:t>3. Бакулина Елена Юрьевна</w:t>
            </w:r>
            <w:r>
              <w:br/>
              <w:t>4. Билибин Иван Александрович</w:t>
            </w:r>
            <w:r>
              <w:br/>
              <w:t>5. Грустливая Анжела Анатольевна</w:t>
            </w:r>
            <w:r>
              <w:br/>
              <w:t>6. Демин Сергей Викторович</w:t>
            </w:r>
            <w:r>
              <w:br/>
              <w:t>7. Касимов Станислав Геннадьевич</w:t>
            </w:r>
            <w:r>
              <w:br/>
              <w:t>8. Клецкин Алексей Викторович</w:t>
            </w:r>
            <w:r>
              <w:br/>
              <w:t>9. Ласкавец Виталий Михайлович</w:t>
            </w:r>
            <w:r>
              <w:br/>
              <w:t>10. Левченко Виталий Игоревич</w:t>
            </w:r>
            <w:r>
              <w:br/>
              <w:t>11. Махнач Никита Сергеевич</w:t>
            </w:r>
            <w:r>
              <w:br/>
              <w:t>12. Одинцова Любовь Леонидовна</w:t>
            </w:r>
            <w:r>
              <w:br/>
              <w:t>13. Садовская Татьяна Владимировна</w:t>
            </w:r>
            <w:r>
              <w:br/>
              <w:t>14. Синицын Олег Алексеевич</w:t>
            </w:r>
            <w:r>
              <w:br/>
              <w:t>15. Смирнов Антон Олегович</w:t>
            </w:r>
            <w:r>
              <w:br/>
              <w:t>16. Сюрин Сергей Николаевич</w:t>
            </w:r>
            <w:r>
              <w:br/>
            </w:r>
            <w:r>
              <w:lastRenderedPageBreak/>
              <w:t>17. Трифонов Сергей Владимирович</w:t>
            </w:r>
            <w:r>
              <w:br/>
              <w:t>18. Французов Денис Евгеньевич</w:t>
            </w:r>
            <w:r>
              <w:br/>
              <w:t>19. Хаткевич Николай Тимофеевич</w:t>
            </w:r>
            <w:r>
              <w:br/>
              <w:t>20. Читайкина Анна Сергеевна</w:t>
            </w:r>
            <w:r>
              <w:br/>
              <w:t>21. Шадриков Илья Сергеевич</w:t>
            </w:r>
            <w:r>
              <w:br/>
              <w:t>22. Шалагин Александр Викторович</w:t>
            </w:r>
            <w:r>
              <w:br/>
              <w:t>23. Шейкин Петр Михайлович</w:t>
            </w:r>
            <w:r>
              <w:br/>
              <w:t>24. Штейнберг Ирина Нодаровна</w:t>
            </w:r>
          </w:p>
        </w:tc>
      </w:tr>
      <w:tr w:rsidR="00932761" w:rsidTr="0093276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0" t="0" r="0" b="0"/>
                  <wp:docPr id="2" name="Рисунок 2" descr="https://old.krasnogorsk-sovet.ru/netcat_files/Image/18sdfgvafs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ld.krasnogorsk-sovet.ru/netcat_files/Image/18sdfgvafs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32761" w:rsidRDefault="00932761">
            <w:pPr>
              <w:spacing w:after="360"/>
            </w:pPr>
            <w:r>
              <w:t>1. Добровольский Евгений Андреевич — руководитель</w:t>
            </w:r>
            <w:r>
              <w:br/>
              <w:t>2. Глотов Владимир Евгеньевич</w:t>
            </w:r>
            <w:r>
              <w:br/>
              <w:t>3. Кулеша Александр Анатольевич</w:t>
            </w:r>
          </w:p>
        </w:tc>
      </w:tr>
    </w:tbl>
    <w:p w:rsidR="00932761" w:rsidRPr="001C34A2" w:rsidRDefault="00932761" w:rsidP="00AC0C71">
      <w:pPr>
        <w:spacing w:after="0" w:line="240" w:lineRule="auto"/>
      </w:pPr>
      <w:bookmarkStart w:id="0" w:name="_GoBack"/>
      <w:bookmarkEnd w:id="0"/>
    </w:p>
    <w:sectPr w:rsidR="0093276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30D3"/>
    <w:rsid w:val="001C34A2"/>
    <w:rsid w:val="00243221"/>
    <w:rsid w:val="0025133F"/>
    <w:rsid w:val="00276CA1"/>
    <w:rsid w:val="0033018F"/>
    <w:rsid w:val="003D090D"/>
    <w:rsid w:val="004964E3"/>
    <w:rsid w:val="004C7E96"/>
    <w:rsid w:val="004E4A62"/>
    <w:rsid w:val="005212D4"/>
    <w:rsid w:val="00553AA0"/>
    <w:rsid w:val="00595A02"/>
    <w:rsid w:val="00727EB8"/>
    <w:rsid w:val="00777841"/>
    <w:rsid w:val="007A62AD"/>
    <w:rsid w:val="00807380"/>
    <w:rsid w:val="008521C9"/>
    <w:rsid w:val="008752E2"/>
    <w:rsid w:val="008B214D"/>
    <w:rsid w:val="008C09C5"/>
    <w:rsid w:val="00932761"/>
    <w:rsid w:val="00944CB6"/>
    <w:rsid w:val="0097184D"/>
    <w:rsid w:val="009F48C4"/>
    <w:rsid w:val="00A22E7B"/>
    <w:rsid w:val="00A23DD1"/>
    <w:rsid w:val="00AC0C71"/>
    <w:rsid w:val="00B7184A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7B0EC"/>
  <w15:docId w15:val="{456CBDAB-7D86-444A-BB6C-8E98298C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as-medium-font-size">
    <w:name w:val="has-medium-font-size"/>
    <w:basedOn w:val="a"/>
    <w:rsid w:val="00276CA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1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1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4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4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8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8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3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8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5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1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8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9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14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5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9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4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8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08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0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43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0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9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8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7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3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03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1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09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7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8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46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53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3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2024-10-16T05:15:00Z</dcterms:modified>
</cp:coreProperties>
</file>