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1A7" w:rsidRPr="00052881" w:rsidRDefault="004E61A7" w:rsidP="00052881">
      <w:pPr>
        <w:pStyle w:val="1"/>
        <w:spacing w:before="0" w:line="240" w:lineRule="auto"/>
        <w:rPr>
          <w:rFonts w:ascii="Arial" w:hAnsi="Arial" w:cs="Arial"/>
          <w:b w:val="0"/>
          <w:bCs w:val="0"/>
          <w:color w:val="auto"/>
          <w:sz w:val="24"/>
          <w:szCs w:val="24"/>
          <w:lang w:eastAsia="ru-RU"/>
        </w:rPr>
      </w:pPr>
      <w:r w:rsidRPr="00052881">
        <w:rPr>
          <w:rFonts w:ascii="Arial" w:hAnsi="Arial" w:cs="Arial"/>
          <w:b w:val="0"/>
          <w:bCs w:val="0"/>
          <w:color w:val="auto"/>
          <w:sz w:val="24"/>
          <w:szCs w:val="24"/>
        </w:rPr>
        <w:t>Колесник Денис Владимирович</w:t>
      </w:r>
    </w:p>
    <w:p w:rsidR="004E61A7" w:rsidRPr="00052881" w:rsidRDefault="004E61A7" w:rsidP="00052881">
      <w:pPr>
        <w:pStyle w:val="a3"/>
        <w:spacing w:before="0" w:beforeAutospacing="0" w:after="0" w:afterAutospacing="0"/>
        <w:rPr>
          <w:rFonts w:ascii="Arial" w:hAnsi="Arial" w:cs="Arial"/>
        </w:rPr>
      </w:pPr>
      <w:r w:rsidRPr="00052881">
        <w:rPr>
          <w:rFonts w:ascii="Arial" w:hAnsi="Arial" w:cs="Arial"/>
          <w:bCs/>
          <w:noProof/>
        </w:rPr>
        <w:drawing>
          <wp:inline distT="0" distB="0" distL="0" distR="0">
            <wp:extent cx="2083435" cy="2856230"/>
            <wp:effectExtent l="0" t="0" r="0" b="0"/>
            <wp:docPr id="1" name="Рисунок 1" descr="http://xn--80asg7a0b.xn----ctbcjb3ayargep3etd.xn--p1ai/2022/09/%D0%9A%D0%BE%D0%BB%D0%B5%D1%81%D0%BD%D0%B8%D0%BA-21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0asg7a0b.xn----ctbcjb3ayargep3etd.xn--p1ai/2022/09/%D0%9A%D0%BE%D0%BB%D0%B5%D1%81%D0%BD%D0%B8%D0%BA-219x3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3435" cy="2856230"/>
                    </a:xfrm>
                    <a:prstGeom prst="rect">
                      <a:avLst/>
                    </a:prstGeom>
                    <a:noFill/>
                    <a:ln>
                      <a:noFill/>
                    </a:ln>
                  </pic:spPr>
                </pic:pic>
              </a:graphicData>
            </a:graphic>
          </wp:inline>
        </w:drawing>
      </w:r>
    </w:p>
    <w:p w:rsidR="004E61A7" w:rsidRPr="00052881" w:rsidRDefault="004E61A7" w:rsidP="00052881">
      <w:pPr>
        <w:pStyle w:val="2"/>
        <w:spacing w:before="0" w:beforeAutospacing="0" w:after="0" w:afterAutospacing="0"/>
        <w:rPr>
          <w:rFonts w:ascii="Arial" w:hAnsi="Arial" w:cs="Arial"/>
          <w:b w:val="0"/>
          <w:bCs w:val="0"/>
          <w:sz w:val="24"/>
          <w:szCs w:val="24"/>
        </w:rPr>
      </w:pPr>
      <w:r w:rsidRPr="00052881">
        <w:rPr>
          <w:rFonts w:ascii="Arial" w:hAnsi="Arial" w:cs="Arial"/>
          <w:b w:val="0"/>
          <w:bCs w:val="0"/>
          <w:sz w:val="24"/>
          <w:szCs w:val="24"/>
        </w:rPr>
        <w:t>Глава муниципального образования городской округ Керчь — председатель Керченского городского совета</w:t>
      </w:r>
    </w:p>
    <w:tbl>
      <w:tblPr>
        <w:tblW w:w="1530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44"/>
        <w:gridCol w:w="10365"/>
      </w:tblGrid>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Дата рождения:</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u w:val="single"/>
              </w:rPr>
              <w:t>06 июня 1984г.</w:t>
            </w:r>
          </w:p>
        </w:tc>
      </w:tr>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Место рождения:</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u w:val="single"/>
              </w:rPr>
              <w:t>г.Керчь</w:t>
            </w:r>
          </w:p>
        </w:tc>
      </w:tr>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Должность:</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Глава МО ГО Керчь</w:t>
            </w:r>
          </w:p>
        </w:tc>
      </w:tr>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Образование:</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высшее, Москва, ГОУВПО «Российский государственный социальный университет», 2007г.</w:t>
            </w:r>
          </w:p>
        </w:tc>
      </w:tr>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Специальность по образованию:</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юриспруденция</w:t>
            </w:r>
          </w:p>
        </w:tc>
      </w:tr>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Ученая степень:</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w:t>
            </w:r>
          </w:p>
        </w:tc>
      </w:tr>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Нахождение в статусе депутата выборных органов:</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w:t>
            </w:r>
          </w:p>
        </w:tc>
      </w:tr>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Государственные награды:</w:t>
            </w:r>
          </w:p>
          <w:p w:rsidR="004E61A7" w:rsidRPr="00052881" w:rsidRDefault="004E61A7" w:rsidP="00052881">
            <w:pPr>
              <w:pStyle w:val="a3"/>
              <w:spacing w:before="0" w:beforeAutospacing="0" w:after="0" w:afterAutospacing="0"/>
              <w:rPr>
                <w:rFonts w:ascii="Arial" w:hAnsi="Arial" w:cs="Arial"/>
              </w:rPr>
            </w:pPr>
            <w:r w:rsidRPr="00052881">
              <w:rPr>
                <w:rStyle w:val="a4"/>
                <w:rFonts w:ascii="Arial" w:hAnsi="Arial" w:cs="Arial"/>
                <w:b w:val="0"/>
              </w:rPr>
              <w:t> </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2014 год — Медаль «В память о народном ополчении» «70 лет освобождения Крыма и Севастополя от немецко-фашистских захватчиков»;</w:t>
            </w:r>
          </w:p>
          <w:p w:rsidR="004E61A7" w:rsidRPr="00052881" w:rsidRDefault="004E61A7" w:rsidP="00052881">
            <w:pPr>
              <w:pStyle w:val="a3"/>
              <w:spacing w:before="0" w:beforeAutospacing="0" w:after="0" w:afterAutospacing="0"/>
              <w:rPr>
                <w:rFonts w:ascii="Arial" w:hAnsi="Arial" w:cs="Arial"/>
              </w:rPr>
            </w:pPr>
            <w:r w:rsidRPr="00052881">
              <w:rPr>
                <w:rFonts w:ascii="Arial" w:hAnsi="Arial" w:cs="Arial"/>
              </w:rPr>
              <w:t>2019 год — Благодарность Министерства просвещения Российской Федерации;</w:t>
            </w:r>
          </w:p>
          <w:p w:rsidR="004E61A7" w:rsidRPr="00052881" w:rsidRDefault="004E61A7" w:rsidP="00052881">
            <w:pPr>
              <w:pStyle w:val="a3"/>
              <w:spacing w:before="0" w:beforeAutospacing="0" w:after="0" w:afterAutospacing="0"/>
              <w:rPr>
                <w:rFonts w:ascii="Arial" w:hAnsi="Arial" w:cs="Arial"/>
              </w:rPr>
            </w:pPr>
            <w:r w:rsidRPr="00052881">
              <w:rPr>
                <w:rFonts w:ascii="Arial" w:hAnsi="Arial" w:cs="Arial"/>
              </w:rPr>
              <w:t>2019 год — Благодарность Комитета Государственной Думы по образованию и науке;</w:t>
            </w:r>
          </w:p>
          <w:p w:rsidR="004E61A7" w:rsidRPr="00052881" w:rsidRDefault="004E61A7" w:rsidP="00052881">
            <w:pPr>
              <w:pStyle w:val="a3"/>
              <w:spacing w:before="0" w:beforeAutospacing="0" w:after="0" w:afterAutospacing="0"/>
              <w:rPr>
                <w:rFonts w:ascii="Arial" w:hAnsi="Arial" w:cs="Arial"/>
              </w:rPr>
            </w:pPr>
            <w:r w:rsidRPr="00052881">
              <w:rPr>
                <w:rFonts w:ascii="Arial" w:hAnsi="Arial" w:cs="Arial"/>
              </w:rPr>
              <w:t>2020 год — Почетная грамота Министерства просвещения Российской Федерации;</w:t>
            </w:r>
          </w:p>
          <w:p w:rsidR="004E61A7" w:rsidRPr="00052881" w:rsidRDefault="004E61A7" w:rsidP="00052881">
            <w:pPr>
              <w:pStyle w:val="a3"/>
              <w:spacing w:before="0" w:beforeAutospacing="0" w:after="0" w:afterAutospacing="0"/>
              <w:rPr>
                <w:rFonts w:ascii="Arial" w:hAnsi="Arial" w:cs="Arial"/>
              </w:rPr>
            </w:pPr>
            <w:r w:rsidRPr="00052881">
              <w:rPr>
                <w:rFonts w:ascii="Arial" w:hAnsi="Arial" w:cs="Arial"/>
              </w:rPr>
              <w:t>2021 год – Благодарность Главы Республики Крым;</w:t>
            </w:r>
          </w:p>
          <w:p w:rsidR="004E61A7" w:rsidRPr="00052881" w:rsidRDefault="004E61A7" w:rsidP="00052881">
            <w:pPr>
              <w:pStyle w:val="a3"/>
              <w:spacing w:before="0" w:beforeAutospacing="0" w:after="0" w:afterAutospacing="0"/>
              <w:rPr>
                <w:rFonts w:ascii="Arial" w:hAnsi="Arial" w:cs="Arial"/>
              </w:rPr>
            </w:pPr>
            <w:r w:rsidRPr="00052881">
              <w:rPr>
                <w:rFonts w:ascii="Arial" w:hAnsi="Arial" w:cs="Arial"/>
              </w:rPr>
              <w:t>2021 год – Благодарность Председателя государственного совета Республики Крым.</w:t>
            </w:r>
          </w:p>
        </w:tc>
      </w:tr>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Партийная принадлежность:</w:t>
            </w:r>
          </w:p>
          <w:p w:rsidR="004E61A7" w:rsidRPr="00052881" w:rsidRDefault="004E61A7" w:rsidP="00052881">
            <w:pPr>
              <w:pStyle w:val="a3"/>
              <w:spacing w:before="0" w:beforeAutospacing="0" w:after="0" w:afterAutospacing="0"/>
              <w:rPr>
                <w:rFonts w:ascii="Arial" w:hAnsi="Arial" w:cs="Arial"/>
              </w:rPr>
            </w:pPr>
            <w:r w:rsidRPr="00052881">
              <w:rPr>
                <w:rStyle w:val="a4"/>
                <w:rFonts w:ascii="Arial" w:hAnsi="Arial" w:cs="Arial"/>
                <w:b w:val="0"/>
              </w:rPr>
              <w:t> </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Член  ВПП «Единая Россия»</w:t>
            </w:r>
          </w:p>
        </w:tc>
      </w:tr>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Членство (участие) в общественных объединениях (организациях, движениях)</w:t>
            </w:r>
          </w:p>
          <w:p w:rsidR="004E61A7" w:rsidRPr="00052881" w:rsidRDefault="004E61A7" w:rsidP="00052881">
            <w:pPr>
              <w:pStyle w:val="a3"/>
              <w:spacing w:before="0" w:beforeAutospacing="0" w:after="0" w:afterAutospacing="0"/>
              <w:rPr>
                <w:rFonts w:ascii="Arial" w:hAnsi="Arial" w:cs="Arial"/>
              </w:rPr>
            </w:pPr>
            <w:r w:rsidRPr="00052881">
              <w:rPr>
                <w:rStyle w:val="a4"/>
                <w:rFonts w:ascii="Arial" w:hAnsi="Arial" w:cs="Arial"/>
                <w:b w:val="0"/>
              </w:rPr>
              <w:t> </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t>—</w:t>
            </w:r>
          </w:p>
        </w:tc>
      </w:tr>
      <w:tr w:rsidR="00052881" w:rsidRPr="00052881" w:rsidTr="006E5A6E">
        <w:tc>
          <w:tcPr>
            <w:tcW w:w="37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rPr>
              <w:lastRenderedPageBreak/>
              <w:t>Семейное положение:</w:t>
            </w:r>
          </w:p>
        </w:tc>
        <w:tc>
          <w:tcPr>
            <w:tcW w:w="77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Style w:val="a4"/>
                <w:rFonts w:ascii="Arial" w:hAnsi="Arial" w:cs="Arial"/>
                <w:b w:val="0"/>
                <w:szCs w:val="24"/>
                <w:u w:val="single"/>
              </w:rPr>
              <w:t>женат</w:t>
            </w:r>
          </w:p>
        </w:tc>
      </w:tr>
    </w:tbl>
    <w:p w:rsidR="004E61A7" w:rsidRPr="00052881" w:rsidRDefault="004E61A7" w:rsidP="00052881">
      <w:pPr>
        <w:pStyle w:val="a3"/>
        <w:spacing w:before="0" w:beforeAutospacing="0" w:after="0" w:afterAutospacing="0"/>
        <w:rPr>
          <w:rFonts w:ascii="Arial" w:hAnsi="Arial" w:cs="Arial"/>
        </w:rPr>
      </w:pPr>
      <w:r w:rsidRPr="00052881">
        <w:rPr>
          <w:rStyle w:val="a4"/>
          <w:rFonts w:ascii="Arial" w:hAnsi="Arial" w:cs="Arial"/>
          <w:b w:val="0"/>
        </w:rPr>
        <w:t> </w:t>
      </w:r>
    </w:p>
    <w:p w:rsidR="004E61A7" w:rsidRPr="00052881" w:rsidRDefault="004E61A7" w:rsidP="00052881">
      <w:pPr>
        <w:pStyle w:val="a3"/>
        <w:spacing w:before="0" w:beforeAutospacing="0" w:after="0" w:afterAutospacing="0"/>
        <w:rPr>
          <w:rFonts w:ascii="Arial" w:hAnsi="Arial" w:cs="Arial"/>
        </w:rPr>
      </w:pPr>
      <w:r w:rsidRPr="00052881">
        <w:rPr>
          <w:rStyle w:val="a4"/>
          <w:rFonts w:ascii="Arial" w:hAnsi="Arial" w:cs="Arial"/>
          <w:b w:val="0"/>
        </w:rPr>
        <w:t>Трудовая деятельность</w:t>
      </w:r>
    </w:p>
    <w:tbl>
      <w:tblPr>
        <w:tblW w:w="1530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47"/>
        <w:gridCol w:w="12862"/>
      </w:tblGrid>
      <w:tr w:rsidR="00052881" w:rsidRPr="00052881" w:rsidTr="006E5A6E">
        <w:tc>
          <w:tcPr>
            <w:tcW w:w="2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Год</w:t>
            </w:r>
          </w:p>
        </w:tc>
        <w:tc>
          <w:tcPr>
            <w:tcW w:w="1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Место работы</w:t>
            </w:r>
          </w:p>
        </w:tc>
      </w:tr>
      <w:tr w:rsidR="00052881" w:rsidRPr="00052881" w:rsidTr="006E5A6E">
        <w:tc>
          <w:tcPr>
            <w:tcW w:w="2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2001-2007</w:t>
            </w:r>
          </w:p>
        </w:tc>
        <w:tc>
          <w:tcPr>
            <w:tcW w:w="1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Керченский политехнический техникум, заведующий лабораторией</w:t>
            </w:r>
          </w:p>
        </w:tc>
      </w:tr>
      <w:tr w:rsidR="00052881" w:rsidRPr="00052881" w:rsidTr="006E5A6E">
        <w:tc>
          <w:tcPr>
            <w:tcW w:w="2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2008-2011</w:t>
            </w:r>
          </w:p>
        </w:tc>
        <w:tc>
          <w:tcPr>
            <w:tcW w:w="1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Керченский политехнический техникум, заведующий отделением</w:t>
            </w:r>
          </w:p>
        </w:tc>
      </w:tr>
      <w:tr w:rsidR="00052881" w:rsidRPr="00052881" w:rsidTr="006E5A6E">
        <w:tc>
          <w:tcPr>
            <w:tcW w:w="2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2012-2012</w:t>
            </w:r>
          </w:p>
        </w:tc>
        <w:tc>
          <w:tcPr>
            <w:tcW w:w="1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Министерство образования и науки, молодежи и спорта Украины «Национальный университет пищевых технологий» Керченский политехнический колледж НУПТ, заместитель директора по воспитательной работе</w:t>
            </w:r>
          </w:p>
        </w:tc>
      </w:tr>
      <w:tr w:rsidR="00052881" w:rsidRPr="00052881" w:rsidTr="006E5A6E">
        <w:tc>
          <w:tcPr>
            <w:tcW w:w="2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2013-2014</w:t>
            </w:r>
          </w:p>
        </w:tc>
        <w:tc>
          <w:tcPr>
            <w:tcW w:w="1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Министерство образования и науки, молодежи и спорта Украины «Национальный университет пищевых технологий» Керченский политехнический колледж НУПТ, заместитель директора по производственной работе</w:t>
            </w:r>
          </w:p>
        </w:tc>
      </w:tr>
      <w:tr w:rsidR="00052881" w:rsidRPr="00052881" w:rsidTr="006E5A6E">
        <w:tc>
          <w:tcPr>
            <w:tcW w:w="2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2015-2020</w:t>
            </w:r>
          </w:p>
        </w:tc>
        <w:tc>
          <w:tcPr>
            <w:tcW w:w="1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Государственное бюджетное профессиональное учреждение Республики Крым «Керченский политехнический колледж»,  заместитель директора по учебно-производственной работе</w:t>
            </w:r>
          </w:p>
        </w:tc>
      </w:tr>
      <w:tr w:rsidR="00052881" w:rsidRPr="00052881" w:rsidTr="006E5A6E">
        <w:tc>
          <w:tcPr>
            <w:tcW w:w="2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2020-2024</w:t>
            </w:r>
          </w:p>
        </w:tc>
        <w:tc>
          <w:tcPr>
            <w:tcW w:w="1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Государственное бюджетное профессиональное образовательное учреждение Республики Крым «Керченский политехнический колледж», директор</w:t>
            </w:r>
          </w:p>
        </w:tc>
      </w:tr>
      <w:tr w:rsidR="00052881" w:rsidRPr="00052881" w:rsidTr="006E5A6E">
        <w:tc>
          <w:tcPr>
            <w:tcW w:w="2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2024-по наст. время</w:t>
            </w:r>
          </w:p>
        </w:tc>
        <w:tc>
          <w:tcPr>
            <w:tcW w:w="1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E61A7" w:rsidRPr="00052881" w:rsidRDefault="004E61A7" w:rsidP="00052881">
            <w:pPr>
              <w:spacing w:after="0" w:line="240" w:lineRule="auto"/>
              <w:rPr>
                <w:rFonts w:ascii="Arial" w:hAnsi="Arial" w:cs="Arial"/>
                <w:szCs w:val="24"/>
              </w:rPr>
            </w:pPr>
            <w:r w:rsidRPr="00052881">
              <w:rPr>
                <w:rFonts w:ascii="Arial" w:hAnsi="Arial" w:cs="Arial"/>
                <w:szCs w:val="24"/>
              </w:rPr>
              <w:t>Керченский городской совет, глава муниципального образования городской округ Керчь — председатель Керченского городского совета</w:t>
            </w:r>
          </w:p>
        </w:tc>
      </w:tr>
    </w:tbl>
    <w:p w:rsidR="00E71CFD" w:rsidRPr="00052881" w:rsidRDefault="00E71CFD" w:rsidP="00052881">
      <w:pPr>
        <w:pStyle w:val="1"/>
        <w:spacing w:before="0" w:line="240" w:lineRule="auto"/>
        <w:rPr>
          <w:rFonts w:ascii="Arial" w:hAnsi="Arial" w:cs="Arial"/>
          <w:b w:val="0"/>
          <w:bCs w:val="0"/>
          <w:color w:val="auto"/>
          <w:sz w:val="24"/>
          <w:szCs w:val="24"/>
        </w:rPr>
      </w:pPr>
    </w:p>
    <w:p w:rsidR="00E71CFD" w:rsidRPr="00052881" w:rsidRDefault="00E71CFD" w:rsidP="00052881">
      <w:pPr>
        <w:spacing w:after="0" w:line="240" w:lineRule="auto"/>
        <w:rPr>
          <w:rFonts w:eastAsiaTheme="majorEastAsia"/>
        </w:rPr>
      </w:pPr>
      <w:r w:rsidRPr="00052881">
        <w:br w:type="page"/>
      </w:r>
    </w:p>
    <w:p w:rsidR="004E61A7" w:rsidRPr="00052881" w:rsidRDefault="004E61A7" w:rsidP="00052881">
      <w:pPr>
        <w:pStyle w:val="1"/>
        <w:spacing w:before="0" w:line="240" w:lineRule="auto"/>
        <w:rPr>
          <w:rFonts w:ascii="Arial" w:hAnsi="Arial" w:cs="Arial"/>
          <w:b w:val="0"/>
          <w:bCs w:val="0"/>
          <w:color w:val="auto"/>
          <w:sz w:val="24"/>
          <w:szCs w:val="24"/>
          <w:lang w:eastAsia="ru-RU"/>
        </w:rPr>
      </w:pPr>
      <w:r w:rsidRPr="00052881">
        <w:rPr>
          <w:rFonts w:ascii="Arial" w:hAnsi="Arial" w:cs="Arial"/>
          <w:b w:val="0"/>
          <w:bCs w:val="0"/>
          <w:color w:val="auto"/>
          <w:sz w:val="24"/>
          <w:szCs w:val="24"/>
        </w:rPr>
        <w:lastRenderedPageBreak/>
        <w:t>Руководитель аппарата керченского городского совета</w:t>
      </w:r>
    </w:p>
    <w:p w:rsidR="004E61A7" w:rsidRPr="00052881" w:rsidRDefault="004E61A7" w:rsidP="00052881">
      <w:pPr>
        <w:pStyle w:val="5"/>
        <w:spacing w:before="0" w:line="240" w:lineRule="auto"/>
        <w:rPr>
          <w:rFonts w:ascii="Arial" w:hAnsi="Arial" w:cs="Arial"/>
          <w:bCs/>
          <w:color w:val="auto"/>
          <w:szCs w:val="24"/>
        </w:rPr>
      </w:pPr>
      <w:r w:rsidRPr="00052881">
        <w:rPr>
          <w:rFonts w:ascii="Arial" w:hAnsi="Arial" w:cs="Arial"/>
          <w:bCs/>
          <w:color w:val="auto"/>
          <w:szCs w:val="24"/>
        </w:rPr>
        <w:drawing>
          <wp:inline distT="0" distB="0" distL="0" distR="0" wp14:anchorId="3912F5A7" wp14:editId="3F172192">
            <wp:extent cx="2467319" cy="2553056"/>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67319" cy="2553056"/>
                    </a:xfrm>
                    <a:prstGeom prst="rect">
                      <a:avLst/>
                    </a:prstGeom>
                  </pic:spPr>
                </pic:pic>
              </a:graphicData>
            </a:graphic>
          </wp:inline>
        </w:drawing>
      </w:r>
    </w:p>
    <w:p w:rsidR="004E61A7" w:rsidRPr="00052881" w:rsidRDefault="004E61A7" w:rsidP="00052881">
      <w:pPr>
        <w:pStyle w:val="5"/>
        <w:spacing w:before="0" w:line="240" w:lineRule="auto"/>
        <w:rPr>
          <w:rFonts w:ascii="Arial" w:hAnsi="Arial" w:cs="Arial"/>
          <w:bCs/>
          <w:color w:val="auto"/>
          <w:szCs w:val="24"/>
        </w:rPr>
      </w:pPr>
      <w:r w:rsidRPr="00052881">
        <w:rPr>
          <w:rFonts w:ascii="Arial" w:hAnsi="Arial" w:cs="Arial"/>
          <w:bCs/>
          <w:color w:val="auto"/>
          <w:szCs w:val="24"/>
        </w:rPr>
        <w:t>КАТОРГИНА</w:t>
      </w:r>
      <w:r w:rsidRPr="00052881">
        <w:rPr>
          <w:rFonts w:ascii="Arial" w:hAnsi="Arial" w:cs="Arial"/>
          <w:bCs/>
          <w:color w:val="auto"/>
          <w:szCs w:val="24"/>
        </w:rPr>
        <w:t xml:space="preserve"> </w:t>
      </w:r>
      <w:r w:rsidRPr="00052881">
        <w:rPr>
          <w:rFonts w:ascii="Arial" w:hAnsi="Arial" w:cs="Arial"/>
          <w:bCs/>
          <w:color w:val="auto"/>
          <w:szCs w:val="24"/>
        </w:rPr>
        <w:t>Галина Александровна</w:t>
      </w:r>
    </w:p>
    <w:p w:rsidR="004E61A7" w:rsidRPr="00052881" w:rsidRDefault="004E61A7" w:rsidP="00052881">
      <w:pPr>
        <w:pStyle w:val="6"/>
        <w:spacing w:before="0" w:line="240" w:lineRule="auto"/>
        <w:rPr>
          <w:rFonts w:ascii="Arial" w:hAnsi="Arial" w:cs="Arial"/>
          <w:bCs/>
          <w:color w:val="auto"/>
          <w:szCs w:val="24"/>
        </w:rPr>
      </w:pPr>
      <w:r w:rsidRPr="00052881">
        <w:rPr>
          <w:rFonts w:ascii="Arial" w:hAnsi="Arial" w:cs="Arial"/>
          <w:bCs/>
          <w:color w:val="auto"/>
          <w:szCs w:val="24"/>
        </w:rPr>
        <w:t>Биография</w:t>
      </w:r>
    </w:p>
    <w:p w:rsidR="004E61A7" w:rsidRPr="00052881" w:rsidRDefault="004E61A7" w:rsidP="00052881">
      <w:pPr>
        <w:pStyle w:val="a3"/>
        <w:spacing w:before="0" w:beforeAutospacing="0" w:after="0" w:afterAutospacing="0"/>
        <w:rPr>
          <w:rFonts w:ascii="Arial" w:hAnsi="Arial" w:cs="Arial"/>
        </w:rPr>
      </w:pPr>
      <w:r w:rsidRPr="00052881">
        <w:rPr>
          <w:rFonts w:ascii="Arial" w:hAnsi="Arial" w:cs="Arial"/>
        </w:rPr>
        <w:t>Родилась 24 января 1981 года в городе Керчь, Крымской области.</w:t>
      </w:r>
      <w:r w:rsidRPr="00052881">
        <w:rPr>
          <w:rFonts w:ascii="Arial" w:hAnsi="Arial" w:cs="Arial"/>
        </w:rPr>
        <w:br/>
        <w:t>В 2002 г. окончила Таврический Национальный Университет им. Вернадского по специальности «Правоведение».</w:t>
      </w:r>
      <w:r w:rsidRPr="00052881">
        <w:rPr>
          <w:rFonts w:ascii="Arial" w:hAnsi="Arial" w:cs="Arial"/>
        </w:rPr>
        <w:br/>
        <w:t>С января 2003 г. по январь 2014 г. работала юристом в отделе по управлению коммунальной собственностью  Керченского городского совета.</w:t>
      </w:r>
      <w:r w:rsidRPr="00052881">
        <w:rPr>
          <w:rFonts w:ascii="Arial" w:hAnsi="Arial" w:cs="Arial"/>
        </w:rPr>
        <w:br/>
        <w:t>С января 2014 г. по декабрь 2014 г. — заместитель директора-начальник юридического отдела департамента по правовой работе Керченского городского совета.</w:t>
      </w:r>
      <w:r w:rsidRPr="00052881">
        <w:rPr>
          <w:rFonts w:ascii="Arial" w:hAnsi="Arial" w:cs="Arial"/>
        </w:rPr>
        <w:br/>
        <w:t>С декабря 2014 г. работает управляющим делами аппарата Керченского городского совета Республики Крым.</w:t>
      </w:r>
    </w:p>
    <w:p w:rsidR="004E61A7" w:rsidRPr="00052881" w:rsidRDefault="004E61A7" w:rsidP="00052881">
      <w:pPr>
        <w:pStyle w:val="a3"/>
        <w:spacing w:before="0" w:beforeAutospacing="0" w:after="0" w:afterAutospacing="0"/>
        <w:rPr>
          <w:rFonts w:ascii="Arial" w:hAnsi="Arial" w:cs="Arial"/>
        </w:rPr>
      </w:pPr>
      <w:r w:rsidRPr="00052881">
        <w:rPr>
          <w:rFonts w:ascii="Arial" w:hAnsi="Arial" w:cs="Arial"/>
        </w:rPr>
        <w:t>Замужем, трое детей.</w:t>
      </w:r>
    </w:p>
    <w:p w:rsidR="00243221" w:rsidRPr="00052881" w:rsidRDefault="00243221" w:rsidP="00052881">
      <w:pPr>
        <w:spacing w:after="0" w:line="240" w:lineRule="auto"/>
        <w:rPr>
          <w:rFonts w:ascii="Arial" w:hAnsi="Arial" w:cs="Arial"/>
          <w:szCs w:val="24"/>
        </w:rPr>
      </w:pPr>
    </w:p>
    <w:p w:rsidR="00052881" w:rsidRPr="00052881" w:rsidRDefault="00052881" w:rsidP="00052881">
      <w:pPr>
        <w:spacing w:after="0" w:line="240" w:lineRule="auto"/>
        <w:rPr>
          <w:rFonts w:ascii="Arial" w:hAnsi="Arial" w:cs="Arial"/>
          <w:szCs w:val="24"/>
        </w:rPr>
      </w:pPr>
      <w:r w:rsidRPr="00052881">
        <w:rPr>
          <w:rFonts w:ascii="Arial" w:hAnsi="Arial" w:cs="Arial"/>
          <w:szCs w:val="24"/>
        </w:rPr>
        <w:br w:type="page"/>
      </w:r>
    </w:p>
    <w:p w:rsidR="0056063B" w:rsidRPr="0056063B" w:rsidRDefault="0056063B" w:rsidP="0056063B">
      <w:pPr>
        <w:pStyle w:val="1"/>
        <w:spacing w:before="0" w:line="240" w:lineRule="auto"/>
        <w:rPr>
          <w:rFonts w:ascii="Arial" w:hAnsi="Arial" w:cs="Arial"/>
          <w:color w:val="auto"/>
          <w:spacing w:val="2"/>
          <w:sz w:val="24"/>
          <w:szCs w:val="24"/>
          <w:lang w:eastAsia="ru-RU"/>
        </w:rPr>
      </w:pPr>
      <w:r w:rsidRPr="0056063B">
        <w:rPr>
          <w:rFonts w:ascii="Arial" w:hAnsi="Arial" w:cs="Arial"/>
          <w:color w:val="auto"/>
          <w:spacing w:val="2"/>
          <w:sz w:val="24"/>
          <w:szCs w:val="24"/>
        </w:rPr>
        <w:lastRenderedPageBreak/>
        <w:t>Состав депутатского корпуса Керченского городского совета 2-го созыва</w:t>
      </w:r>
    </w:p>
    <w:p w:rsidR="0056063B" w:rsidRPr="0056063B" w:rsidRDefault="0056063B" w:rsidP="0056063B">
      <w:pPr>
        <w:pStyle w:val="a3"/>
        <w:spacing w:before="0" w:beforeAutospacing="0" w:after="0" w:afterAutospacing="0"/>
        <w:rPr>
          <w:rFonts w:ascii="Arial" w:hAnsi="Arial" w:cs="Arial"/>
          <w:spacing w:val="2"/>
        </w:rPr>
      </w:pPr>
      <w:r w:rsidRPr="0056063B">
        <w:rPr>
          <w:rStyle w:val="a4"/>
          <w:rFonts w:ascii="Arial" w:hAnsi="Arial" w:cs="Arial"/>
          <w:i/>
          <w:iCs/>
          <w:spacing w:val="2"/>
        </w:rPr>
        <w:t>Депутаты Керченского городского совета, избранные по мажоритарным одномандатным округам</w:t>
      </w:r>
    </w:p>
    <w:p w:rsidR="0056063B" w:rsidRPr="0056063B" w:rsidRDefault="0056063B" w:rsidP="0056063B">
      <w:pPr>
        <w:pStyle w:val="a3"/>
        <w:spacing w:before="0" w:beforeAutospacing="0" w:after="0" w:afterAutospacing="0"/>
        <w:rPr>
          <w:rFonts w:ascii="Arial" w:hAnsi="Arial" w:cs="Arial"/>
          <w:spacing w:val="2"/>
        </w:rPr>
      </w:pPr>
      <w:r w:rsidRPr="0056063B">
        <w:rPr>
          <w:rFonts w:ascii="Arial" w:hAnsi="Arial" w:cs="Arial"/>
          <w:spacing w:val="2"/>
        </w:rPr>
        <w:t>1. </w:t>
      </w:r>
      <w:r w:rsidRPr="0056063B">
        <w:rPr>
          <w:rStyle w:val="a4"/>
          <w:rFonts w:ascii="Arial" w:hAnsi="Arial" w:cs="Arial"/>
          <w:spacing w:val="2"/>
        </w:rPr>
        <w:t>Колесник Денис Владимирович</w:t>
      </w:r>
      <w:r w:rsidRPr="0056063B">
        <w:rPr>
          <w:rFonts w:ascii="Arial" w:hAnsi="Arial" w:cs="Arial"/>
          <w:spacing w:val="2"/>
        </w:rPr>
        <w:t> 06.06.1984 г.р. Избран от мажоритарного округа №1. Образование — высшее, ГОУВПО «Российский государственный социальный университет», окончил в 2007 году по специальности юриспруденция. Член ВПП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2. </w:t>
      </w:r>
      <w:r w:rsidRPr="0056063B">
        <w:rPr>
          <w:rStyle w:val="a4"/>
          <w:rFonts w:ascii="Arial" w:hAnsi="Arial" w:cs="Arial"/>
          <w:spacing w:val="2"/>
        </w:rPr>
        <w:t>Дерюгина Наталья Владимировна</w:t>
      </w:r>
      <w:r w:rsidRPr="0056063B">
        <w:rPr>
          <w:rFonts w:ascii="Arial" w:hAnsi="Arial" w:cs="Arial"/>
          <w:spacing w:val="2"/>
        </w:rPr>
        <w:t> 07.06.1966 г.р. Избрана от мажоритарного округа №2. Образование - высшее, Донецкий институт советской торговли. Место работы, должность: АО «ЗАО Крым», генеральный директор. Член Всероссийской политической партии «ЕДИНАЯ РОССИЯ». Выдвинута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3. </w:t>
      </w:r>
      <w:r w:rsidRPr="0056063B">
        <w:rPr>
          <w:rStyle w:val="a4"/>
          <w:rFonts w:ascii="Arial" w:hAnsi="Arial" w:cs="Arial"/>
          <w:spacing w:val="2"/>
        </w:rPr>
        <w:t>Солодилова Ольга Станиславовна</w:t>
      </w:r>
      <w:r w:rsidRPr="0056063B">
        <w:rPr>
          <w:rFonts w:ascii="Arial" w:hAnsi="Arial" w:cs="Arial"/>
          <w:spacing w:val="2"/>
        </w:rPr>
        <w:t> 25.01.1958 г.р. Избрана от мажоритарного округа №3. Образование — высшее, Одесский региональный институт государственного управления Национальной академии государственного управления, закончила в 2004 г., Председатель Керченского городского совета Республики Крым – Глава муниципального образования городской округ Керчь. Член Всероссийской политической партии "ЕДИНАЯ РОССИЯ". Выдвинута Керченским местным отделением Крымского Регионального отделения Всероссийской политической партии "ЕДИНАЯ РОССИЯ".</w:t>
      </w:r>
      <w:bookmarkStart w:id="0" w:name="_GoBack"/>
      <w:bookmarkEnd w:id="0"/>
      <w:r w:rsidRPr="0056063B">
        <w:rPr>
          <w:rFonts w:ascii="Arial" w:hAnsi="Arial" w:cs="Arial"/>
          <w:spacing w:val="2"/>
        </w:rPr>
        <w:br/>
        <w:t>4. </w:t>
      </w:r>
      <w:r w:rsidRPr="0056063B">
        <w:rPr>
          <w:rStyle w:val="a4"/>
          <w:rFonts w:ascii="Arial" w:hAnsi="Arial" w:cs="Arial"/>
          <w:spacing w:val="2"/>
        </w:rPr>
        <w:t>Андропуло Дмитрий Михайлович</w:t>
      </w:r>
      <w:r w:rsidRPr="0056063B">
        <w:rPr>
          <w:rFonts w:ascii="Arial" w:hAnsi="Arial" w:cs="Arial"/>
          <w:spacing w:val="2"/>
        </w:rPr>
        <w:t> 05.01.1971 г.р. Избран от мажоритарного округа №4. Образование — высшее, Федеральное государственное образовательное учреждение высшего профессионального образования «Балтий», закончил в 2009 г., место работы, должность: ООО "Нептун групп", директор.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5. </w:t>
      </w:r>
      <w:r w:rsidRPr="0056063B">
        <w:rPr>
          <w:rStyle w:val="a4"/>
          <w:rFonts w:ascii="Arial" w:hAnsi="Arial" w:cs="Arial"/>
          <w:spacing w:val="2"/>
        </w:rPr>
        <w:t>Тригубенко Георгий Алексеевич</w:t>
      </w:r>
      <w:r w:rsidRPr="0056063B">
        <w:rPr>
          <w:rFonts w:ascii="Arial" w:hAnsi="Arial" w:cs="Arial"/>
          <w:spacing w:val="2"/>
        </w:rPr>
        <w:t> 05.12.1961 г.р. Избран от мажоритарного округа №2. Образование - высшее, юрист, место работы: Безработный.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6. </w:t>
      </w:r>
      <w:r w:rsidRPr="0056063B">
        <w:rPr>
          <w:rStyle w:val="a4"/>
          <w:rFonts w:ascii="Arial" w:hAnsi="Arial" w:cs="Arial"/>
          <w:spacing w:val="2"/>
        </w:rPr>
        <w:t>Кутузов Вадим Валериевич</w:t>
      </w:r>
      <w:r w:rsidRPr="0056063B">
        <w:rPr>
          <w:rFonts w:ascii="Arial" w:hAnsi="Arial" w:cs="Arial"/>
          <w:spacing w:val="2"/>
        </w:rPr>
        <w:t> 14.09.1978 г.р. Избран от мажоритарного округа №6. Образование — высшее, Национальный университет внутренних дел (г. Харьков), закончил в 2002 г., место работы, должность: Территориальное отделение Государственного казенного учреждения Республики Крым "Центр занятости населения" в г. Керчь, директор. Член</w:t>
      </w:r>
      <w:r w:rsidRPr="0056063B">
        <w:rPr>
          <w:rFonts w:ascii="Arial" w:hAnsi="Arial" w:cs="Arial"/>
          <w:spacing w:val="2"/>
        </w:rPr>
        <w:br/>
        <w:t>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7. </w:t>
      </w:r>
      <w:r w:rsidRPr="0056063B">
        <w:rPr>
          <w:rStyle w:val="a4"/>
          <w:rFonts w:ascii="Arial" w:hAnsi="Arial" w:cs="Arial"/>
          <w:spacing w:val="2"/>
        </w:rPr>
        <w:t>Полюшкина Елена Владимировна</w:t>
      </w:r>
      <w:r w:rsidRPr="0056063B">
        <w:rPr>
          <w:rFonts w:ascii="Arial" w:hAnsi="Arial" w:cs="Arial"/>
          <w:spacing w:val="2"/>
        </w:rPr>
        <w:t> 21.12.1958 г.р. Избрана от мажоритарного округа №7. Образование — высшее, Куйбышевский государственный институт, педагог-организатор, место работы, должность: ГБПОУ Республики Крым "Керченский политехнический колледж", педагог-организатор. Член Всероссийской политической партии «СПРАВЕДЛИВАЯ РОССИЯ». Выдвинута Региональным отделением Политической партии «СПРАВЕДЛИВАЯ РОССИЯ» в Республике Крым.</w:t>
      </w:r>
      <w:r w:rsidRPr="0056063B">
        <w:rPr>
          <w:rFonts w:ascii="Arial" w:hAnsi="Arial" w:cs="Arial"/>
          <w:spacing w:val="2"/>
        </w:rPr>
        <w:br/>
        <w:t>8. </w:t>
      </w:r>
      <w:r w:rsidRPr="0056063B">
        <w:rPr>
          <w:rStyle w:val="a4"/>
          <w:rFonts w:ascii="Arial" w:hAnsi="Arial" w:cs="Arial"/>
          <w:spacing w:val="2"/>
        </w:rPr>
        <w:t>Кошель Иван Юрьевич</w:t>
      </w:r>
      <w:r w:rsidRPr="0056063B">
        <w:rPr>
          <w:rFonts w:ascii="Arial" w:hAnsi="Arial" w:cs="Arial"/>
          <w:spacing w:val="2"/>
        </w:rPr>
        <w:t> 05.01.1989 г.р. Избран от мажоритарного округа №8. Образование — высшее, эколог, экономист, социалог, государственное и муниципальное управление. Директор АНО «Медиацентр «Керчь». Член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9. </w:t>
      </w:r>
      <w:r w:rsidRPr="0056063B">
        <w:rPr>
          <w:rStyle w:val="a4"/>
          <w:rFonts w:ascii="Arial" w:hAnsi="Arial" w:cs="Arial"/>
          <w:spacing w:val="2"/>
        </w:rPr>
        <w:t>Савченко Александр Захарьевич</w:t>
      </w:r>
      <w:r w:rsidRPr="0056063B">
        <w:rPr>
          <w:rFonts w:ascii="Arial" w:hAnsi="Arial" w:cs="Arial"/>
          <w:spacing w:val="2"/>
        </w:rPr>
        <w:t> 25.05.1971 г.р. Избран от мажоритарного округа №9. Избран от мажоритарного округа №9. Образование - высшее, место работы, ООО "Строительная компания "Монолит", директор.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10. </w:t>
      </w:r>
      <w:r w:rsidRPr="0056063B">
        <w:rPr>
          <w:rStyle w:val="a4"/>
          <w:rFonts w:ascii="Arial" w:hAnsi="Arial" w:cs="Arial"/>
          <w:spacing w:val="2"/>
        </w:rPr>
        <w:t>Хужина Мая Викентьевна</w:t>
      </w:r>
      <w:r w:rsidRPr="0056063B">
        <w:rPr>
          <w:rFonts w:ascii="Arial" w:hAnsi="Arial" w:cs="Arial"/>
          <w:spacing w:val="2"/>
        </w:rPr>
        <w:t xml:space="preserve"> 01.05.1965 г.р. Избрана от мажоритарного округа №10. Образование — высшее, 1991 г. Крымский </w:t>
      </w:r>
      <w:r w:rsidRPr="0056063B">
        <w:rPr>
          <w:rFonts w:ascii="Arial" w:hAnsi="Arial" w:cs="Arial"/>
          <w:spacing w:val="2"/>
        </w:rPr>
        <w:lastRenderedPageBreak/>
        <w:t>медицинский институт. ГБУЗ РК «Керченская больница им. Н.И. Пирогова», заместитель главного врача по медицинской части.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11. </w:t>
      </w:r>
      <w:r w:rsidRPr="0056063B">
        <w:rPr>
          <w:rStyle w:val="a4"/>
          <w:rFonts w:ascii="Arial" w:hAnsi="Arial" w:cs="Arial"/>
          <w:spacing w:val="2"/>
        </w:rPr>
        <w:t>Специвцев Роман Сергеевич</w:t>
      </w:r>
      <w:r w:rsidRPr="0056063B">
        <w:rPr>
          <w:rFonts w:ascii="Arial" w:hAnsi="Arial" w:cs="Arial"/>
          <w:spacing w:val="2"/>
        </w:rPr>
        <w:t> 07.08.1979 г.р. Избран от мажоритарного округа №11. Образование — высшее, лечебное дело, место работы, должность: ООО "ПРО-ЗРЕНИЕ", директор.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12. </w:t>
      </w:r>
      <w:r w:rsidRPr="0056063B">
        <w:rPr>
          <w:rStyle w:val="a4"/>
          <w:rFonts w:ascii="Arial" w:hAnsi="Arial" w:cs="Arial"/>
          <w:spacing w:val="2"/>
        </w:rPr>
        <w:t>Чепурной Евгений Игоревич</w:t>
      </w:r>
      <w:r w:rsidRPr="0056063B">
        <w:rPr>
          <w:rFonts w:ascii="Arial" w:hAnsi="Arial" w:cs="Arial"/>
          <w:spacing w:val="2"/>
        </w:rPr>
        <w:t> 05.05.1985 г.р. Избран от мажоритарного округа №12. Образование — высшее, Херсонский национальный технический университет, закончил в 2006 г., место работы, должность: ООО "Инвест Керчь", директор.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13. </w:t>
      </w:r>
      <w:r w:rsidRPr="0056063B">
        <w:rPr>
          <w:rStyle w:val="a4"/>
          <w:rFonts w:ascii="Arial" w:hAnsi="Arial" w:cs="Arial"/>
          <w:spacing w:val="2"/>
        </w:rPr>
        <w:t>Арустамян Валерий Сурикович</w:t>
      </w:r>
      <w:r w:rsidRPr="0056063B">
        <w:rPr>
          <w:rFonts w:ascii="Arial" w:hAnsi="Arial" w:cs="Arial"/>
          <w:spacing w:val="2"/>
        </w:rPr>
        <w:t> 12.08.1959 г.р. Избран от мажоритарного округа №13. Образование — высшее, Симферопольский государственный университет им. М.В. Фрунзе, закончил в 1985 г., место работы, должность: Государственное бюджетное общеобразовательное учреждение Республики Крым "Керченский учебно - воспитательный комплекс - интернат - лицей искусств", директор.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14. </w:t>
      </w:r>
      <w:r w:rsidRPr="0056063B">
        <w:rPr>
          <w:rStyle w:val="a4"/>
          <w:rFonts w:ascii="Arial" w:hAnsi="Arial" w:cs="Arial"/>
          <w:spacing w:val="2"/>
        </w:rPr>
        <w:t>Красников Анатолий Федорович</w:t>
      </w:r>
      <w:r w:rsidRPr="0056063B">
        <w:rPr>
          <w:rFonts w:ascii="Arial" w:hAnsi="Arial" w:cs="Arial"/>
          <w:spacing w:val="2"/>
        </w:rPr>
        <w:t> 20.01.1986 г.р. Избран от мажоритарного округа №14. Образование — среднее профессиональное, место работы, должность: индивидуальный предприниматель в сфере туризма и услуг.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p>
    <w:p w:rsidR="0056063B" w:rsidRPr="0056063B" w:rsidRDefault="0056063B" w:rsidP="0056063B">
      <w:pPr>
        <w:pStyle w:val="a3"/>
        <w:spacing w:before="0" w:beforeAutospacing="0" w:after="0" w:afterAutospacing="0"/>
        <w:rPr>
          <w:rFonts w:ascii="Arial" w:hAnsi="Arial" w:cs="Arial"/>
          <w:spacing w:val="2"/>
        </w:rPr>
      </w:pPr>
      <w:r w:rsidRPr="0056063B">
        <w:rPr>
          <w:rStyle w:val="a4"/>
          <w:rFonts w:ascii="Arial" w:hAnsi="Arial" w:cs="Arial"/>
          <w:i/>
          <w:iCs/>
          <w:spacing w:val="2"/>
        </w:rPr>
        <w:t>Депутаты Керченского городского совета, избранные по спискам политических Партий</w:t>
      </w:r>
    </w:p>
    <w:p w:rsidR="0056063B" w:rsidRPr="0056063B" w:rsidRDefault="0056063B" w:rsidP="0056063B">
      <w:pPr>
        <w:pStyle w:val="a3"/>
        <w:spacing w:before="0" w:beforeAutospacing="0" w:after="0" w:afterAutospacing="0"/>
        <w:rPr>
          <w:rFonts w:ascii="Arial" w:hAnsi="Arial" w:cs="Arial"/>
          <w:spacing w:val="2"/>
        </w:rPr>
      </w:pPr>
      <w:r w:rsidRPr="0056063B">
        <w:rPr>
          <w:rFonts w:ascii="Arial" w:hAnsi="Arial" w:cs="Arial"/>
          <w:spacing w:val="2"/>
        </w:rPr>
        <w:t>15. </w:t>
      </w:r>
      <w:r w:rsidRPr="0056063B">
        <w:rPr>
          <w:rStyle w:val="a4"/>
          <w:rFonts w:ascii="Arial" w:hAnsi="Arial" w:cs="Arial"/>
          <w:spacing w:val="2"/>
        </w:rPr>
        <w:t>Масюткин Евгений Петрович</w:t>
      </w:r>
      <w:r w:rsidRPr="0056063B">
        <w:rPr>
          <w:rFonts w:ascii="Arial" w:hAnsi="Arial" w:cs="Arial"/>
          <w:spacing w:val="2"/>
        </w:rPr>
        <w:t> 23.10.1961 г.р. Образование — высшее, Мелитопольский институт механизации сельского хозяйства, закончил в 1988 г., место работы, должность: Федеральное государственное бюджетное образовательное учреждение Керченский государственный морской технологический университет, ректор.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16. </w:t>
      </w:r>
      <w:r w:rsidRPr="0056063B">
        <w:rPr>
          <w:rStyle w:val="a4"/>
          <w:rFonts w:ascii="Arial" w:hAnsi="Arial" w:cs="Arial"/>
          <w:spacing w:val="2"/>
        </w:rPr>
        <w:t>Желтенко Иван Николаеви</w:t>
      </w:r>
      <w:r w:rsidRPr="0056063B">
        <w:rPr>
          <w:rFonts w:ascii="Arial" w:hAnsi="Arial" w:cs="Arial"/>
          <w:spacing w:val="2"/>
        </w:rPr>
        <w:t>ч 13.02.1964 г.р. Образование — среднее, Крымское республиканское отделение политической партии "КОММУНИСТИЧЕСКАЯ ПАРТИЯ РОССИЙСКОЙ ФЕДЕРАЦИИ", Первый секретарь Керченского городского отделения КПРФ. Член Коммунистической партии Российской Федерации. Выдвинут политической партией Коммунистическая партия Российской Федерации.</w:t>
      </w:r>
      <w:r w:rsidRPr="0056063B">
        <w:rPr>
          <w:rFonts w:ascii="Arial" w:hAnsi="Arial" w:cs="Arial"/>
          <w:spacing w:val="2"/>
        </w:rPr>
        <w:br/>
        <w:t>17. </w:t>
      </w:r>
      <w:r w:rsidRPr="0056063B">
        <w:rPr>
          <w:rStyle w:val="a4"/>
          <w:rFonts w:ascii="Arial" w:hAnsi="Arial" w:cs="Arial"/>
          <w:spacing w:val="2"/>
        </w:rPr>
        <w:t>Вагин Сергей Андреевич</w:t>
      </w:r>
      <w:r w:rsidRPr="0056063B">
        <w:rPr>
          <w:rFonts w:ascii="Arial" w:hAnsi="Arial" w:cs="Arial"/>
          <w:spacing w:val="2"/>
        </w:rPr>
        <w:t> 31.08.1994 года в г. Керчи Автономной Республики Крым. Образование — среднее профессиональное, по специальности — техник-электрик. Партийная принадлежность "КПРФ". Член ЛКСМ. Семейное положение: холост. Выдвинут политической партией «Коммунистическая партия Российской Федерации».</w:t>
      </w:r>
      <w:r w:rsidRPr="0056063B">
        <w:rPr>
          <w:rFonts w:ascii="Arial" w:hAnsi="Arial" w:cs="Arial"/>
          <w:spacing w:val="2"/>
        </w:rPr>
        <w:br/>
        <w:t>18. </w:t>
      </w:r>
      <w:r w:rsidRPr="0056063B">
        <w:rPr>
          <w:rStyle w:val="a4"/>
          <w:rFonts w:ascii="Arial" w:hAnsi="Arial" w:cs="Arial"/>
          <w:spacing w:val="2"/>
        </w:rPr>
        <w:t>Щербула Лариса Викторов</w:t>
      </w:r>
      <w:r w:rsidRPr="0056063B">
        <w:rPr>
          <w:rFonts w:ascii="Arial" w:hAnsi="Arial" w:cs="Arial"/>
          <w:spacing w:val="2"/>
        </w:rPr>
        <w:t>на 25.12.1970 г.р. Образование - высшее, Керченский морской технологический институт. Член Всероссийской политической партии «ЕДИНАЯ РОССИЯ». Выдвинута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19. </w:t>
      </w:r>
      <w:r w:rsidRPr="0056063B">
        <w:rPr>
          <w:rStyle w:val="a4"/>
          <w:rFonts w:ascii="Arial" w:hAnsi="Arial" w:cs="Arial"/>
          <w:spacing w:val="2"/>
        </w:rPr>
        <w:t>Дегтярева Елена Борисовна</w:t>
      </w:r>
      <w:r w:rsidRPr="0056063B">
        <w:rPr>
          <w:rFonts w:ascii="Arial" w:hAnsi="Arial" w:cs="Arial"/>
          <w:spacing w:val="2"/>
        </w:rPr>
        <w:t> 29.03.1974 г.р. Образование – высшее, Харьковский институт рыночных отношений и менеджмента. Место работы, должность: ООО "Крыминвест-Строй ", Начальник управления по маркетингу. Член Всероссийской политической партии «ЕДИНАЯ РОССИЯ». Выдвинута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20. </w:t>
      </w:r>
      <w:r w:rsidRPr="0056063B">
        <w:rPr>
          <w:rStyle w:val="a4"/>
          <w:rFonts w:ascii="Arial" w:hAnsi="Arial" w:cs="Arial"/>
          <w:spacing w:val="2"/>
        </w:rPr>
        <w:t>Чибич Наталия Витальевна</w:t>
      </w:r>
      <w:r w:rsidRPr="0056063B">
        <w:rPr>
          <w:rFonts w:ascii="Arial" w:hAnsi="Arial" w:cs="Arial"/>
          <w:spacing w:val="2"/>
        </w:rPr>
        <w:t xml:space="preserve"> 17.05.1983 г.р. Образование – высшее, технология хранения, переработки и консервирования </w:t>
      </w:r>
      <w:r w:rsidRPr="0056063B">
        <w:rPr>
          <w:rFonts w:ascii="Arial" w:hAnsi="Arial" w:cs="Arial"/>
          <w:spacing w:val="2"/>
        </w:rPr>
        <w:lastRenderedPageBreak/>
        <w:t>морепродуктов, место работы, должность: ФГБОУ ВО "Керченский государственный морской технологический университет", специалист по профориентационной работе. Член Всероссийской политической партии «ЕДИНАЯ РОССИЯ». Выдвинута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21. </w:t>
      </w:r>
      <w:r w:rsidRPr="0056063B">
        <w:rPr>
          <w:rStyle w:val="a4"/>
          <w:rFonts w:ascii="Arial" w:hAnsi="Arial" w:cs="Arial"/>
          <w:spacing w:val="2"/>
        </w:rPr>
        <w:t>Еникеев Марат Альбертович</w:t>
      </w:r>
      <w:r w:rsidRPr="0056063B">
        <w:rPr>
          <w:rFonts w:ascii="Arial" w:hAnsi="Arial" w:cs="Arial"/>
          <w:spacing w:val="2"/>
        </w:rPr>
        <w:t> 09.05.19731983 г.р. Образование – высшее, лечебное дело. Место работы, должность: ГБУЗ Республики Крым "Керченская больница №1 им. Н.И.Пирогова", главный врач.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22. </w:t>
      </w:r>
      <w:r w:rsidRPr="0056063B">
        <w:rPr>
          <w:rStyle w:val="a4"/>
          <w:rFonts w:ascii="Arial" w:hAnsi="Arial" w:cs="Arial"/>
          <w:spacing w:val="2"/>
        </w:rPr>
        <w:t>Гусаков Николай Сергеевич</w:t>
      </w:r>
      <w:r w:rsidRPr="0056063B">
        <w:rPr>
          <w:rFonts w:ascii="Arial" w:hAnsi="Arial" w:cs="Arial"/>
          <w:spacing w:val="2"/>
        </w:rPr>
        <w:t> 06.10.1974 г.р. Образование — высшее, Киевский государственный институт культуры Николаевский филиал, закончил в 1996 г., место работы, должность: Заместитель директора ГБУ РК «Восточно-Крымский историко- культурный музей-заповедник». Член Всероссийской политической партии «ЕДИНАЯ РОССИЯ». Выдвинут Керченским местным отделением Крымского Регионального отделения Всероссийской политической партии "ЕДИНАЯ РОССИЯ".</w:t>
      </w:r>
      <w:r w:rsidRPr="0056063B">
        <w:rPr>
          <w:rFonts w:ascii="Arial" w:hAnsi="Arial" w:cs="Arial"/>
          <w:spacing w:val="2"/>
        </w:rPr>
        <w:br/>
        <w:t>23. </w:t>
      </w:r>
      <w:r w:rsidRPr="0056063B">
        <w:rPr>
          <w:rStyle w:val="a4"/>
          <w:rFonts w:ascii="Arial" w:hAnsi="Arial" w:cs="Arial"/>
          <w:spacing w:val="2"/>
        </w:rPr>
        <w:t>Путинцева Галина Иосифовна</w:t>
      </w:r>
      <w:r w:rsidRPr="0056063B">
        <w:rPr>
          <w:rFonts w:ascii="Arial" w:hAnsi="Arial" w:cs="Arial"/>
          <w:spacing w:val="2"/>
        </w:rPr>
        <w:t> 25.09.1942 г.р. Образование — высшее, преподаватель, место работы, должность: ГАОУ СПО Республики Крым "Керченский медицинский колледж им. Г.К.Петровой", Директор. Член Всероссийской политической партии «СПРАВЕДЛИВАЯ РОССИЯ». Выдвинута Региональным отделением Политической партии «СПРАВЕДЛИВАЯ РОССИЯ» в Республике Крым.</w:t>
      </w:r>
      <w:r w:rsidRPr="0056063B">
        <w:rPr>
          <w:rFonts w:ascii="Arial" w:hAnsi="Arial" w:cs="Arial"/>
          <w:spacing w:val="2"/>
        </w:rPr>
        <w:br/>
        <w:t>24. </w:t>
      </w:r>
      <w:r w:rsidRPr="0056063B">
        <w:rPr>
          <w:rStyle w:val="a4"/>
          <w:rFonts w:ascii="Arial" w:hAnsi="Arial" w:cs="Arial"/>
          <w:spacing w:val="2"/>
        </w:rPr>
        <w:t>Захарчук Александр Николаевич</w:t>
      </w:r>
      <w:r w:rsidRPr="0056063B">
        <w:rPr>
          <w:rFonts w:ascii="Arial" w:hAnsi="Arial" w:cs="Arial"/>
          <w:spacing w:val="2"/>
        </w:rPr>
        <w:t> 11.09.19801942 г.р. Образование — высшее, менеджмент, экономист, место работы, должность: индивидуальный предприниматель. Член Политической партии ЛДПР — Либерально - демократическая партия России. Выдвинут политической партией ЛДПР (Либерально - демократическая партия России).</w:t>
      </w:r>
      <w:r w:rsidRPr="0056063B">
        <w:rPr>
          <w:rFonts w:ascii="Arial" w:hAnsi="Arial" w:cs="Arial"/>
          <w:spacing w:val="2"/>
        </w:rPr>
        <w:br/>
        <w:t>25. </w:t>
      </w:r>
      <w:r w:rsidRPr="0056063B">
        <w:rPr>
          <w:rStyle w:val="a4"/>
          <w:rFonts w:ascii="Arial" w:hAnsi="Arial" w:cs="Arial"/>
          <w:spacing w:val="2"/>
        </w:rPr>
        <w:t>Миронов Дмитрий Иосифович</w:t>
      </w:r>
      <w:r w:rsidRPr="0056063B">
        <w:rPr>
          <w:rFonts w:ascii="Arial" w:hAnsi="Arial" w:cs="Arial"/>
          <w:spacing w:val="2"/>
        </w:rPr>
        <w:t> 06.12.1963 г.р. Образование — высшее, место работы, должность: индивидуальный предприниматель. Член Политической партии ЛДПР — Либерально - демократическая партия России. Выдвинут политической партией ЛДПР (Либерально - демократическая партия России).</w:t>
      </w:r>
      <w:r w:rsidRPr="0056063B">
        <w:rPr>
          <w:rFonts w:ascii="Arial" w:hAnsi="Arial" w:cs="Arial"/>
          <w:spacing w:val="2"/>
        </w:rPr>
        <w:br/>
        <w:t>26. </w:t>
      </w:r>
      <w:r w:rsidRPr="0056063B">
        <w:rPr>
          <w:rStyle w:val="a4"/>
          <w:rFonts w:ascii="Arial" w:hAnsi="Arial" w:cs="Arial"/>
          <w:spacing w:val="2"/>
        </w:rPr>
        <w:t>Грибков Егор Евгеньевич</w:t>
      </w:r>
      <w:r w:rsidRPr="0056063B">
        <w:rPr>
          <w:rFonts w:ascii="Arial" w:hAnsi="Arial" w:cs="Arial"/>
          <w:spacing w:val="2"/>
        </w:rPr>
        <w:t> 04.04.1978 г.р. Образование — высшее, юрист, место работы, должность: ООО "Мера-Крым", генеральный директор. Член Коммунистической партии Российской Федерации. Выдвинут политической партией Коммунистическая партия Российской Федерации.</w:t>
      </w:r>
      <w:r w:rsidRPr="0056063B">
        <w:rPr>
          <w:rFonts w:ascii="Arial" w:hAnsi="Arial" w:cs="Arial"/>
          <w:spacing w:val="2"/>
        </w:rPr>
        <w:br/>
        <w:t>27. </w:t>
      </w:r>
      <w:r w:rsidRPr="0056063B">
        <w:rPr>
          <w:rStyle w:val="a4"/>
          <w:rFonts w:ascii="Arial" w:hAnsi="Arial" w:cs="Arial"/>
          <w:spacing w:val="2"/>
        </w:rPr>
        <w:t>Зеленкевич Николай Николаевич</w:t>
      </w:r>
      <w:r w:rsidRPr="0056063B">
        <w:rPr>
          <w:rFonts w:ascii="Arial" w:hAnsi="Arial" w:cs="Arial"/>
          <w:spacing w:val="2"/>
        </w:rPr>
        <w:t> 02.02.1975 г.р. Образование – высшее, механик судовых энергетических установок (КМТИ). Место работы, должность: генеральный директор ГУП РК «Крымские морские порты». Член ВПП «ЕДИНАЯ РОССИЯ». Выдвинут ВПП «ЕДИНАЯ РОССИЯ».</w:t>
      </w:r>
      <w:r w:rsidRPr="0056063B">
        <w:rPr>
          <w:rFonts w:ascii="Arial" w:hAnsi="Arial" w:cs="Arial"/>
          <w:spacing w:val="2"/>
        </w:rPr>
        <w:br/>
        <w:t>28. </w:t>
      </w:r>
      <w:r w:rsidRPr="0056063B">
        <w:rPr>
          <w:rStyle w:val="a4"/>
          <w:rFonts w:ascii="Arial" w:hAnsi="Arial" w:cs="Arial"/>
          <w:spacing w:val="2"/>
        </w:rPr>
        <w:t>Сажин Виктор Андреевич</w:t>
      </w:r>
      <w:r w:rsidRPr="0056063B">
        <w:rPr>
          <w:rFonts w:ascii="Arial" w:hAnsi="Arial" w:cs="Arial"/>
          <w:spacing w:val="2"/>
        </w:rPr>
        <w:t> 25.06.1982 г.р. Образование высшее, бакалавр. Херсонский национальный технический университет. Специальность: экономика предприятия. Место работы, должность: временно не трудоустроен. Член политической партии «Родина». Выдвинут политической партией «Родина».</w:t>
      </w:r>
    </w:p>
    <w:p w:rsidR="0056063B" w:rsidRPr="0056063B" w:rsidRDefault="0056063B" w:rsidP="0056063B">
      <w:pPr>
        <w:spacing w:after="0" w:line="240" w:lineRule="auto"/>
        <w:rPr>
          <w:rFonts w:ascii="Arial" w:eastAsia="Times New Roman" w:hAnsi="Arial" w:cs="Arial"/>
          <w:szCs w:val="24"/>
          <w:lang w:eastAsia="ru-RU"/>
        </w:rPr>
      </w:pPr>
      <w:r w:rsidRPr="0056063B">
        <w:rPr>
          <w:rFonts w:ascii="Arial" w:eastAsia="Times New Roman" w:hAnsi="Arial" w:cs="Arial"/>
          <w:szCs w:val="24"/>
          <w:lang w:eastAsia="ru-RU"/>
        </w:rPr>
        <w:br w:type="page"/>
      </w:r>
    </w:p>
    <w:p w:rsidR="0056063B" w:rsidRDefault="0056063B">
      <w:pPr>
        <w:spacing w:after="0" w:line="240" w:lineRule="auto"/>
        <w:rPr>
          <w:rFonts w:ascii="Arial" w:eastAsia="Times New Roman" w:hAnsi="Arial" w:cs="Arial"/>
          <w:szCs w:val="24"/>
          <w:lang w:eastAsia="ru-RU"/>
        </w:rPr>
      </w:pPr>
    </w:p>
    <w:p w:rsidR="00052881" w:rsidRPr="00052881" w:rsidRDefault="00052881" w:rsidP="00052881">
      <w:pPr>
        <w:pStyle w:val="a3"/>
        <w:shd w:val="clear" w:color="auto" w:fill="FFFFFF"/>
        <w:spacing w:before="0" w:beforeAutospacing="0" w:after="0" w:afterAutospacing="0"/>
        <w:jc w:val="center"/>
        <w:rPr>
          <w:rFonts w:ascii="Arial" w:hAnsi="Arial" w:cs="Arial"/>
        </w:rPr>
      </w:pPr>
      <w:r w:rsidRPr="00052881">
        <w:rPr>
          <w:rFonts w:ascii="Arial" w:hAnsi="Arial" w:cs="Arial"/>
        </w:rPr>
        <w:t>СПИСОК</w:t>
      </w:r>
    </w:p>
    <w:p w:rsidR="00052881" w:rsidRPr="00052881" w:rsidRDefault="00052881" w:rsidP="00052881">
      <w:pPr>
        <w:pStyle w:val="a3"/>
        <w:shd w:val="clear" w:color="auto" w:fill="FFFFFF"/>
        <w:spacing w:before="0" w:beforeAutospacing="0" w:after="0" w:afterAutospacing="0"/>
        <w:jc w:val="center"/>
        <w:rPr>
          <w:rFonts w:ascii="Arial" w:hAnsi="Arial" w:cs="Arial"/>
        </w:rPr>
      </w:pPr>
      <w:r w:rsidRPr="00052881">
        <w:rPr>
          <w:rFonts w:ascii="Arial" w:hAnsi="Arial" w:cs="Arial"/>
        </w:rPr>
        <w:t>постоянных комиссий Керченского городского совета 2 созыва</w:t>
      </w:r>
    </w:p>
    <w:p w:rsidR="00052881" w:rsidRPr="00052881" w:rsidRDefault="00052881" w:rsidP="00052881">
      <w:pPr>
        <w:spacing w:after="0" w:line="240" w:lineRule="auto"/>
      </w:pPr>
      <w:r w:rsidRPr="00052881">
        <w:pict>
          <v:rect id="_x0000_i1030" style="width:0;height:.75pt" o:hralign="center" o:hrstd="t" o:hrnoshade="t" o:hr="t" fillcolor="#404040" stroked="f"/>
        </w:pic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 </w:t>
      </w:r>
    </w:p>
    <w:p w:rsidR="00052881" w:rsidRPr="00052881" w:rsidRDefault="00052881" w:rsidP="00052881">
      <w:pPr>
        <w:pStyle w:val="4"/>
        <w:shd w:val="clear" w:color="auto" w:fill="FFFFFF"/>
        <w:spacing w:before="0" w:line="240" w:lineRule="auto"/>
        <w:rPr>
          <w:rFonts w:ascii="Arial" w:hAnsi="Arial" w:cs="Arial"/>
          <w:i w:val="0"/>
          <w:color w:val="auto"/>
          <w:sz w:val="33"/>
          <w:szCs w:val="33"/>
        </w:rPr>
      </w:pPr>
      <w:r w:rsidRPr="00052881">
        <w:rPr>
          <w:rFonts w:ascii="Arial" w:hAnsi="Arial" w:cs="Arial"/>
          <w:bCs/>
          <w:i w:val="0"/>
          <w:color w:val="auto"/>
          <w:sz w:val="33"/>
          <w:szCs w:val="33"/>
        </w:rPr>
        <w:t>1. Постоянная комиссия по вопросам местного самоуправления, депутатской деятельности, межмуниципального сотрудничества и межнациональных отношений:</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Председатель комиссии: Арустамян Валерий Сурикович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Члены комиссии: Гусаков Николай Сергеевич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Захарчук Александр Николаевич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 </w:t>
      </w:r>
    </w:p>
    <w:p w:rsidR="00052881" w:rsidRPr="00052881" w:rsidRDefault="00052881" w:rsidP="00052881">
      <w:pPr>
        <w:pStyle w:val="4"/>
        <w:shd w:val="clear" w:color="auto" w:fill="FFFFFF"/>
        <w:spacing w:before="0" w:line="240" w:lineRule="auto"/>
        <w:rPr>
          <w:rFonts w:ascii="Arial" w:hAnsi="Arial" w:cs="Arial"/>
          <w:i w:val="0"/>
          <w:color w:val="auto"/>
          <w:sz w:val="33"/>
          <w:szCs w:val="33"/>
        </w:rPr>
      </w:pPr>
      <w:r w:rsidRPr="00052881">
        <w:rPr>
          <w:rFonts w:ascii="Arial" w:hAnsi="Arial" w:cs="Arial"/>
          <w:bCs/>
          <w:i w:val="0"/>
          <w:color w:val="auto"/>
          <w:sz w:val="33"/>
          <w:szCs w:val="33"/>
        </w:rPr>
        <w:t>2. Постоянная комиссия по вопросам бюджета, экономического развития, транспорта, туризма и рекреационной деятельности:</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Председатель комиссии: Кутузов Вадим Валериевич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Члены комиссии: Зеленкевич Николай Николаевич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Сажин Виктор Андреевич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 </w:t>
      </w:r>
    </w:p>
    <w:p w:rsidR="00052881" w:rsidRPr="00052881" w:rsidRDefault="00052881" w:rsidP="00052881">
      <w:pPr>
        <w:pStyle w:val="4"/>
        <w:shd w:val="clear" w:color="auto" w:fill="FFFFFF"/>
        <w:spacing w:before="0" w:line="240" w:lineRule="auto"/>
        <w:rPr>
          <w:rFonts w:ascii="Arial" w:hAnsi="Arial" w:cs="Arial"/>
          <w:i w:val="0"/>
          <w:color w:val="auto"/>
          <w:sz w:val="33"/>
          <w:szCs w:val="33"/>
        </w:rPr>
      </w:pPr>
      <w:r w:rsidRPr="00052881">
        <w:rPr>
          <w:rFonts w:ascii="Arial" w:hAnsi="Arial" w:cs="Arial"/>
          <w:bCs/>
          <w:i w:val="0"/>
          <w:color w:val="auto"/>
          <w:sz w:val="33"/>
          <w:szCs w:val="33"/>
        </w:rPr>
        <w:t>3. Постоянная комиссия по градостроительству, имущественным вопросам и земельным отношениям:</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Председатель комиссии: Красников Анатолий Федорович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Члены комиссии: Чепурной Евгений Игоревич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Миронов Дмитрий Иосифович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Вагин Сергей Андреевич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 </w:t>
      </w:r>
    </w:p>
    <w:p w:rsidR="00052881" w:rsidRPr="00052881" w:rsidRDefault="00052881" w:rsidP="00052881">
      <w:pPr>
        <w:pStyle w:val="4"/>
        <w:shd w:val="clear" w:color="auto" w:fill="FFFFFF"/>
        <w:spacing w:before="0" w:line="240" w:lineRule="auto"/>
        <w:rPr>
          <w:rFonts w:ascii="Arial" w:hAnsi="Arial" w:cs="Arial"/>
          <w:i w:val="0"/>
          <w:color w:val="auto"/>
          <w:sz w:val="33"/>
          <w:szCs w:val="33"/>
        </w:rPr>
      </w:pPr>
      <w:r w:rsidRPr="00052881">
        <w:rPr>
          <w:rFonts w:ascii="Arial" w:hAnsi="Arial" w:cs="Arial"/>
          <w:bCs/>
          <w:i w:val="0"/>
          <w:color w:val="auto"/>
          <w:sz w:val="33"/>
          <w:szCs w:val="33"/>
        </w:rPr>
        <w:t>4. Постоянная комиссия по вопросам здравоохранения, экологии и охраны окружающей среды:</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Председатель комиссии: Еникеев Марат Альбертович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Члены комиссии: Хужина Мая Викентьевна</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Грибков Егор Евгеньевич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Щербула Лариса Викторовна</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Дегтярева Елена Борисовна</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 </w:t>
      </w:r>
    </w:p>
    <w:p w:rsidR="00052881" w:rsidRPr="00052881" w:rsidRDefault="00052881" w:rsidP="00052881">
      <w:pPr>
        <w:pStyle w:val="4"/>
        <w:shd w:val="clear" w:color="auto" w:fill="FFFFFF"/>
        <w:spacing w:before="0" w:line="240" w:lineRule="auto"/>
        <w:rPr>
          <w:rFonts w:ascii="Arial" w:hAnsi="Arial" w:cs="Arial"/>
          <w:i w:val="0"/>
          <w:color w:val="auto"/>
          <w:sz w:val="33"/>
          <w:szCs w:val="33"/>
        </w:rPr>
      </w:pPr>
      <w:r w:rsidRPr="00052881">
        <w:rPr>
          <w:rFonts w:ascii="Arial" w:hAnsi="Arial" w:cs="Arial"/>
          <w:bCs/>
          <w:i w:val="0"/>
          <w:color w:val="auto"/>
          <w:sz w:val="33"/>
          <w:szCs w:val="33"/>
        </w:rPr>
        <w:t>5. Постоянная комиссия по вопросам культуры, молодежной политики и спорту:</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Председатель комиссии: Андропуло Дмитрий Михайлович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Члены комиссии: Масюткин Евгений Петрович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Полюшкина Елена Владимировна</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Колесник Денис Владимирович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lastRenderedPageBreak/>
        <w:t> </w:t>
      </w:r>
    </w:p>
    <w:p w:rsidR="00052881" w:rsidRPr="00052881" w:rsidRDefault="00052881" w:rsidP="00052881">
      <w:pPr>
        <w:pStyle w:val="4"/>
        <w:shd w:val="clear" w:color="auto" w:fill="FFFFFF"/>
        <w:spacing w:before="0" w:line="240" w:lineRule="auto"/>
        <w:rPr>
          <w:rFonts w:ascii="Arial" w:hAnsi="Arial" w:cs="Arial"/>
          <w:i w:val="0"/>
          <w:color w:val="auto"/>
          <w:sz w:val="33"/>
          <w:szCs w:val="33"/>
        </w:rPr>
      </w:pPr>
      <w:r w:rsidRPr="00052881">
        <w:rPr>
          <w:rFonts w:ascii="Arial" w:hAnsi="Arial" w:cs="Arial"/>
          <w:bCs/>
          <w:i w:val="0"/>
          <w:color w:val="auto"/>
          <w:sz w:val="33"/>
          <w:szCs w:val="33"/>
        </w:rPr>
        <w:t>6. Постоянная комиссия по вопросам образования, науки:</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Председатель комиссии: Путинцева Галина Иосифовна</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Члены комиссии: Чибич Наталия Витальевна</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Спесивцев Роман Сергеевич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Кошель Иван Юрьевич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 </w:t>
      </w:r>
    </w:p>
    <w:p w:rsidR="00052881" w:rsidRPr="00052881" w:rsidRDefault="00052881" w:rsidP="00052881">
      <w:pPr>
        <w:pStyle w:val="4"/>
        <w:shd w:val="clear" w:color="auto" w:fill="FFFFFF"/>
        <w:spacing w:before="0" w:line="240" w:lineRule="auto"/>
        <w:rPr>
          <w:rFonts w:ascii="Arial" w:hAnsi="Arial" w:cs="Arial"/>
          <w:i w:val="0"/>
          <w:color w:val="auto"/>
          <w:sz w:val="33"/>
          <w:szCs w:val="33"/>
        </w:rPr>
      </w:pPr>
      <w:r w:rsidRPr="00052881">
        <w:rPr>
          <w:rFonts w:ascii="Arial" w:hAnsi="Arial" w:cs="Arial"/>
          <w:bCs/>
          <w:i w:val="0"/>
          <w:color w:val="auto"/>
          <w:sz w:val="33"/>
          <w:szCs w:val="33"/>
        </w:rPr>
        <w:t>7. Постоянная комиссия по вопросам жилищно-коммунального хозяйства:</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Председатель комиссии: Савченко Александр Захарьевич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Члены комиссии: Тригубенко Георгий Алексеевич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Желтенко Иван Николаевич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 </w:t>
      </w:r>
    </w:p>
    <w:p w:rsidR="00052881" w:rsidRPr="00052881" w:rsidRDefault="00052881" w:rsidP="00052881">
      <w:pPr>
        <w:pStyle w:val="4"/>
        <w:shd w:val="clear" w:color="auto" w:fill="FFFFFF"/>
        <w:spacing w:before="0" w:line="240" w:lineRule="auto"/>
        <w:rPr>
          <w:rFonts w:ascii="Arial" w:hAnsi="Arial" w:cs="Arial"/>
          <w:i w:val="0"/>
          <w:color w:val="auto"/>
          <w:sz w:val="33"/>
          <w:szCs w:val="33"/>
        </w:rPr>
      </w:pPr>
      <w:r w:rsidRPr="00052881">
        <w:rPr>
          <w:rFonts w:ascii="Arial" w:hAnsi="Arial" w:cs="Arial"/>
          <w:bCs/>
          <w:i w:val="0"/>
          <w:color w:val="auto"/>
          <w:sz w:val="33"/>
          <w:szCs w:val="33"/>
        </w:rPr>
        <w:t>8. Постоянная комиссия по вопросам предпринимательства и инвестиционной политики:</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Председатель комиссии: Дерюгина Наталья Владимировна</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Члены комиссии: Спесивцев Роман Сергеевич</w:t>
      </w:r>
    </w:p>
    <w:p w:rsidR="00052881" w:rsidRPr="00052881" w:rsidRDefault="00052881" w:rsidP="00052881">
      <w:pPr>
        <w:pStyle w:val="a3"/>
        <w:shd w:val="clear" w:color="auto" w:fill="FFFFFF"/>
        <w:spacing w:before="0" w:beforeAutospacing="0" w:after="0" w:afterAutospacing="0"/>
        <w:rPr>
          <w:rFonts w:ascii="Arial" w:hAnsi="Arial" w:cs="Arial"/>
        </w:rPr>
      </w:pPr>
      <w:r w:rsidRPr="00052881">
        <w:rPr>
          <w:rFonts w:ascii="Arial" w:hAnsi="Arial" w:cs="Arial"/>
        </w:rPr>
        <w:t>Кутузов Вадим Валериевич</w:t>
      </w:r>
    </w:p>
    <w:p w:rsidR="006E5A6E" w:rsidRPr="00052881" w:rsidRDefault="006E5A6E" w:rsidP="00052881">
      <w:pPr>
        <w:spacing w:after="0" w:line="240" w:lineRule="auto"/>
        <w:rPr>
          <w:rFonts w:ascii="Arial" w:hAnsi="Arial" w:cs="Arial"/>
          <w:szCs w:val="24"/>
        </w:rPr>
      </w:pPr>
    </w:p>
    <w:sectPr w:rsidR="006E5A6E" w:rsidRPr="00052881"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52881"/>
    <w:rsid w:val="00091401"/>
    <w:rsid w:val="001C34A2"/>
    <w:rsid w:val="00243221"/>
    <w:rsid w:val="0025133F"/>
    <w:rsid w:val="0033018F"/>
    <w:rsid w:val="003D090D"/>
    <w:rsid w:val="004E4A62"/>
    <w:rsid w:val="004E61A7"/>
    <w:rsid w:val="00553AA0"/>
    <w:rsid w:val="0056063B"/>
    <w:rsid w:val="00595A02"/>
    <w:rsid w:val="006E5A6E"/>
    <w:rsid w:val="00727EB8"/>
    <w:rsid w:val="00777841"/>
    <w:rsid w:val="00807380"/>
    <w:rsid w:val="008C09C5"/>
    <w:rsid w:val="0097184D"/>
    <w:rsid w:val="009F48C4"/>
    <w:rsid w:val="00A22E7B"/>
    <w:rsid w:val="00A23DD1"/>
    <w:rsid w:val="00BE110E"/>
    <w:rsid w:val="00C76735"/>
    <w:rsid w:val="00E71CFD"/>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3A0D"/>
  <w15:docId w15:val="{7331999B-FC4C-4982-AAB2-24B25092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5288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E61A7"/>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4E61A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50">
    <w:name w:val="Заголовок 5 Знак"/>
    <w:basedOn w:val="a0"/>
    <w:link w:val="5"/>
    <w:uiPriority w:val="9"/>
    <w:semiHidden/>
    <w:rsid w:val="004E61A7"/>
    <w:rPr>
      <w:rFonts w:asciiTheme="majorHAnsi" w:eastAsiaTheme="majorEastAsia" w:hAnsiTheme="majorHAnsi" w:cstheme="majorBidi"/>
      <w:color w:val="365F91" w:themeColor="accent1" w:themeShade="BF"/>
      <w:sz w:val="24"/>
      <w:szCs w:val="28"/>
      <w:lang w:eastAsia="en-US"/>
    </w:rPr>
  </w:style>
  <w:style w:type="character" w:customStyle="1" w:styleId="60">
    <w:name w:val="Заголовок 6 Знак"/>
    <w:basedOn w:val="a0"/>
    <w:link w:val="6"/>
    <w:uiPriority w:val="9"/>
    <w:semiHidden/>
    <w:rsid w:val="004E61A7"/>
    <w:rPr>
      <w:rFonts w:asciiTheme="majorHAnsi" w:eastAsiaTheme="majorEastAsia" w:hAnsiTheme="majorHAnsi" w:cstheme="majorBidi"/>
      <w:color w:val="243F60" w:themeColor="accent1" w:themeShade="7F"/>
      <w:sz w:val="24"/>
      <w:szCs w:val="28"/>
      <w:lang w:eastAsia="en-US"/>
    </w:rPr>
  </w:style>
  <w:style w:type="character" w:customStyle="1" w:styleId="40">
    <w:name w:val="Заголовок 4 Знак"/>
    <w:basedOn w:val="a0"/>
    <w:link w:val="4"/>
    <w:uiPriority w:val="9"/>
    <w:semiHidden/>
    <w:rsid w:val="00052881"/>
    <w:rPr>
      <w:rFonts w:asciiTheme="majorHAnsi" w:eastAsiaTheme="majorEastAsia" w:hAnsiTheme="majorHAnsi" w:cstheme="majorBidi"/>
      <w:i/>
      <w:iCs/>
      <w:color w:val="365F91" w:themeColor="accent1" w:themeShade="B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470364423">
      <w:bodyDiv w:val="1"/>
      <w:marLeft w:val="0"/>
      <w:marRight w:val="0"/>
      <w:marTop w:val="0"/>
      <w:marBottom w:val="0"/>
      <w:divBdr>
        <w:top w:val="none" w:sz="0" w:space="0" w:color="auto"/>
        <w:left w:val="none" w:sz="0" w:space="0" w:color="auto"/>
        <w:bottom w:val="none" w:sz="0" w:space="0" w:color="auto"/>
        <w:right w:val="none" w:sz="0" w:space="0" w:color="auto"/>
      </w:divBdr>
      <w:divsChild>
        <w:div w:id="1797216116">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45131591">
      <w:bodyDiv w:val="1"/>
      <w:marLeft w:val="0"/>
      <w:marRight w:val="0"/>
      <w:marTop w:val="0"/>
      <w:marBottom w:val="0"/>
      <w:divBdr>
        <w:top w:val="none" w:sz="0" w:space="0" w:color="auto"/>
        <w:left w:val="none" w:sz="0" w:space="0" w:color="auto"/>
        <w:bottom w:val="none" w:sz="0" w:space="0" w:color="auto"/>
        <w:right w:val="none" w:sz="0" w:space="0" w:color="auto"/>
      </w:divBdr>
      <w:divsChild>
        <w:div w:id="1072510081">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7988">
      <w:bodyDiv w:val="1"/>
      <w:marLeft w:val="0"/>
      <w:marRight w:val="0"/>
      <w:marTop w:val="0"/>
      <w:marBottom w:val="0"/>
      <w:divBdr>
        <w:top w:val="none" w:sz="0" w:space="0" w:color="auto"/>
        <w:left w:val="none" w:sz="0" w:space="0" w:color="auto"/>
        <w:bottom w:val="none" w:sz="0" w:space="0" w:color="auto"/>
        <w:right w:val="none" w:sz="0" w:space="0" w:color="auto"/>
      </w:divBdr>
      <w:divsChild>
        <w:div w:id="1759787394">
          <w:marLeft w:val="0"/>
          <w:marRight w:val="0"/>
          <w:marTop w:val="0"/>
          <w:marBottom w:val="0"/>
          <w:divBdr>
            <w:top w:val="none" w:sz="0" w:space="0" w:color="auto"/>
            <w:left w:val="none" w:sz="0" w:space="0" w:color="auto"/>
            <w:bottom w:val="none" w:sz="0" w:space="0" w:color="auto"/>
            <w:right w:val="none" w:sz="0" w:space="0" w:color="auto"/>
          </w:divBdr>
          <w:divsChild>
            <w:div w:id="2001883855">
              <w:marLeft w:val="0"/>
              <w:marRight w:val="0"/>
              <w:marTop w:val="0"/>
              <w:marBottom w:val="0"/>
              <w:divBdr>
                <w:top w:val="none" w:sz="0" w:space="0" w:color="auto"/>
                <w:left w:val="none" w:sz="0" w:space="0" w:color="auto"/>
                <w:bottom w:val="none" w:sz="0" w:space="0" w:color="auto"/>
                <w:right w:val="none" w:sz="0" w:space="0" w:color="auto"/>
              </w:divBdr>
            </w:div>
          </w:divsChild>
        </w:div>
        <w:div w:id="747730601">
          <w:marLeft w:val="0"/>
          <w:marRight w:val="0"/>
          <w:marTop w:val="0"/>
          <w:marBottom w:val="0"/>
          <w:divBdr>
            <w:top w:val="none" w:sz="0" w:space="0" w:color="auto"/>
            <w:left w:val="none" w:sz="0" w:space="0" w:color="auto"/>
            <w:bottom w:val="none" w:sz="0" w:space="0" w:color="auto"/>
            <w:right w:val="none" w:sz="0" w:space="0" w:color="auto"/>
          </w:divBdr>
          <w:divsChild>
            <w:div w:id="1599412193">
              <w:marLeft w:val="0"/>
              <w:marRight w:val="0"/>
              <w:marTop w:val="0"/>
              <w:marBottom w:val="0"/>
              <w:divBdr>
                <w:top w:val="none" w:sz="0" w:space="0" w:color="auto"/>
                <w:left w:val="none" w:sz="0" w:space="0" w:color="auto"/>
                <w:bottom w:val="none" w:sz="0" w:space="0" w:color="auto"/>
                <w:right w:val="none" w:sz="0" w:space="0" w:color="auto"/>
              </w:divBdr>
              <w:divsChild>
                <w:div w:id="1903786472">
                  <w:marLeft w:val="0"/>
                  <w:marRight w:val="0"/>
                  <w:marTop w:val="0"/>
                  <w:marBottom w:val="0"/>
                  <w:divBdr>
                    <w:top w:val="none" w:sz="0" w:space="0" w:color="auto"/>
                    <w:left w:val="none" w:sz="0" w:space="0" w:color="auto"/>
                    <w:bottom w:val="none" w:sz="0" w:space="0" w:color="auto"/>
                    <w:right w:val="none" w:sz="0" w:space="0" w:color="auto"/>
                  </w:divBdr>
                  <w:divsChild>
                    <w:div w:id="1042369120">
                      <w:marLeft w:val="0"/>
                      <w:marRight w:val="0"/>
                      <w:marTop w:val="0"/>
                      <w:marBottom w:val="0"/>
                      <w:divBdr>
                        <w:top w:val="none" w:sz="0" w:space="0" w:color="auto"/>
                        <w:left w:val="none" w:sz="0" w:space="0" w:color="auto"/>
                        <w:bottom w:val="none" w:sz="0" w:space="0" w:color="auto"/>
                        <w:right w:val="none" w:sz="0" w:space="0" w:color="auto"/>
                      </w:divBdr>
                      <w:divsChild>
                        <w:div w:id="1266691500">
                          <w:marLeft w:val="0"/>
                          <w:marRight w:val="0"/>
                          <w:marTop w:val="0"/>
                          <w:marBottom w:val="0"/>
                          <w:divBdr>
                            <w:top w:val="none" w:sz="0" w:space="0" w:color="auto"/>
                            <w:left w:val="none" w:sz="0" w:space="0" w:color="auto"/>
                            <w:bottom w:val="none" w:sz="0" w:space="0" w:color="auto"/>
                            <w:right w:val="none" w:sz="0" w:space="0" w:color="auto"/>
                          </w:divBdr>
                          <w:divsChild>
                            <w:div w:id="770512459">
                              <w:marLeft w:val="0"/>
                              <w:marRight w:val="0"/>
                              <w:marTop w:val="0"/>
                              <w:marBottom w:val="0"/>
                              <w:divBdr>
                                <w:top w:val="none" w:sz="0" w:space="0" w:color="auto"/>
                                <w:left w:val="none" w:sz="0" w:space="0" w:color="auto"/>
                                <w:bottom w:val="none" w:sz="0" w:space="0" w:color="auto"/>
                                <w:right w:val="none" w:sz="0" w:space="0" w:color="auto"/>
                              </w:divBdr>
                              <w:divsChild>
                                <w:div w:id="956909354">
                                  <w:marLeft w:val="0"/>
                                  <w:marRight w:val="0"/>
                                  <w:marTop w:val="0"/>
                                  <w:marBottom w:val="0"/>
                                  <w:divBdr>
                                    <w:top w:val="none" w:sz="0" w:space="0" w:color="auto"/>
                                    <w:left w:val="none" w:sz="0" w:space="0" w:color="auto"/>
                                    <w:bottom w:val="none" w:sz="0" w:space="0" w:color="auto"/>
                                    <w:right w:val="none" w:sz="0" w:space="0" w:color="auto"/>
                                  </w:divBdr>
                                  <w:divsChild>
                                    <w:div w:id="2027826774">
                                      <w:marLeft w:val="0"/>
                                      <w:marRight w:val="0"/>
                                      <w:marTop w:val="0"/>
                                      <w:marBottom w:val="0"/>
                                      <w:divBdr>
                                        <w:top w:val="none" w:sz="0" w:space="0" w:color="auto"/>
                                        <w:left w:val="none" w:sz="0" w:space="0" w:color="auto"/>
                                        <w:bottom w:val="none" w:sz="0" w:space="0" w:color="auto"/>
                                        <w:right w:val="none" w:sz="0" w:space="0" w:color="auto"/>
                                      </w:divBdr>
                                      <w:divsChild>
                                        <w:div w:id="12927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540453">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2342</Words>
  <Characters>13355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2017-05-15T04:35:00Z</dcterms:created>
  <dcterms:modified xsi:type="dcterms:W3CDTF">2024-10-08T05:10:00Z</dcterms:modified>
</cp:coreProperties>
</file>