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36" w:rsidRPr="009B3D1E" w:rsidRDefault="004E7136" w:rsidP="009B3D1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9B3D1E">
        <w:rPr>
          <w:rFonts w:ascii="Arial" w:hAnsi="Arial" w:cs="Arial"/>
          <w:color w:val="auto"/>
          <w:spacing w:val="2"/>
          <w:sz w:val="24"/>
          <w:szCs w:val="24"/>
        </w:rPr>
        <w:t>Руководство администрации города</w:t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zCs w:val="24"/>
        </w:rPr>
      </w:pP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zCs w:val="24"/>
        </w:rPr>
      </w:pPr>
      <w:r w:rsidRPr="009B3D1E">
        <w:rPr>
          <w:rFonts w:ascii="Arial" w:hAnsi="Arial" w:cs="Arial"/>
          <w:spacing w:val="2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9B3D1E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632251" cy="2177480"/>
            <wp:effectExtent l="0" t="0" r="0" b="0"/>
            <wp:docPr id="3" name="Рисунок 3" descr="https://rk.gov.ru/uploads/belogorsk/attachments/65/12/bd/43d9caa6e02c990b0a82652dca/61e1561bbb5130.10264974_Screenshot_1.pn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belogorsk/attachments/65/12/bd/43d9caa6e02c990b0a82652dca/61e1561bbb5130.10264974_Screenshot_1.png?w384&amp;q=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31" cy="219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B3D1E">
        <w:rPr>
          <w:rFonts w:ascii="Arial" w:hAnsi="Arial" w:cs="Arial"/>
          <w:spacing w:val="2"/>
          <w:szCs w:val="24"/>
        </w:rPr>
        <w:t>Варава</w:t>
      </w:r>
      <w:r w:rsidRPr="009B3D1E">
        <w:rPr>
          <w:rFonts w:ascii="Arial" w:hAnsi="Arial" w:cs="Arial"/>
          <w:spacing w:val="2"/>
          <w:szCs w:val="24"/>
        </w:rPr>
        <w:t xml:space="preserve"> </w:t>
      </w:r>
      <w:r w:rsidRPr="009B3D1E">
        <w:rPr>
          <w:rFonts w:ascii="Arial" w:hAnsi="Arial" w:cs="Arial"/>
          <w:spacing w:val="2"/>
          <w:szCs w:val="24"/>
        </w:rPr>
        <w:t>Валентина Владимировна</w:t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B3D1E">
        <w:rPr>
          <w:rFonts w:ascii="Arial" w:hAnsi="Arial" w:cs="Arial"/>
          <w:spacing w:val="2"/>
          <w:szCs w:val="24"/>
        </w:rPr>
        <w:t>Глава Администрации города Белогорск Белогорского района Республики Крым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Родилась 11 февраля 1987 года с. Чернополье, Белогорского района, Крымской области, УССР.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ОБРАЗОВАНИЕ: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Восточно украинский национальный университет им.В.Даля по  специальности «Правоведение» и получила квалификацию юрист.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ТРУДОВАЯ ДЕЯТЕЛЬНОСТЬ: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02.06.2008 года принята на должность специалиста 1-ой категории Белогорского районного управления юстиции;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01.07.2010 года переведена на должность главного специалиста Белогорского районного управления юстиции;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28.11.2011 года переведена на должность главного специалиста регистрационной службы  Белогорского районного управления юстиции;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02.12.2012 года переведена на должность заведующей сектором государственной регистрации прав на недвижимое имущество регистрационной службы Белогорского районного управления юстиции: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15.05.2014 года уволена по собственному желанию с должности заведующей сектором государственной регистрации прав на недвижимое имущество регистрационной службы Белогорского районного управления юстиции: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27.05.2014 года принята на федеральную  государственную гражданскую службу и назначена на должность федеральной государственной гражданской службы ведущего специалиста эксперта Белогорского отдела: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13.08.2014 года прекращено действие служебного контракта, освобождена от замещаемой должности и в порядке перевода в государственный комитет  по государственной регистрации и кадастру Республики Крым: 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12.09.2014 года принята в порядке перевода из управления Федеральной службы государственной регистрации, кадастра и картографии по Республике Крым, назначена на должность государственной гражданской службы главного специалиста Белогорского районного отдела: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09.10.2014 года назначена государственным регистратором Республики Крым: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13.03.2015 года назначена на должность государственной гражданской службы консультанта Белогорского районного отдела: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lastRenderedPageBreak/>
        <w:t>01.09.2015 года назначена на должность государственной гражданской службы заместителя заведующего Белогорским районным отделом: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09.01.2019 года назначена на должность государственной гражданской службы заведующего отделом по работе с экстерриториальными заявлениями Белогорским районным отделом: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08.07.2019 года назначена на должность начальника отдела по вопросам, архитектуры, градостроительства, капитального строительства и наружной рекламы: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23.09.2019 года приступила к осуществлению  полномочий главы муниципального образования на постоянной основе Чернопольского сельского поселения Белогорского района Республики Крым:</w:t>
      </w:r>
      <w:r w:rsidRPr="009B3D1E">
        <w:rPr>
          <w:rFonts w:ascii="Arial" w:hAnsi="Arial" w:cs="Arial"/>
          <w:spacing w:val="2"/>
        </w:rPr>
        <w:br/>
        <w:t> </w:t>
      </w:r>
      <w:r w:rsidRPr="009B3D1E">
        <w:rPr>
          <w:rFonts w:ascii="Arial" w:hAnsi="Arial" w:cs="Arial"/>
          <w:spacing w:val="2"/>
        </w:rPr>
        <w:br/>
        <w:t>22.12.2021 года  приступила к осуществлению полномочий главы администрации города Белогорск Белогорского района Республики Крым.</w:t>
      </w:r>
    </w:p>
    <w:p w:rsidR="009B3D1E" w:rsidRDefault="009B3D1E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zCs w:val="24"/>
        </w:rPr>
      </w:pPr>
      <w:r w:rsidRPr="009B3D1E">
        <w:rPr>
          <w:rFonts w:ascii="Arial" w:hAnsi="Arial" w:cs="Arial"/>
          <w:spacing w:val="2"/>
          <w:szCs w:val="24"/>
          <w:bdr w:val="none" w:sz="0" w:space="0" w:color="auto" w:frame="1"/>
        </w:rPr>
        <w:pict>
          <v:shape id="_x0000_i1027" type="#_x0000_t75" alt="" style="width:23.75pt;height:23.75pt"/>
        </w:pict>
      </w:r>
      <w:r w:rsidRPr="009B3D1E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590621" cy="2120724"/>
            <wp:effectExtent l="0" t="0" r="0" b="0"/>
            <wp:docPr id="2" name="Рисунок 2" descr="https://rk.gov.ru/uploads/belogorsk/attachments/c9/f0/f8/95fb98ab9159f51fd0297e236d/5ef1a6049e59b7.96699820_Screenshot_1.pn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k.gov.ru/uploads/belogorsk/attachments/c9/f0/f8/95fb98ab9159f51fd0297e236d/5ef1a6049e59b7.96699820_Screenshot_1.png?w384&amp;q=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886" cy="21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B3D1E">
        <w:rPr>
          <w:rFonts w:ascii="Arial" w:hAnsi="Arial" w:cs="Arial"/>
          <w:spacing w:val="2"/>
          <w:szCs w:val="24"/>
        </w:rPr>
        <w:t>Аметов</w:t>
      </w:r>
      <w:r w:rsidRPr="009B3D1E">
        <w:rPr>
          <w:rFonts w:ascii="Arial" w:hAnsi="Arial" w:cs="Arial"/>
          <w:spacing w:val="2"/>
          <w:szCs w:val="24"/>
        </w:rPr>
        <w:t xml:space="preserve"> </w:t>
      </w:r>
      <w:r w:rsidRPr="009B3D1E">
        <w:rPr>
          <w:rFonts w:ascii="Arial" w:hAnsi="Arial" w:cs="Arial"/>
          <w:spacing w:val="2"/>
          <w:szCs w:val="24"/>
        </w:rPr>
        <w:t>Рустем Энверович</w:t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B3D1E">
        <w:rPr>
          <w:rFonts w:ascii="Arial" w:hAnsi="Arial" w:cs="Arial"/>
          <w:spacing w:val="2"/>
          <w:szCs w:val="24"/>
        </w:rPr>
        <w:t>Заместитель главы администрации города Белогорск Белогорского района Республики Крым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Родился 07 июля 1980 года в поселке Бука Букинского района Ташкентской области 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Образование: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высшее: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2001 год - Крымский институт бизнеса, направление подготовки «Экономика и предпринимательство», квалификация бакалавр;</w:t>
      </w:r>
      <w:r w:rsidRPr="009B3D1E">
        <w:rPr>
          <w:rFonts w:ascii="Arial" w:hAnsi="Arial" w:cs="Arial"/>
          <w:spacing w:val="2"/>
        </w:rPr>
        <w:br/>
        <w:t>2002 год - Крымский институт бизнеса, специальность «Международная экономика», квалификация специалист-экономист;</w:t>
      </w:r>
      <w:r w:rsidRPr="009B3D1E">
        <w:rPr>
          <w:rFonts w:ascii="Arial" w:hAnsi="Arial" w:cs="Arial"/>
          <w:spacing w:val="2"/>
        </w:rPr>
        <w:br/>
        <w:t>2018 год - Казанский инновационный университет имени В.Г. Тимирясова, направление подготовки «Менеджмент», квалификация магистр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Трудовая деятельность: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2015-2016 - Заведующий сектором по вопросам муниципального имущества, землеустройства, территориального планирования и муниципальных услуг администрации Зеленогорского сельского поселения Белогорского района Республики Крым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2016-2017 - заместитель главы администрации Зеленогорского сельского поселения Белогорского района Республики Крым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lastRenderedPageBreak/>
        <w:t>2017-2019 - менеджер Муниципального унитарного сельскохозяйственного предприятия «Машино-технологическая станция» Белогорского района Республики Крым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С 2020 - Заместитель главы администрации города Белогорск Белогорского района Республики Крым</w:t>
      </w:r>
    </w:p>
    <w:p w:rsidR="009B3D1E" w:rsidRDefault="009B3D1E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zCs w:val="24"/>
        </w:rPr>
      </w:pPr>
      <w:r w:rsidRPr="009B3D1E">
        <w:rPr>
          <w:rFonts w:ascii="Arial" w:hAnsi="Arial" w:cs="Arial"/>
          <w:spacing w:val="2"/>
          <w:szCs w:val="24"/>
          <w:bdr w:val="none" w:sz="0" w:space="0" w:color="auto" w:frame="1"/>
        </w:rPr>
        <w:pict>
          <v:shape id="_x0000_i1029" type="#_x0000_t75" alt="" style="width:23.75pt;height:23.75pt"/>
        </w:pict>
      </w:r>
      <w:r w:rsidRPr="009B3D1E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673557" cy="2233944"/>
            <wp:effectExtent l="0" t="0" r="0" b="0"/>
            <wp:docPr id="1" name="Рисунок 1" descr="https://rk.gov.ru/uploads/belogorsk/attachments/8f/14/e4/5fceea167a5a36dedd4bea2543/5e3964a1d37d61.93901997_1.pn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k.gov.ru/uploads/belogorsk/attachments/8f/14/e4/5fceea167a5a36dedd4bea2543/5e3964a1d37d61.93901997_1.png?w384&amp;q=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43" cy="225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B3D1E">
        <w:rPr>
          <w:rFonts w:ascii="Arial" w:hAnsi="Arial" w:cs="Arial"/>
          <w:spacing w:val="2"/>
          <w:szCs w:val="24"/>
        </w:rPr>
        <w:t>Левадный</w:t>
      </w:r>
      <w:r w:rsidRPr="009B3D1E">
        <w:rPr>
          <w:rFonts w:ascii="Arial" w:hAnsi="Arial" w:cs="Arial"/>
          <w:spacing w:val="2"/>
          <w:szCs w:val="24"/>
        </w:rPr>
        <w:t xml:space="preserve"> </w:t>
      </w:r>
      <w:r w:rsidRPr="009B3D1E">
        <w:rPr>
          <w:rFonts w:ascii="Arial" w:hAnsi="Arial" w:cs="Arial"/>
          <w:spacing w:val="2"/>
          <w:szCs w:val="24"/>
        </w:rPr>
        <w:t>Богдан Евгеньевич</w:t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B3D1E">
        <w:rPr>
          <w:rFonts w:ascii="Arial" w:hAnsi="Arial" w:cs="Arial"/>
          <w:spacing w:val="2"/>
          <w:szCs w:val="24"/>
        </w:rPr>
        <w:t>Заместитель главы администрации города Белогорск Белогорского района Республики Крым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Родился 21 апреля 1984 года в городе Ясиноватая Донецкой обл. УССР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Образование: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высшее: </w:t>
      </w:r>
      <w:r w:rsidRPr="009B3D1E">
        <w:rPr>
          <w:rFonts w:ascii="Arial" w:hAnsi="Arial" w:cs="Arial"/>
          <w:spacing w:val="2"/>
        </w:rPr>
        <w:br/>
        <w:t>2006 год – Национальная юридическая академия Украины им. Я. Мудрого, направление подготовки «Право», квалификация бакалавр юрист;</w:t>
      </w:r>
      <w:r w:rsidRPr="009B3D1E">
        <w:rPr>
          <w:rFonts w:ascii="Arial" w:hAnsi="Arial" w:cs="Arial"/>
          <w:spacing w:val="2"/>
        </w:rPr>
        <w:br/>
        <w:t>2008 год – Национальная академия прокуратуры Украины, специальность «Правоведение», квалификация магистр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Трудовая деятельность: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2007-2010 - Помощник Джанкойского межрайонного прокурора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2010-2012 - Следователь Джанкойской межрайонной прокуратуры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2012 - Помощник Джанкойского межрайонного прокурора, Прокурор отдела надзора за исполнением законов органами внутренних дел, проводящими дознание и досудебное следствие управления по надзору за исполнением законов органами, которые проводят оперативно-розыскную деятельность, дознание и досудебное следствие 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2012 - Прокурор прокуратуры Ленинского района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2013-2014 - Юрисконсульт ООО «Сервис-XXII»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2014-2017 - Начальник цеха и юрисконсульт Пансионата с лечением «Планета» - филиала ФГУП «ГКНПЦ им. М.В. Хруничева»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2017 - Начальник цеха ФГУП Центр «Звездный», Пансионат «Планета» - филиал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2018-2019 - Мастер участка МУП «Райкоммунсервис»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2019-2020 - Начальник абонентского отдела ГУП РК «Крымэкоресурсы»</w:t>
      </w:r>
    </w:p>
    <w:p w:rsidR="009B3D1E" w:rsidRPr="009B3D1E" w:rsidRDefault="009B3D1E" w:rsidP="009B3D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Fonts w:ascii="Arial" w:hAnsi="Arial" w:cs="Arial"/>
          <w:spacing w:val="2"/>
        </w:rPr>
        <w:t>С 2020 - Заместитель главы администрации города Белогорск Белогорского района Республики Крым </w:t>
      </w:r>
    </w:p>
    <w:p w:rsidR="004E7136" w:rsidRPr="009B3D1E" w:rsidRDefault="004E7136" w:rsidP="009B3D1E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  <w:r w:rsidRPr="009B3D1E">
        <w:rPr>
          <w:rFonts w:ascii="Arial" w:hAnsi="Arial" w:cs="Arial"/>
          <w:szCs w:val="24"/>
        </w:rPr>
        <w:br w:type="page"/>
      </w:r>
    </w:p>
    <w:p w:rsidR="009B3D1E" w:rsidRPr="009B3D1E" w:rsidRDefault="009B3D1E" w:rsidP="009B3D1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9B3D1E">
        <w:rPr>
          <w:rFonts w:ascii="Arial" w:hAnsi="Arial" w:cs="Arial"/>
          <w:color w:val="auto"/>
          <w:spacing w:val="2"/>
          <w:sz w:val="24"/>
          <w:szCs w:val="24"/>
        </w:rPr>
        <w:lastRenderedPageBreak/>
        <w:t>Телефонный справочник администрации города Белогорск Белогорского района Республики Крым</w:t>
      </w:r>
    </w:p>
    <w:tbl>
      <w:tblPr>
        <w:tblW w:w="10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2"/>
        <w:gridCol w:w="5590"/>
      </w:tblGrid>
      <w:tr w:rsidR="009B3D1E" w:rsidRPr="009B3D1E" w:rsidTr="009B3D1E"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Ф.И.О.</w:t>
            </w:r>
          </w:p>
        </w:tc>
        <w:tc>
          <w:tcPr>
            <w:tcW w:w="5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Должность</w:t>
            </w:r>
          </w:p>
        </w:tc>
      </w:tr>
      <w:tr w:rsidR="009B3D1E" w:rsidRPr="009B3D1E" w:rsidTr="009B3D1E"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Варава Валентина Владимировна</w:t>
            </w:r>
          </w:p>
        </w:tc>
        <w:tc>
          <w:tcPr>
            <w:tcW w:w="5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глава администрации города Белогорск</w:t>
            </w:r>
          </w:p>
        </w:tc>
      </w:tr>
      <w:tr w:rsidR="009B3D1E" w:rsidRPr="009B3D1E" w:rsidTr="009B3D1E"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Левадный Богдан Евгеньевич</w:t>
            </w:r>
          </w:p>
        </w:tc>
        <w:tc>
          <w:tcPr>
            <w:tcW w:w="5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заместитель главы администрации</w:t>
            </w:r>
          </w:p>
        </w:tc>
      </w:tr>
      <w:tr w:rsidR="009B3D1E" w:rsidRPr="009B3D1E" w:rsidTr="009B3D1E"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Аметов Рустем Энверович</w:t>
            </w:r>
          </w:p>
        </w:tc>
        <w:tc>
          <w:tcPr>
            <w:tcW w:w="5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заместитель главы администрации</w:t>
            </w:r>
          </w:p>
        </w:tc>
      </w:tr>
      <w:tr w:rsidR="009B3D1E" w:rsidRPr="009B3D1E" w:rsidTr="009B3D1E"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Махонина Оксана Николаевна</w:t>
            </w:r>
          </w:p>
        </w:tc>
        <w:tc>
          <w:tcPr>
            <w:tcW w:w="5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Style w:val="a4"/>
                <w:rFonts w:ascii="Arial" w:hAnsi="Arial" w:cs="Arial"/>
              </w:rPr>
              <w:t>руководитель аппарата</w:t>
            </w:r>
          </w:p>
        </w:tc>
      </w:tr>
    </w:tbl>
    <w:p w:rsidR="009B3D1E" w:rsidRPr="009B3D1E" w:rsidRDefault="009B3D1E" w:rsidP="009B3D1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Отдел архитектуры и земельных ресурсов</w:t>
      </w:r>
    </w:p>
    <w:p w:rsidR="009B3D1E" w:rsidRPr="009B3D1E" w:rsidRDefault="009B3D1E" w:rsidP="009B3D1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</w:p>
    <w:tbl>
      <w:tblPr>
        <w:tblW w:w="103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5164"/>
      </w:tblGrid>
      <w:tr w:rsidR="009B3D1E" w:rsidRPr="009B3D1E" w:rsidTr="009B3D1E">
        <w:tc>
          <w:tcPr>
            <w:tcW w:w="5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Мамонова Татьяна Александровна</w:t>
            </w:r>
          </w:p>
        </w:tc>
        <w:tc>
          <w:tcPr>
            <w:tcW w:w="5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заведующий сектором</w:t>
            </w:r>
          </w:p>
        </w:tc>
      </w:tr>
      <w:tr w:rsidR="009B3D1E" w:rsidRPr="009B3D1E" w:rsidTr="009B3D1E">
        <w:tc>
          <w:tcPr>
            <w:tcW w:w="5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Габибуллаева Ксения Ражидиновна</w:t>
            </w:r>
          </w:p>
        </w:tc>
        <w:tc>
          <w:tcPr>
            <w:tcW w:w="5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ведущий специалист</w:t>
            </w:r>
          </w:p>
        </w:tc>
      </w:tr>
    </w:tbl>
    <w:p w:rsidR="009B3D1E" w:rsidRPr="009B3D1E" w:rsidRDefault="009B3D1E" w:rsidP="009B3D1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Отдел муниципального имущества и ЖКХ</w:t>
      </w:r>
    </w:p>
    <w:tbl>
      <w:tblPr>
        <w:tblW w:w="9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987"/>
      </w:tblGrid>
      <w:tr w:rsidR="009B3D1E" w:rsidRPr="009B3D1E" w:rsidTr="009B3D1E"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Щербин Леонид Владимирович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начальник отдела муниципального имущества и ЖКХ</w:t>
            </w:r>
          </w:p>
        </w:tc>
      </w:tr>
      <w:tr w:rsidR="009B3D1E" w:rsidRPr="009B3D1E" w:rsidTr="009B3D1E"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Садовая Алина Вадимовна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Заместитель начальника отдела муниципального имущества и ЖКХ</w:t>
            </w:r>
          </w:p>
        </w:tc>
      </w:tr>
      <w:tr w:rsidR="009B3D1E" w:rsidRPr="009B3D1E" w:rsidTr="009B3D1E"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Аблякимов Ягья Муссаевич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Ведущий специалист</w:t>
            </w:r>
          </w:p>
        </w:tc>
      </w:tr>
    </w:tbl>
    <w:p w:rsidR="009B3D1E" w:rsidRPr="009B3D1E" w:rsidRDefault="009B3D1E" w:rsidP="009B3D1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Финансовый отдел</w:t>
      </w:r>
    </w:p>
    <w:tbl>
      <w:tblPr>
        <w:tblW w:w="9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4985"/>
      </w:tblGrid>
      <w:tr w:rsidR="009B3D1E" w:rsidRPr="009B3D1E" w:rsidTr="009B3D1E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 </w:t>
            </w:r>
          </w:p>
        </w:tc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br/>
              <w:t>начальник отдела</w:t>
            </w:r>
          </w:p>
        </w:tc>
      </w:tr>
      <w:tr w:rsidR="009B3D1E" w:rsidRPr="009B3D1E" w:rsidTr="009B3D1E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Щигарева Наталья Анатольевна</w:t>
            </w:r>
          </w:p>
        </w:tc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заместитель начальника финансового отдела</w:t>
            </w:r>
          </w:p>
        </w:tc>
      </w:tr>
    </w:tbl>
    <w:p w:rsidR="009B3D1E" w:rsidRPr="009B3D1E" w:rsidRDefault="009B3D1E" w:rsidP="009B3D1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Сектор экономики и развития</w:t>
      </w:r>
    </w:p>
    <w:tbl>
      <w:tblPr>
        <w:tblW w:w="103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5156"/>
      </w:tblGrid>
      <w:tr w:rsidR="009B3D1E" w:rsidRPr="009B3D1E" w:rsidTr="009B3D1E">
        <w:tc>
          <w:tcPr>
            <w:tcW w:w="5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Краснобаева Наталья Валерьевна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заведующий сектором</w:t>
            </w:r>
          </w:p>
        </w:tc>
      </w:tr>
      <w:tr w:rsidR="009B3D1E" w:rsidRPr="009B3D1E" w:rsidTr="009B3D1E">
        <w:tc>
          <w:tcPr>
            <w:tcW w:w="5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 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ведущий специалист сектора экономики и развития</w:t>
            </w:r>
          </w:p>
        </w:tc>
      </w:tr>
    </w:tbl>
    <w:p w:rsidR="009B3D1E" w:rsidRPr="009B3D1E" w:rsidRDefault="009B3D1E" w:rsidP="009B3D1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Сектор организационной и кадровой работы</w:t>
      </w:r>
    </w:p>
    <w:tbl>
      <w:tblPr>
        <w:tblW w:w="106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5634"/>
      </w:tblGrid>
      <w:tr w:rsidR="009B3D1E" w:rsidRPr="009B3D1E" w:rsidTr="009B3D1E">
        <w:trPr>
          <w:trHeight w:val="816"/>
        </w:trPr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Мошанова Анна Николаевна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заведующий сектором</w:t>
            </w:r>
          </w:p>
        </w:tc>
      </w:tr>
      <w:tr w:rsidR="009B3D1E" w:rsidRPr="009B3D1E" w:rsidTr="009B3D1E">
        <w:trPr>
          <w:trHeight w:val="816"/>
        </w:trPr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Коробка Ольга Валериевна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Приемная, ведущий специалист</w:t>
            </w:r>
          </w:p>
        </w:tc>
      </w:tr>
    </w:tbl>
    <w:p w:rsidR="009B3D1E" w:rsidRPr="009B3D1E" w:rsidRDefault="009B3D1E" w:rsidP="009B3D1E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9B3D1E">
        <w:rPr>
          <w:rStyle w:val="a4"/>
          <w:rFonts w:ascii="Arial" w:hAnsi="Arial" w:cs="Arial"/>
          <w:spacing w:val="2"/>
        </w:rPr>
        <w:t>Юридический отдел</w:t>
      </w:r>
    </w:p>
    <w:tbl>
      <w:tblPr>
        <w:tblW w:w="9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4979"/>
      </w:tblGrid>
      <w:tr w:rsidR="009B3D1E" w:rsidRPr="009B3D1E" w:rsidTr="009B3D1E">
        <w:tc>
          <w:tcPr>
            <w:tcW w:w="4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Мустафаева Зарема Рустемовна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начальник отдела</w:t>
            </w:r>
          </w:p>
        </w:tc>
      </w:tr>
      <w:tr w:rsidR="009B3D1E" w:rsidRPr="009B3D1E" w:rsidTr="009B3D1E">
        <w:tc>
          <w:tcPr>
            <w:tcW w:w="4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Тутко Сергей Сергеевич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заместитель начальника отдела</w:t>
            </w:r>
          </w:p>
        </w:tc>
      </w:tr>
      <w:tr w:rsidR="009B3D1E" w:rsidRPr="009B3D1E" w:rsidTr="009B3D1E">
        <w:tc>
          <w:tcPr>
            <w:tcW w:w="4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Муждабаев Рафет Рустем-оглу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D1E" w:rsidRPr="009B3D1E" w:rsidRDefault="009B3D1E" w:rsidP="009B3D1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9B3D1E">
              <w:rPr>
                <w:rFonts w:ascii="Arial" w:hAnsi="Arial" w:cs="Arial"/>
              </w:rPr>
              <w:t>ведущий специалист</w:t>
            </w:r>
          </w:p>
        </w:tc>
      </w:tr>
    </w:tbl>
    <w:p w:rsidR="00243221" w:rsidRPr="009B3D1E" w:rsidRDefault="00243221" w:rsidP="009B3D1E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9B3D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136"/>
    <w:rsid w:val="00553AA0"/>
    <w:rsid w:val="00595A02"/>
    <w:rsid w:val="00727EB8"/>
    <w:rsid w:val="00765429"/>
    <w:rsid w:val="00777841"/>
    <w:rsid w:val="00807380"/>
    <w:rsid w:val="008C09C5"/>
    <w:rsid w:val="0097184D"/>
    <w:rsid w:val="009B3D1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B3FF"/>
  <w15:docId w15:val="{0D709ED6-EBDB-4D58-875C-2401CA2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updatedatecomponent-info">
    <w:name w:val="createupdatedatecomponent-info"/>
    <w:basedOn w:val="a0"/>
    <w:rsid w:val="004E7136"/>
  </w:style>
  <w:style w:type="character" w:customStyle="1" w:styleId="createupdatedatecomponent-data">
    <w:name w:val="createupdatedatecomponent-data"/>
    <w:basedOn w:val="a0"/>
    <w:rsid w:val="004E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156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0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57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9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860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9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12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3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57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0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01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3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32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76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761886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82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3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70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2024-10-07T06:36:00Z</dcterms:modified>
</cp:coreProperties>
</file>