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63" w:rsidRDefault="00E13E63" w:rsidP="00E13E63">
      <w:pPr>
        <w:pStyle w:val="1"/>
        <w:spacing w:before="0" w:after="225" w:line="240" w:lineRule="atLeast"/>
        <w:rPr>
          <w:rFonts w:ascii="Verdana" w:hAnsi="Verdana"/>
          <w:color w:val="9A0000"/>
          <w:sz w:val="21"/>
          <w:szCs w:val="21"/>
          <w:lang w:eastAsia="ru-RU"/>
        </w:rPr>
      </w:pPr>
      <w:r>
        <w:rPr>
          <w:rFonts w:ascii="Verdana" w:hAnsi="Verdana"/>
          <w:color w:val="9A0000"/>
          <w:sz w:val="21"/>
          <w:szCs w:val="21"/>
        </w:rPr>
        <w:t>Депутаты Армянского городского совета второго созыва</w:t>
      </w:r>
    </w:p>
    <w:p w:rsidR="00E13E63" w:rsidRDefault="00E13E63" w:rsidP="00E13E63">
      <w:pPr>
        <w:pStyle w:val="a3"/>
        <w:spacing w:before="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tbl>
      <w:tblPr>
        <w:tblW w:w="15309" w:type="dxa"/>
        <w:tblBorders>
          <w:top w:val="single" w:sz="12" w:space="0" w:color="C1C1C1"/>
          <w:left w:val="single" w:sz="12" w:space="0" w:color="C1C1C1"/>
          <w:bottom w:val="single" w:sz="12" w:space="0" w:color="C1C1C1"/>
          <w:right w:val="single" w:sz="1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5207"/>
        <w:gridCol w:w="9060"/>
      </w:tblGrid>
      <w:tr w:rsidR="00E13E63" w:rsidTr="00E13E63">
        <w:tc>
          <w:tcPr>
            <w:tcW w:w="7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№</w:t>
            </w:r>
          </w:p>
          <w:p w:rsidR="00E13E63" w:rsidRDefault="00E13E63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п/п</w:t>
            </w:r>
          </w:p>
        </w:tc>
        <w:tc>
          <w:tcPr>
            <w:tcW w:w="37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Ф.И.О. депутата</w:t>
            </w:r>
          </w:p>
        </w:tc>
        <w:tc>
          <w:tcPr>
            <w:tcW w:w="600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</w:rPr>
              <w:t>избран по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Нижник Игорь Иванович – председатель Армянского городского совета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ВПП «ЕДИНАЯ РОССИЯ»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2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Петренко Эмма Владимировна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ВПП «ЕДИНАЯ РОССИЯ»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3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Догадов Андрей Борисович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ВПП «ЕДИНАЯ РОССИЯ»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4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Коваленко Ольга Петровна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ВПП «ЕДИНАЯ РОССИЯ»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5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Симонова Наталья Владимировна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Армянско</w:t>
            </w:r>
            <w:bookmarkStart w:id="0" w:name="_GoBack"/>
            <w:bookmarkEnd w:id="0"/>
            <w:r>
              <w:t>го отделения ВПП «ЕДИНАЯ РОССИЯ»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6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Федоровский Сергей Леонидович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Армянского отделения ВПП «ЕДИНАЯ РОССИЯ»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7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Дементьева Евгения Ивановна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политической партии «КОММУНИСТИЧЕСКАЯ ПАРТИЯ РОССИЙСКОЙ ФЕДЕРАЦИИ»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8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Сухацкий Валерий Владимирович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политической партии «КОММУНИСТИЧЕСКАЯ ПАРТИЯ РОССИЙСКОЙ ФЕДЕРАЦИИ»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9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Чумаков Виталий Иванович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политической партии «КОММУНИСТИЧЕСКАЯ ПАРТИЯ РОССИЙСКОЙ ФЕДЕРАЦИИ»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10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Мельникова Татьяна Богдановна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политической партии СПРАВЕДЛИВАЯ РОССИЯ в Республики Крым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11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Будько Илья Владимирович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единому избирательному округу от политической партии ЛДПР- Либерально -демократической партии России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12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Назарков Денис Юрьевич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 xml:space="preserve">избран по одномандатному избирательному округу №1 от Армянского отделения ВПП «ЕДИНАЯ РОССИЯ»; территория округа: г. Армянск - ул. Железнодорожная: 3Б, 4А, 5, 6А, 6Б, 6-8, 9А, 9-10, 12-13, 14А, 14, 15А, 15-37, 39-42, 43А, 43-51, 53-63, 64А, 64-69, 71, 73А, 73, 75-77, 79А, 79, 81, 83, 85А, 85, 86А, 86-87, 89А, 89, 91; ул. </w:t>
            </w:r>
            <w:r>
              <w:lastRenderedPageBreak/>
              <w:t>Иванова, ул. Больничная, ул. Перекопская, ул. Садовая, ул. Симферопольская: 25; ул. Школьная: 17-111; пер. Железнодорожный, микрорайон им. Генерала Корявко: 3-4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lastRenderedPageBreak/>
              <w:t>13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Потехин Виктор Олегович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№2 от Армянского отделения ВПП «ЕДИНАЯ РОССИЯ»; территория округа: г. Армянск - ул. Гайдара: 1-2,4,6 (ОБЩ. 10), 8, 10; ул. Железнодорожная: 1А, 1, 2А, 3А, 2, 3, 4; ул. Школьная: 1, 6-10,11А, 11-16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14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Выборова Елена Сергеевна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№3 от Армянского отделения ВПП «ЕДИНАЯ РОССИЯ»; территория округа: г. Армянск - ул. Иванищева: 1-3, 4А, 4-5, 6А, 6, 8А, 8, 9, 10 (ОБЩ.16), 11 (ОБЩ.12), 15, 16, 17, 18, 19; ул. Чумакова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15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Оськина Оксана Петровна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№4 от Армянского отделения ВПП «ЕДИНАЯ РОССИЯ»; территория округа: г. Армянск - ул. Гайдара, 14, 16, ул. Симферопольская: 1,3, 5,7,9; ул. Симферопольское шоссе,ул. Иванищева, 21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16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Ставила Алексей Иванович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№5 от Армянского отделения ВПП «ЕДИНАЯ РОССИЯ»; территория округа: г. Армянск - микрорайон им. Генерала Васильева, 1 (ОБЩ.15), 5, 7, 9, 10, 11, 12, 13, 15, 16, 17, 18, 19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17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Шкаев Роман Александрович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№6 от Армянского отделения ВПП «ЕДИНАЯ РОССИЯ»; территория округа: г. Армянск - микрорайон им. Генерала Васильева: 2, 3, 4, 6, 8, 21, 22, 23, 24, 25, 26, 27, 28; ул. Воинов-интернационалистов, ул. Владимирская, ул. Воронцовская, ул. Днепровская, ул. Историческая, ул. Каховская, ул. Полевая, ул. Потемкинская, ул. Скадовская, ул. Спортивная, ул. Степная, ул. Таврийская, ул. Херсонская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18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Дуглас Ханса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№7 от политической партии «КОММУНИСТИЧЕСКАЯ ПАРТИЯ РОССИЙСКОЙ ФЕДЕРАЦИИ»; территория округа: г. Армянск - микрорайон им. Генерала Корявко: 16-17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19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Андреев Алексей Вениаминович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№8 от Армянского отделения ВПП «ЕДИНАЯ РОССИЯ»; территория округа: г. Армянск - микрорайон им. Генерала Корявко: 18, 19, 20, 21, 22, 23, 24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20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Рожкова Елена Геннадьевна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№9 от Армянского отделения ВПП «ЕДИНАЯ РОССИЯ»; территория округа: г. Армянск - микрорайон им. Генерала Корявко: 25, 26, 27, 28, 30, 30А, 31, 32, 33, 34, 35; ул. Братиславская, ул. Строителей, ул. Вишневая, ул. Гайдара: 20; ул. Каркинитская, ул. Преображенская, ул. Степанова, ул. Черноморская, ул. Быстрова, ул. имени Вячеслава Чорновола, ул. Кирилина, ул. Крымская, ул. Сивашская, ул. Фонтанная, ул. Южная, ул. Ярмарочная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lastRenderedPageBreak/>
              <w:t>21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Харланова Марина Николаевна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 по одномандатному избирательному округу №10 от Армянского отделения ВПП «ЕДИНАЯ РОССИЯ»; территория округа: г. Армянск - ул. Большая Морская, ул. Большая Степная, ул. Минаретная, ул. Морская, ул. Симферопольская: 11А, 11, 29; микрорайон им. Генерала Корявко: 10,11, 12, 13,15</w:t>
            </w:r>
          </w:p>
        </w:tc>
      </w:tr>
      <w:tr w:rsidR="00E13E63" w:rsidTr="00E13E63">
        <w:tc>
          <w:tcPr>
            <w:tcW w:w="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22</w:t>
            </w:r>
          </w:p>
        </w:tc>
        <w:tc>
          <w:tcPr>
            <w:tcW w:w="35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Симонова Татьяна Куприяновна</w:t>
            </w:r>
          </w:p>
        </w:tc>
        <w:tc>
          <w:tcPr>
            <w:tcW w:w="652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3E63" w:rsidRDefault="00E13E63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t>избрана по одномандатному избирательному округу №11 от Армянского отделения ВПП «ЕДИНАЯ РОССИЯ»; территория округа: с.Суворово, с.Волошино, с.Перекоп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3E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F5792-B601-4C33-A75F-7F002EC7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2024-10-07T05:19:00Z</dcterms:modified>
</cp:coreProperties>
</file>