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CB" w:rsidRPr="00907CD7" w:rsidRDefault="00DA35CB" w:rsidP="00907CD7">
      <w:pPr>
        <w:shd w:val="clear" w:color="auto" w:fill="FFFFFF"/>
        <w:rPr>
          <w:rFonts w:ascii="Tahoma" w:hAnsi="Tahoma" w:cs="Tahoma"/>
          <w:b/>
          <w:bCs/>
          <w:color w:val="333333"/>
          <w:sz w:val="27"/>
          <w:szCs w:val="27"/>
        </w:rPr>
      </w:pPr>
      <w:r w:rsidRPr="00907CD7">
        <w:rPr>
          <w:rFonts w:ascii="Tahoma" w:hAnsi="Tahoma" w:cs="Tahoma"/>
          <w:b/>
          <w:bCs/>
          <w:color w:val="333333"/>
          <w:sz w:val="27"/>
          <w:szCs w:val="27"/>
        </w:rPr>
        <w:t>Кандидаты</w:t>
      </w:r>
    </w:p>
    <w:p w:rsidR="00907CD7" w:rsidRDefault="00907CD7" w:rsidP="00DA35CB">
      <w:pPr>
        <w:shd w:val="clear" w:color="auto" w:fill="FFFFFF"/>
        <w:rPr>
          <w:rFonts w:ascii="Tahoma" w:hAnsi="Tahoma" w:cs="Tahoma"/>
          <w:b/>
          <w:bCs/>
          <w:color w:val="333333"/>
          <w:sz w:val="27"/>
          <w:szCs w:val="27"/>
        </w:rPr>
      </w:pPr>
    </w:p>
    <w:p w:rsidR="00DA35CB" w:rsidRDefault="00DA35CB" w:rsidP="00DA35CB">
      <w:pPr>
        <w:shd w:val="clear" w:color="auto" w:fill="FFFFFF"/>
        <w:rPr>
          <w:rFonts w:ascii="Tahoma" w:hAnsi="Tahoma" w:cs="Tahoma"/>
          <w:b/>
          <w:bCs/>
          <w:color w:val="333333"/>
          <w:sz w:val="27"/>
          <w:szCs w:val="27"/>
        </w:rPr>
      </w:pPr>
      <w:bookmarkStart w:id="0" w:name="_GoBack"/>
      <w:bookmarkEnd w:id="0"/>
      <w:r w:rsidRPr="00DA35CB">
        <w:rPr>
          <w:rFonts w:ascii="Tahoma" w:hAnsi="Tahoma" w:cs="Tahoma"/>
          <w:b/>
          <w:bCs/>
          <w:color w:val="333333"/>
          <w:sz w:val="27"/>
          <w:szCs w:val="27"/>
        </w:rPr>
        <w:t>СМИРНОВ Алексей Борисович</w:t>
      </w:r>
    </w:p>
    <w:p w:rsidR="00DA35CB" w:rsidRPr="00A55327" w:rsidRDefault="00DA35CB" w:rsidP="00DA35CB">
      <w:pPr>
        <w:shd w:val="clear" w:color="auto" w:fill="FFFFFF"/>
        <w:rPr>
          <w:rFonts w:ascii="Tahoma" w:hAnsi="Tahoma" w:cs="Tahoma"/>
          <w:b/>
          <w:bCs/>
          <w:color w:val="333333"/>
          <w:sz w:val="27"/>
          <w:szCs w:val="27"/>
        </w:rPr>
      </w:pPr>
      <w:r w:rsidRPr="00A55327">
        <w:rPr>
          <w:rFonts w:ascii="Tahoma" w:hAnsi="Tahoma" w:cs="Tahoma"/>
          <w:b/>
          <w:bCs/>
          <w:color w:val="333333"/>
          <w:sz w:val="27"/>
          <w:szCs w:val="27"/>
        </w:rPr>
        <w:t>Единая Россия</w:t>
      </w:r>
    </w:p>
    <w:p w:rsidR="00DA35CB" w:rsidRDefault="00DA35CB" w:rsidP="00DA35CB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pict>
          <v:rect id="_x0000_i1025" style="width:0;height:0" o:hralign="center" o:hrstd="t" o:hr="t" fillcolor="#a0a0a0" stroked="f"/>
        </w:pict>
      </w:r>
    </w:p>
    <w:p w:rsidR="00DA35CB" w:rsidRDefault="00DA35CB" w:rsidP="00DA35CB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DA35CB" w:rsidRDefault="00DA35CB" w:rsidP="00DA35CB">
      <w:pPr>
        <w:shd w:val="clear" w:color="auto" w:fill="FFFFFF"/>
        <w:rPr>
          <w:rFonts w:ascii="Tahoma" w:hAnsi="Tahoma" w:cs="Tahoma"/>
          <w:b/>
          <w:bCs/>
          <w:color w:val="333333"/>
          <w:sz w:val="27"/>
          <w:szCs w:val="27"/>
        </w:rPr>
      </w:pPr>
      <w:r w:rsidRPr="00DA35CB">
        <w:rPr>
          <w:rFonts w:ascii="Tahoma" w:hAnsi="Tahoma" w:cs="Tahoma"/>
          <w:b/>
          <w:bCs/>
          <w:color w:val="333333"/>
          <w:sz w:val="27"/>
          <w:szCs w:val="27"/>
        </w:rPr>
        <w:t>БОБОВНИКОВ Алексей Николаевич</w:t>
      </w:r>
    </w:p>
    <w:p w:rsidR="00A55327" w:rsidRDefault="00A55327" w:rsidP="00DA35CB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7"/>
          <w:szCs w:val="27"/>
        </w:rPr>
        <w:t>КПРФ</w:t>
      </w:r>
    </w:p>
    <w:p w:rsidR="00DA35CB" w:rsidRDefault="00DA35CB" w:rsidP="00DA35CB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pict>
          <v:rect id="_x0000_i1026" style="width:0;height:0" o:hralign="center" o:hrstd="t" o:hr="t" fillcolor="#a0a0a0" stroked="f"/>
        </w:pict>
      </w:r>
    </w:p>
    <w:p w:rsidR="00DA35CB" w:rsidRDefault="00DA35CB" w:rsidP="00DA35CB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DA35CB" w:rsidRDefault="00DA35CB" w:rsidP="00DA35CB">
      <w:pPr>
        <w:shd w:val="clear" w:color="auto" w:fill="FFFFFF"/>
        <w:rPr>
          <w:rFonts w:ascii="Tahoma" w:hAnsi="Tahoma" w:cs="Tahoma"/>
          <w:b/>
          <w:bCs/>
          <w:color w:val="333333"/>
          <w:sz w:val="27"/>
          <w:szCs w:val="27"/>
        </w:rPr>
      </w:pPr>
      <w:r w:rsidRPr="00DA35CB">
        <w:rPr>
          <w:rFonts w:ascii="Tahoma" w:hAnsi="Tahoma" w:cs="Tahoma"/>
          <w:b/>
          <w:bCs/>
          <w:color w:val="333333"/>
          <w:sz w:val="27"/>
          <w:szCs w:val="27"/>
        </w:rPr>
        <w:t>БАЕВ Геннадий Александрович</w:t>
      </w:r>
    </w:p>
    <w:p w:rsidR="001413EB" w:rsidRPr="001413EB" w:rsidRDefault="001413EB" w:rsidP="00DA35CB">
      <w:pPr>
        <w:shd w:val="clear" w:color="auto" w:fill="FFFFFF"/>
        <w:rPr>
          <w:rFonts w:ascii="Tahoma" w:hAnsi="Tahoma" w:cs="Tahoma"/>
          <w:b/>
          <w:bCs/>
          <w:color w:val="333333"/>
          <w:sz w:val="27"/>
          <w:szCs w:val="27"/>
        </w:rPr>
      </w:pPr>
      <w:r w:rsidRPr="001413EB">
        <w:rPr>
          <w:rFonts w:ascii="Tahoma" w:hAnsi="Tahoma" w:cs="Tahoma"/>
          <w:b/>
          <w:bCs/>
          <w:color w:val="333333"/>
          <w:sz w:val="27"/>
          <w:szCs w:val="27"/>
        </w:rPr>
        <w:t>Справедливая Россия</w:t>
      </w:r>
    </w:p>
    <w:p w:rsidR="00DA35CB" w:rsidRDefault="00DA35CB" w:rsidP="00DA35CB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pict>
          <v:rect id="_x0000_i1027" style="width:0;height:0" o:hralign="center" o:hrstd="t" o:hr="t" fillcolor="#a0a0a0" stroked="f"/>
        </w:pict>
      </w:r>
    </w:p>
    <w:p w:rsidR="00DA35CB" w:rsidRDefault="00DA35CB" w:rsidP="00DA35CB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DA35CB" w:rsidRDefault="00DA35CB" w:rsidP="00DA35CB">
      <w:pPr>
        <w:shd w:val="clear" w:color="auto" w:fill="FFFFFF"/>
        <w:rPr>
          <w:rFonts w:ascii="Tahoma" w:hAnsi="Tahoma" w:cs="Tahoma"/>
          <w:b/>
          <w:bCs/>
          <w:color w:val="333333"/>
          <w:sz w:val="27"/>
          <w:szCs w:val="27"/>
        </w:rPr>
      </w:pPr>
      <w:r w:rsidRPr="00DA35CB">
        <w:rPr>
          <w:rFonts w:ascii="Tahoma" w:hAnsi="Tahoma" w:cs="Tahoma"/>
          <w:b/>
          <w:bCs/>
          <w:color w:val="333333"/>
          <w:sz w:val="27"/>
          <w:szCs w:val="27"/>
        </w:rPr>
        <w:t>ТОМАНОВ Алексей Юрьевич</w:t>
      </w:r>
    </w:p>
    <w:p w:rsidR="002E21E0" w:rsidRDefault="002E21E0" w:rsidP="00DA35CB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b/>
          <w:bCs/>
          <w:color w:val="333333"/>
          <w:sz w:val="27"/>
          <w:szCs w:val="27"/>
        </w:rPr>
        <w:t>ЛДПР</w:t>
      </w:r>
    </w:p>
    <w:p w:rsidR="00DA35CB" w:rsidRDefault="00DA35CB" w:rsidP="00DA35CB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pict>
          <v:rect id="_x0000_i1028" style="width:0;height:0" o:hralign="center" o:hrstd="t" o:hr="t" fillcolor="#a0a0a0" stroked="f"/>
        </w:pic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5FBF"/>
    <w:multiLevelType w:val="multilevel"/>
    <w:tmpl w:val="B5D4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13EB"/>
    <w:rsid w:val="001C34A2"/>
    <w:rsid w:val="00243221"/>
    <w:rsid w:val="0025133F"/>
    <w:rsid w:val="002E21E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7CD7"/>
    <w:rsid w:val="0097184D"/>
    <w:rsid w:val="009F48C4"/>
    <w:rsid w:val="00A22E7B"/>
    <w:rsid w:val="00A23DD1"/>
    <w:rsid w:val="00A55327"/>
    <w:rsid w:val="00BE110E"/>
    <w:rsid w:val="00C76735"/>
    <w:rsid w:val="00DA35C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CF74"/>
  <w15:docId w15:val="{2DC4748C-7F1B-4493-9A62-6B7F299C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2024-07-29T08:12:00Z</dcterms:modified>
</cp:coreProperties>
</file>