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9E" w:rsidRDefault="00CF0B9E" w:rsidP="00CF0B9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1E2324"/>
          <w:sz w:val="48"/>
          <w:szCs w:val="48"/>
          <w:lang w:eastAsia="ru-RU"/>
        </w:rPr>
      </w:pPr>
      <w:r>
        <w:rPr>
          <w:rFonts w:ascii="Arial" w:hAnsi="Arial" w:cs="Arial"/>
          <w:color w:val="1E2324"/>
        </w:rPr>
        <w:t>Подведомственные организации</w:t>
      </w:r>
    </w:p>
    <w:p w:rsidR="00CF0B9E" w:rsidRDefault="00CF0B9E" w:rsidP="00CF0B9E">
      <w:pPr>
        <w:pStyle w:val="fs-xl"/>
        <w:spacing w:before="0" w:beforeAutospacing="0" w:after="0" w:afterAutospacing="0"/>
        <w:contextualSpacing/>
      </w:pPr>
      <w:r>
        <w:rPr>
          <w:rStyle w:val="a4"/>
        </w:rPr>
        <w:t>Муниципальное предприятие городского округа Анадырь «Градпроект»</w:t>
      </w:r>
    </w:p>
    <w:p w:rsidR="00CF0B9E" w:rsidRDefault="00CF0B9E" w:rsidP="00CF0B9E">
      <w:pPr>
        <w:pStyle w:val="a3"/>
        <w:spacing w:before="0" w:beforeAutospacing="0" w:after="0" w:afterAutospacing="0"/>
        <w:contextualSpacing/>
      </w:pPr>
      <w:r>
        <w:t>Директор – </w:t>
      </w:r>
      <w:r>
        <w:rPr>
          <w:rStyle w:val="a4"/>
          <w:i/>
          <w:iCs/>
        </w:rPr>
        <w:t>Степин Алексей Михайлович</w:t>
      </w:r>
    </w:p>
    <w:p w:rsidR="00CF0B9E" w:rsidRDefault="00CF0B9E" w:rsidP="00CF0B9E">
      <w:pPr>
        <w:pStyle w:val="fs-xl"/>
        <w:spacing w:before="0" w:beforeAutospacing="0" w:after="0" w:afterAutospacing="0"/>
        <w:contextualSpacing/>
      </w:pPr>
      <w:r>
        <w:rPr>
          <w:rStyle w:val="a4"/>
        </w:rPr>
        <w:t>Муниципальное предприятие городского округа Анадырь «Городское коммунальное хозяйство»</w:t>
      </w:r>
    </w:p>
    <w:p w:rsidR="00CF0B9E" w:rsidRDefault="00CF0B9E" w:rsidP="00CF0B9E">
      <w:pPr>
        <w:pStyle w:val="a3"/>
        <w:spacing w:before="0" w:beforeAutospacing="0" w:after="0" w:afterAutospacing="0"/>
        <w:contextualSpacing/>
      </w:pPr>
      <w:r>
        <w:t>Директор – </w:t>
      </w:r>
      <w:r>
        <w:rPr>
          <w:rStyle w:val="a4"/>
          <w:i/>
          <w:iCs/>
        </w:rPr>
        <w:t>Спицын Сергей Борисович</w:t>
      </w:r>
    </w:p>
    <w:p w:rsidR="00CF0B9E" w:rsidRDefault="00CF0B9E" w:rsidP="00CF0B9E">
      <w:pPr>
        <w:pStyle w:val="fs-xl"/>
        <w:spacing w:before="0" w:beforeAutospacing="0" w:after="0" w:afterAutospacing="0"/>
        <w:contextualSpacing/>
      </w:pPr>
      <w:r>
        <w:rPr>
          <w:rStyle w:val="a4"/>
        </w:rPr>
        <w:t>Муниципальное бюджетное учреждение городского округа Анадырь «Публичная библиотека им. Тана-Богораза»</w:t>
      </w:r>
    </w:p>
    <w:p w:rsidR="00CF0B9E" w:rsidRDefault="00CF0B9E" w:rsidP="00CF0B9E">
      <w:pPr>
        <w:pStyle w:val="a3"/>
        <w:spacing w:before="0" w:beforeAutospacing="0" w:after="0" w:afterAutospacing="0"/>
        <w:contextualSpacing/>
      </w:pPr>
      <w:r>
        <w:t>Директор – </w:t>
      </w:r>
      <w:r>
        <w:rPr>
          <w:rStyle w:val="a4"/>
          <w:i/>
          <w:iCs/>
        </w:rPr>
        <w:t>Пахомова Ольга Ивановна</w:t>
      </w:r>
    </w:p>
    <w:p w:rsidR="00CF0B9E" w:rsidRDefault="00CF0B9E" w:rsidP="00CF0B9E">
      <w:pPr>
        <w:pStyle w:val="fs-xl"/>
        <w:spacing w:before="0" w:beforeAutospacing="0" w:after="0" w:afterAutospacing="0"/>
        <w:contextualSpacing/>
      </w:pPr>
      <w:r>
        <w:rPr>
          <w:rStyle w:val="a4"/>
        </w:rPr>
        <w:t>Муниципальное автономное учреждение дополнительного образования «Детская школа искусств городского округа Анадырь»</w:t>
      </w:r>
    </w:p>
    <w:p w:rsidR="00CF0B9E" w:rsidRDefault="00CF0B9E" w:rsidP="00CF0B9E">
      <w:pPr>
        <w:pStyle w:val="a3"/>
        <w:spacing w:before="0" w:beforeAutospacing="0" w:after="0" w:afterAutospacing="0"/>
        <w:contextualSpacing/>
      </w:pPr>
      <w:r>
        <w:t>Директор – </w:t>
      </w:r>
      <w:r>
        <w:rPr>
          <w:rStyle w:val="a4"/>
          <w:i/>
          <w:iCs/>
        </w:rPr>
        <w:t>Серикова Елена Карловна</w:t>
      </w:r>
    </w:p>
    <w:p w:rsidR="00CF0B9E" w:rsidRDefault="00CF0B9E" w:rsidP="00CF0B9E">
      <w:pPr>
        <w:pStyle w:val="fs-xl"/>
        <w:spacing w:before="0" w:beforeAutospacing="0" w:after="0" w:afterAutospacing="0"/>
        <w:contextualSpacing/>
      </w:pPr>
      <w:r>
        <w:rPr>
          <w:rStyle w:val="a4"/>
        </w:rPr>
        <w:t>Муниципальное автономное учреждение дополнительного образования «Дворец детского и юношеского творчества городского округа»</w:t>
      </w:r>
    </w:p>
    <w:p w:rsidR="00CF0B9E" w:rsidRDefault="00CF0B9E" w:rsidP="00CF0B9E">
      <w:pPr>
        <w:pStyle w:val="a3"/>
        <w:spacing w:before="0" w:beforeAutospacing="0" w:after="0" w:afterAutospacing="0"/>
        <w:contextualSpacing/>
      </w:pPr>
      <w:r>
        <w:t>Директор – </w:t>
      </w:r>
      <w:r>
        <w:rPr>
          <w:rStyle w:val="a4"/>
          <w:i/>
          <w:iCs/>
        </w:rPr>
        <w:t>Максименко Татьяна Львовна</w:t>
      </w:r>
    </w:p>
    <w:p w:rsidR="00CF0B9E" w:rsidRDefault="00CF0B9E" w:rsidP="00CF0B9E">
      <w:pPr>
        <w:pStyle w:val="fs-xl"/>
        <w:spacing w:before="0" w:beforeAutospacing="0" w:after="0" w:afterAutospacing="0"/>
        <w:contextualSpacing/>
      </w:pPr>
      <w:r>
        <w:rPr>
          <w:rStyle w:val="a4"/>
        </w:rPr>
        <w:t>Муниципальное бюджетное дошкольное образовательное учреждение «Детский сад «Оленёнок» села Тавайваам»</w:t>
      </w:r>
    </w:p>
    <w:p w:rsidR="00CF0B9E" w:rsidRDefault="00CF0B9E" w:rsidP="00CF0B9E">
      <w:pPr>
        <w:pStyle w:val="a3"/>
        <w:spacing w:before="0" w:beforeAutospacing="0" w:after="0" w:afterAutospacing="0"/>
        <w:contextualSpacing/>
      </w:pPr>
      <w:r>
        <w:t>Заведующий – </w:t>
      </w:r>
      <w:r>
        <w:rPr>
          <w:rStyle w:val="a4"/>
          <w:i/>
          <w:iCs/>
        </w:rPr>
        <w:t>Юрах Наталия Владимировна</w:t>
      </w:r>
    </w:p>
    <w:p w:rsidR="00CF0B9E" w:rsidRDefault="00CF0B9E" w:rsidP="00CF0B9E">
      <w:pPr>
        <w:pStyle w:val="fs-xl"/>
        <w:spacing w:before="0" w:beforeAutospacing="0" w:after="0" w:afterAutospacing="0"/>
        <w:contextualSpacing/>
      </w:pPr>
      <w:r>
        <w:rPr>
          <w:rStyle w:val="a4"/>
        </w:rPr>
        <w:t>Муниципальное бюджетное дошкольное образовательное учреждение «Детский сад «Ладушки» городского округа Анадырь</w:t>
      </w:r>
    </w:p>
    <w:p w:rsidR="00CF0B9E" w:rsidRDefault="00CF0B9E" w:rsidP="00CF0B9E">
      <w:pPr>
        <w:pStyle w:val="a3"/>
        <w:spacing w:before="0" w:beforeAutospacing="0" w:after="0" w:afterAutospacing="0"/>
        <w:contextualSpacing/>
      </w:pPr>
      <w:r>
        <w:t>Заведующий – </w:t>
      </w:r>
      <w:r>
        <w:rPr>
          <w:rStyle w:val="a4"/>
          <w:i/>
          <w:iCs/>
        </w:rPr>
        <w:t>Леонович Наталья Александровна</w:t>
      </w:r>
    </w:p>
    <w:p w:rsidR="00CF0B9E" w:rsidRDefault="00CF0B9E" w:rsidP="00CF0B9E">
      <w:pPr>
        <w:pStyle w:val="fs-xl"/>
        <w:spacing w:before="0" w:beforeAutospacing="0" w:after="0" w:afterAutospacing="0"/>
        <w:contextualSpacing/>
      </w:pPr>
      <w:r>
        <w:rPr>
          <w:rStyle w:val="a4"/>
        </w:rPr>
        <w:t>Муниципальное бюджетное дошкольное образовательное учреждение «Детский сад общеразвивающего вида «Парус» города Анадыря»</w:t>
      </w:r>
    </w:p>
    <w:p w:rsidR="00CF0B9E" w:rsidRDefault="00CF0B9E" w:rsidP="00CF0B9E">
      <w:pPr>
        <w:pStyle w:val="a3"/>
        <w:spacing w:before="0" w:beforeAutospacing="0" w:after="0" w:afterAutospacing="0"/>
        <w:contextualSpacing/>
      </w:pPr>
      <w:r>
        <w:t>Заведующий – </w:t>
      </w:r>
      <w:r>
        <w:rPr>
          <w:rStyle w:val="a4"/>
          <w:i/>
          <w:iCs/>
        </w:rPr>
        <w:t>Сагатаева Оксана Тимофеевна</w:t>
      </w:r>
    </w:p>
    <w:p w:rsidR="00CF0B9E" w:rsidRDefault="00CF0B9E" w:rsidP="00CF0B9E">
      <w:pPr>
        <w:pStyle w:val="fs-xl"/>
        <w:spacing w:before="0" w:beforeAutospacing="0" w:after="0" w:afterAutospacing="0"/>
        <w:contextualSpacing/>
      </w:pPr>
      <w:r>
        <w:rPr>
          <w:rStyle w:val="a4"/>
        </w:rPr>
        <w:t>Муниципальное бюджетное дошкольное образовательное учреждение «Детский сад комбинированного вида «Золотой ключик» города Анадыря</w:t>
      </w:r>
    </w:p>
    <w:p w:rsidR="00CF0B9E" w:rsidRDefault="00CF0B9E" w:rsidP="00CF0B9E">
      <w:pPr>
        <w:pStyle w:val="a3"/>
        <w:spacing w:before="0" w:beforeAutospacing="0" w:after="0" w:afterAutospacing="0"/>
        <w:contextualSpacing/>
      </w:pPr>
      <w:r>
        <w:t>Заведующий – (и.о.)</w:t>
      </w:r>
      <w:r>
        <w:rPr>
          <w:rStyle w:val="a4"/>
          <w:i/>
          <w:iCs/>
        </w:rPr>
        <w:t> Важник Зоя Николаевна</w:t>
      </w:r>
    </w:p>
    <w:p w:rsidR="00CF0B9E" w:rsidRDefault="00CF0B9E" w:rsidP="00CF0B9E">
      <w:pPr>
        <w:pStyle w:val="fs-xl"/>
        <w:spacing w:before="0" w:beforeAutospacing="0" w:after="0" w:afterAutospacing="0"/>
        <w:contextualSpacing/>
      </w:pPr>
      <w:r>
        <w:rPr>
          <w:rStyle w:val="a4"/>
        </w:rPr>
        <w:t>Муниципальное бюджетное дошкольное образовательное учреждение «Детский сад комбинированного вида «Сказка» города Анадыря»</w:t>
      </w:r>
    </w:p>
    <w:p w:rsidR="00CF0B9E" w:rsidRDefault="00CF0B9E" w:rsidP="00CF0B9E">
      <w:pPr>
        <w:pStyle w:val="a3"/>
        <w:spacing w:before="0" w:beforeAutospacing="0" w:after="0" w:afterAutospacing="0"/>
        <w:contextualSpacing/>
      </w:pPr>
      <w:r>
        <w:t>Заведующий – </w:t>
      </w:r>
      <w:r>
        <w:rPr>
          <w:rStyle w:val="a4"/>
          <w:i/>
          <w:iCs/>
        </w:rPr>
        <w:t>Дуньчик Инна Александровна</w:t>
      </w:r>
    </w:p>
    <w:p w:rsidR="00CF0B9E" w:rsidRDefault="00CF0B9E" w:rsidP="00CF0B9E">
      <w:pPr>
        <w:pStyle w:val="fs-xl"/>
        <w:spacing w:before="0" w:beforeAutospacing="0" w:after="0" w:afterAutospacing="0"/>
        <w:contextualSpacing/>
      </w:pPr>
      <w:r>
        <w:rPr>
          <w:rStyle w:val="a4"/>
        </w:rPr>
        <w:t>Муниципальное бюджетное общеобразовательное учреждение «Средняя общеобразовательная школа №1 города Анадыря»</w:t>
      </w:r>
    </w:p>
    <w:p w:rsidR="00CF0B9E" w:rsidRDefault="00CF0B9E" w:rsidP="00CF0B9E">
      <w:pPr>
        <w:pStyle w:val="a3"/>
        <w:spacing w:before="0" w:beforeAutospacing="0" w:after="0" w:afterAutospacing="0"/>
        <w:contextualSpacing/>
      </w:pPr>
      <w:r>
        <w:t>Директор – </w:t>
      </w:r>
      <w:r>
        <w:rPr>
          <w:rStyle w:val="a4"/>
          <w:i/>
          <w:iCs/>
        </w:rPr>
        <w:t>Бойцова Ольга Анатольевна</w:t>
      </w:r>
    </w:p>
    <w:p w:rsidR="00CF0B9E" w:rsidRDefault="00CF0B9E" w:rsidP="00CF0B9E">
      <w:pPr>
        <w:pStyle w:val="fs-xl"/>
        <w:spacing w:before="0" w:beforeAutospacing="0" w:after="0" w:afterAutospacing="0"/>
        <w:contextualSpacing/>
      </w:pPr>
      <w:bookmarkStart w:id="0" w:name="_GoBack"/>
      <w:bookmarkEnd w:id="0"/>
      <w:r>
        <w:rPr>
          <w:rStyle w:val="a4"/>
        </w:rPr>
        <w:t>Муниципальное бюджетное общеобразовательное учреждение «Основная общеобразовательная школа №1 города Анадыря»</w:t>
      </w:r>
    </w:p>
    <w:p w:rsidR="00CF0B9E" w:rsidRDefault="00CF0B9E" w:rsidP="00CF0B9E">
      <w:pPr>
        <w:pStyle w:val="a3"/>
        <w:spacing w:before="0" w:beforeAutospacing="0" w:after="0" w:afterAutospacing="0"/>
        <w:contextualSpacing/>
      </w:pPr>
      <w:r>
        <w:t>Директор – </w:t>
      </w:r>
      <w:r>
        <w:rPr>
          <w:rStyle w:val="a4"/>
          <w:i/>
          <w:iCs/>
        </w:rPr>
        <w:t>Маштакова Евгения Евгеньевна</w:t>
      </w:r>
    </w:p>
    <w:p w:rsidR="00CF0B9E" w:rsidRDefault="00CF0B9E" w:rsidP="00CF0B9E">
      <w:pPr>
        <w:pStyle w:val="fs-xl"/>
        <w:spacing w:before="0" w:beforeAutospacing="0" w:after="0" w:afterAutospacing="0"/>
        <w:contextualSpacing/>
      </w:pPr>
      <w:r>
        <w:rPr>
          <w:rStyle w:val="a4"/>
        </w:rPr>
        <w:t>Муниципальное казенное учреждение городского округа Анадырь «Управление делами и архив городского округа Анадырь»</w:t>
      </w:r>
    </w:p>
    <w:p w:rsidR="00CF0B9E" w:rsidRDefault="00CF0B9E" w:rsidP="00CF0B9E">
      <w:pPr>
        <w:pStyle w:val="a3"/>
        <w:spacing w:before="0" w:beforeAutospacing="0" w:after="0" w:afterAutospacing="0"/>
        <w:contextualSpacing/>
      </w:pPr>
      <w:r>
        <w:t>Директор – </w:t>
      </w:r>
      <w:r>
        <w:rPr>
          <w:rStyle w:val="a4"/>
          <w:i/>
          <w:iCs/>
        </w:rPr>
        <w:t>Колпаков Владислав Викторович</w:t>
      </w:r>
    </w:p>
    <w:p w:rsidR="00CF0B9E" w:rsidRDefault="00CF0B9E" w:rsidP="00CF0B9E">
      <w:pPr>
        <w:pStyle w:val="fs-xl"/>
        <w:spacing w:before="0" w:beforeAutospacing="0" w:after="0" w:afterAutospacing="0"/>
        <w:contextualSpacing/>
      </w:pPr>
      <w:r>
        <w:rPr>
          <w:rStyle w:val="a4"/>
        </w:rPr>
        <w:t>Муниципальное бюджетное учреждение городского округа Анадырь «Служба содержания и благоустройства»</w:t>
      </w:r>
    </w:p>
    <w:p w:rsidR="00CF0B9E" w:rsidRDefault="00CF0B9E" w:rsidP="00CF0B9E">
      <w:pPr>
        <w:pStyle w:val="a3"/>
        <w:spacing w:before="0" w:beforeAutospacing="0" w:after="0" w:afterAutospacing="0"/>
        <w:contextualSpacing/>
      </w:pPr>
      <w:r>
        <w:t>Директор – </w:t>
      </w:r>
      <w:r>
        <w:rPr>
          <w:rStyle w:val="a4"/>
          <w:i/>
          <w:iCs/>
        </w:rPr>
        <w:t>Печенев Павел Борисович</w:t>
      </w:r>
    </w:p>
    <w:p w:rsidR="00243221" w:rsidRPr="001C34A2" w:rsidRDefault="00243221" w:rsidP="00CF0B9E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0B9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83BA8-34BD-4BAB-8FFA-1696F2F8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s-xl">
    <w:name w:val="fs-xl"/>
    <w:basedOn w:val="a"/>
    <w:rsid w:val="00CF0B9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2024-07-24T05:34:00Z</dcterms:modified>
</cp:coreProperties>
</file>