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Белоглазов Андрей Сергеевич</w:t>
      </w:r>
    </w:p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 w:rsidRPr="000F4B08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6BA48594" wp14:editId="3A1A706A">
            <wp:extent cx="2726226" cy="2922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874" cy="29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</w:rPr>
        <w:t>Председатель Хабаровской городской Думы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30</w:t>
      </w:r>
    </w:p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0F4B08" w:rsidRDefault="000F4B08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19.04.1979</w:t>
      </w:r>
      <w:r>
        <w:rPr>
          <w:rFonts w:ascii="Arial" w:hAnsi="Arial" w:cs="Arial"/>
          <w:color w:val="000000"/>
          <w:sz w:val="21"/>
          <w:szCs w:val="21"/>
        </w:rPr>
        <w:br/>
        <w:t>Окончил: Приамурский институт агроэкономики и бизнеса - общая экономика, мировая экономика, экономист;</w:t>
      </w:r>
      <w:r>
        <w:rPr>
          <w:rFonts w:ascii="Arial" w:hAnsi="Arial" w:cs="Arial"/>
          <w:color w:val="000000"/>
          <w:sz w:val="21"/>
          <w:szCs w:val="21"/>
        </w:rPr>
        <w:br/>
        <w:t>Приамурский институт агроэкономики и бизнеса - прикладная экономика, менеджмент производства;</w:t>
      </w:r>
      <w:r>
        <w:rPr>
          <w:rFonts w:ascii="Arial" w:hAnsi="Arial" w:cs="Arial"/>
          <w:color w:val="000000"/>
          <w:sz w:val="21"/>
          <w:szCs w:val="21"/>
        </w:rPr>
        <w:br/>
        <w:t>ФГБОУ ВО «Дальневосточная академия физической культуры»;</w:t>
      </w:r>
      <w:r>
        <w:rPr>
          <w:rFonts w:ascii="Arial" w:hAnsi="Arial" w:cs="Arial"/>
          <w:color w:val="000000"/>
          <w:sz w:val="21"/>
          <w:szCs w:val="21"/>
        </w:rPr>
        <w:br/>
        <w:t>ФГБОУ ВО «Российская академия народного хозяйства и государственной службы при Президенте Российской Федерации» г. Москва - «Государственное и муниципальное управление».</w:t>
      </w:r>
    </w:p>
    <w:p w:rsidR="000F4B08" w:rsidRDefault="000F4B08" w:rsidP="004A2D4A">
      <w:pPr>
        <w:spacing w:after="0" w:line="240" w:lineRule="auto"/>
        <w:contextualSpacing/>
      </w:pPr>
      <w:r>
        <w:br w:type="page"/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Цыбров Илья Владимирович</w:t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80185" cy="1904365"/>
            <wp:effectExtent l="0" t="0" r="0" b="0"/>
            <wp:docPr id="2" name="Рисунок 2" descr="Цыбров Илья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ыбров Илья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</w:t>
      </w:r>
      <w:r>
        <w:rPr>
          <w:rFonts w:ascii="Arial" w:hAnsi="Arial" w:cs="Arial"/>
          <w:color w:val="000000"/>
        </w:rPr>
        <w:br/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B717CD" w:rsidRDefault="00B717CD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1986</w:t>
      </w:r>
      <w:r>
        <w:rPr>
          <w:rFonts w:ascii="Arial" w:hAnsi="Arial" w:cs="Arial"/>
          <w:color w:val="000000"/>
          <w:sz w:val="21"/>
          <w:szCs w:val="21"/>
        </w:rPr>
        <w:br/>
        <w:t>Окончил: Московский институт международных экономических отношений - Экономист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"Жилищная инициатива"</w:t>
      </w:r>
      <w:r>
        <w:rPr>
          <w:rFonts w:ascii="Arial" w:hAnsi="Arial" w:cs="Arial"/>
          <w:color w:val="000000"/>
          <w:sz w:val="21"/>
          <w:szCs w:val="21"/>
        </w:rPr>
        <w:br/>
        <w:t>Должность: директор</w:t>
      </w:r>
    </w:p>
    <w:p w:rsidR="00B717CD" w:rsidRDefault="00B717CD" w:rsidP="004A2D4A">
      <w:pPr>
        <w:spacing w:after="0" w:line="240" w:lineRule="auto"/>
        <w:contextualSpacing/>
      </w:pPr>
      <w:r>
        <w:br w:type="page"/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Мурылев Михаил Михайлович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" name="Рисунок 3" descr="Мурылев Михаил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ылев Михаил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рассмотрению наградных документов,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1979EC" w:rsidRDefault="001979EC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1987</w:t>
      </w:r>
      <w:r>
        <w:rPr>
          <w:rFonts w:ascii="Arial" w:hAnsi="Arial" w:cs="Arial"/>
          <w:color w:val="000000"/>
          <w:sz w:val="21"/>
          <w:szCs w:val="21"/>
        </w:rPr>
        <w:br/>
        <w:t>Окончил: Хабаровская государственная академия экономики и права - Юриспруденция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АО "Нэфис Косметикс"</w:t>
      </w:r>
      <w:r>
        <w:rPr>
          <w:rFonts w:ascii="Arial" w:hAnsi="Arial" w:cs="Arial"/>
          <w:color w:val="000000"/>
          <w:sz w:val="21"/>
          <w:szCs w:val="21"/>
        </w:rPr>
        <w:br/>
        <w:t>Должность: Заместитель директора региона</w:t>
      </w:r>
    </w:p>
    <w:p w:rsidR="001979EC" w:rsidRDefault="001979EC" w:rsidP="004A2D4A">
      <w:pPr>
        <w:spacing w:after="0" w:line="240" w:lineRule="auto"/>
        <w:contextualSpacing/>
      </w:pPr>
      <w:r>
        <w:br w:type="page"/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Евсеенко Денис Игоревич</w:t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4" name="Рисунок 4" descr="Евсеенко Денис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всеенко Денис Игор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C729AF" w:rsidRDefault="00C729AF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1991</w:t>
      </w:r>
      <w:r>
        <w:rPr>
          <w:rFonts w:ascii="Arial" w:hAnsi="Arial" w:cs="Arial"/>
          <w:color w:val="000000"/>
          <w:sz w:val="21"/>
          <w:szCs w:val="21"/>
        </w:rPr>
        <w:br/>
        <w:t>Окончил:</w:t>
      </w:r>
    </w:p>
    <w:p w:rsidR="00C729AF" w:rsidRDefault="00C729AF" w:rsidP="004A2D4A">
      <w:pPr>
        <w:spacing w:after="0" w:line="240" w:lineRule="auto"/>
        <w:contextualSpacing/>
      </w:pPr>
      <w:r>
        <w:br w:type="page"/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Миненко Олег Александрович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25295" cy="1904365"/>
            <wp:effectExtent l="0" t="0" r="0" b="0"/>
            <wp:docPr id="5" name="Рисунок 5" descr="Миненко Олег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енко Олег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4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1977</w:t>
      </w:r>
      <w:r>
        <w:rPr>
          <w:rFonts w:ascii="Arial" w:hAnsi="Arial" w:cs="Arial"/>
          <w:color w:val="000000"/>
          <w:sz w:val="21"/>
          <w:szCs w:val="21"/>
        </w:rPr>
        <w:br/>
        <w:t>Окончил: Ульяновское Высшее военное инженерное училище связи - Инженер радиоэлектронных систем</w:t>
      </w:r>
      <w:r>
        <w:rPr>
          <w:rFonts w:ascii="Arial" w:hAnsi="Arial" w:cs="Arial"/>
          <w:color w:val="000000"/>
          <w:sz w:val="21"/>
          <w:szCs w:val="21"/>
        </w:rPr>
        <w:br/>
        <w:t>Должность: Пенсионер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01A46" w:rsidRDefault="00601A46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Награжден медалями: «За отличие в военной службе» 3 и 2 степеней</w:t>
      </w:r>
    </w:p>
    <w:p w:rsidR="00601A46" w:rsidRDefault="00601A46" w:rsidP="004A2D4A">
      <w:pPr>
        <w:spacing w:after="0" w:line="240" w:lineRule="auto"/>
        <w:contextualSpacing/>
      </w:pPr>
      <w:r>
        <w:br w:type="page"/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Матвеев Владимир Александрович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6" name="Рисунок 6" descr="Матве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тве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5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601A46" w:rsidRDefault="00601A4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1977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Дальневосточное высшее общевойсковое командное училище имени Маршала Советского Союза К.К. Рокоссовского;</w:t>
      </w:r>
      <w:r>
        <w:rPr>
          <w:rFonts w:ascii="Arial" w:hAnsi="Arial" w:cs="Arial"/>
          <w:color w:val="000000"/>
          <w:sz w:val="21"/>
          <w:szCs w:val="21"/>
        </w:rPr>
        <w:br/>
        <w:t>Дальневосточная академия государственной службы - Юриспруденция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01A46" w:rsidRDefault="00601A46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Квалификация «Юрист».</w:t>
      </w:r>
    </w:p>
    <w:p w:rsidR="00601A46" w:rsidRDefault="00601A46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Награжден медалью Суворова и многими ведомственными медалями, грамотами.</w:t>
      </w:r>
    </w:p>
    <w:p w:rsidR="00601A46" w:rsidRDefault="00601A46" w:rsidP="004A2D4A">
      <w:pPr>
        <w:spacing w:after="0" w:line="240" w:lineRule="auto"/>
        <w:contextualSpacing/>
      </w:pPr>
      <w:r>
        <w:br w:type="page"/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Гогуев Рамиз Анатольевич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7" name="Рисунок 7" descr="Гогуев Рамиз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гуев Рамиз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6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1986</w:t>
      </w:r>
      <w:r>
        <w:rPr>
          <w:rFonts w:ascii="Arial" w:hAnsi="Arial" w:cs="Arial"/>
          <w:color w:val="000000"/>
          <w:sz w:val="21"/>
          <w:szCs w:val="21"/>
        </w:rPr>
        <w:br/>
        <w:t>Окончил: Краевое государственное бюджетное профессиональное образовательное учреждение "Хабаровский торгово-экономический техникум" г. Хабаровск - Экономика и бухгалтерский учет;</w:t>
      </w:r>
      <w:r>
        <w:rPr>
          <w:rFonts w:ascii="Arial" w:hAnsi="Arial" w:cs="Arial"/>
          <w:color w:val="000000"/>
          <w:sz w:val="21"/>
          <w:szCs w:val="21"/>
        </w:rPr>
        <w:br/>
        <w:t>ФГБОУ ВО ХГУЭП «Факультет управления и технологий» - Проходит обучение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"РиМ"</w:t>
      </w:r>
      <w:r>
        <w:rPr>
          <w:rFonts w:ascii="Arial" w:hAnsi="Arial" w:cs="Arial"/>
          <w:color w:val="000000"/>
          <w:sz w:val="21"/>
          <w:szCs w:val="21"/>
        </w:rPr>
        <w:br/>
        <w:t>Должность: Финансовый директор</w:t>
      </w:r>
      <w:r>
        <w:rPr>
          <w:rFonts w:ascii="Arial" w:hAnsi="Arial" w:cs="Arial"/>
          <w:color w:val="000000"/>
          <w:sz w:val="21"/>
          <w:szCs w:val="21"/>
        </w:rPr>
        <w:br/>
        <w:t>Меценат Хабаровской краевой общественной организации «Чужих детей не бывает».</w:t>
      </w:r>
    </w:p>
    <w:p w:rsidR="00B50A62" w:rsidRDefault="00B50A62" w:rsidP="004A2D4A">
      <w:pPr>
        <w:spacing w:after="0" w:line="240" w:lineRule="auto"/>
        <w:contextualSpacing/>
      </w:pPr>
      <w:r>
        <w:br w:type="page"/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Федчишин Александр Юрьевич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8882" cy="1969522"/>
            <wp:effectExtent l="0" t="0" r="0" b="0"/>
            <wp:docPr id="8" name="Рисунок 8" descr="Федчишин Александ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едчишин Александр Юрье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03" cy="19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7</w:t>
      </w:r>
      <w:r>
        <w:rPr>
          <w:rFonts w:ascii="Arial" w:hAnsi="Arial" w:cs="Arial"/>
          <w:color w:val="000000"/>
        </w:rPr>
        <w:br/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B50A62" w:rsidRDefault="00B50A6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1993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государственный университет путей сообщения - Бакалавр по направлению «Электроснабжение»;</w:t>
      </w:r>
      <w:r>
        <w:rPr>
          <w:rFonts w:ascii="Arial" w:hAnsi="Arial" w:cs="Arial"/>
          <w:color w:val="000000"/>
          <w:sz w:val="21"/>
          <w:szCs w:val="21"/>
        </w:rPr>
        <w:br/>
        <w:t>Дальневосточный государственный университет путей сообщения - Магистр по направлению «Электроэнергетика и электротехника»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АО «Авиакомпания «Аврора»</w:t>
      </w:r>
      <w:r>
        <w:rPr>
          <w:rFonts w:ascii="Arial" w:hAnsi="Arial" w:cs="Arial"/>
          <w:color w:val="000000"/>
          <w:sz w:val="21"/>
          <w:szCs w:val="21"/>
        </w:rPr>
        <w:br/>
        <w:t>Должность: Ведущий инженер-энергетик</w:t>
      </w:r>
      <w:r>
        <w:rPr>
          <w:rFonts w:ascii="Arial" w:hAnsi="Arial" w:cs="Arial"/>
          <w:color w:val="000000"/>
          <w:sz w:val="21"/>
          <w:szCs w:val="21"/>
        </w:rPr>
        <w:br/>
        <w:t>Заместитель председателя Молодежной общественной палаты при Законодательной Думе Хабаровского края.</w:t>
      </w:r>
      <w:r>
        <w:rPr>
          <w:rFonts w:ascii="Arial" w:hAnsi="Arial" w:cs="Arial"/>
          <w:color w:val="000000"/>
          <w:sz w:val="21"/>
          <w:szCs w:val="21"/>
        </w:rPr>
        <w:br/>
        <w:t>Член президиума Совета молодых депутатов при Законодательной Думе Хабаровского края.</w:t>
      </w:r>
      <w:r>
        <w:rPr>
          <w:rFonts w:ascii="Arial" w:hAnsi="Arial" w:cs="Arial"/>
          <w:color w:val="000000"/>
          <w:sz w:val="21"/>
          <w:szCs w:val="21"/>
        </w:rPr>
        <w:br/>
        <w:t>Член Палаты молодых законодателей при Совете Федерации ФС РФ.</w:t>
      </w:r>
    </w:p>
    <w:p w:rsidR="00B50A62" w:rsidRDefault="00B50A62" w:rsidP="004A2D4A">
      <w:pPr>
        <w:spacing w:after="0" w:line="240" w:lineRule="auto"/>
        <w:contextualSpacing/>
      </w:pPr>
      <w:r>
        <w:br w:type="page"/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br/>
        <w:t>Шестопалов Павел Артурович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3015" cy="1904365"/>
            <wp:effectExtent l="0" t="0" r="0" b="0"/>
            <wp:docPr id="9" name="Рисунок 9" descr="Шестопалов Павел Арту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естопалов Павел Арту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8</w:t>
      </w:r>
      <w:r>
        <w:rPr>
          <w:rFonts w:ascii="Arial" w:hAnsi="Arial" w:cs="Arial"/>
          <w:color w:val="000000"/>
        </w:rPr>
        <w:br/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1996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институт управления – филиал Российской академии народного хозяйства и государственной службы при Президенте РФ</w:t>
      </w:r>
    </w:p>
    <w:p w:rsidR="00AD2434" w:rsidRDefault="00AD2434" w:rsidP="004A2D4A">
      <w:pPr>
        <w:spacing w:after="0" w:line="240" w:lineRule="auto"/>
        <w:contextualSpacing/>
      </w:pPr>
      <w:r>
        <w:br w:type="page"/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Клычев Арсен Рашидович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0" name="Рисунок 10" descr="Клычев Арсен Раш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ычев Арсен Рашид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9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D2434" w:rsidRDefault="00AD243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1990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государственный университет путей сообщения</w:t>
      </w:r>
      <w:r>
        <w:rPr>
          <w:rFonts w:ascii="Arial" w:hAnsi="Arial" w:cs="Arial"/>
          <w:color w:val="000000"/>
          <w:sz w:val="21"/>
          <w:szCs w:val="21"/>
        </w:rPr>
        <w:br/>
        <w:t>Должность: Временно не работает</w:t>
      </w:r>
    </w:p>
    <w:p w:rsidR="00AD2434" w:rsidRDefault="00AD2434" w:rsidP="004A2D4A">
      <w:pPr>
        <w:spacing w:after="0" w:line="240" w:lineRule="auto"/>
        <w:contextualSpacing/>
      </w:pPr>
      <w:r>
        <w:br w:type="page"/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Григорян Тарон Ролантович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1" name="Рисунок 11" descr="Григорян Тарон Ролан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игорян Тарон Ролант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10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1991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государственный университет путей сообщения - Инженер-механик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«Оплот-ДВ»</w:t>
      </w:r>
      <w:r>
        <w:rPr>
          <w:rFonts w:ascii="Arial" w:hAnsi="Arial" w:cs="Arial"/>
          <w:color w:val="000000"/>
          <w:sz w:val="21"/>
          <w:szCs w:val="21"/>
        </w:rPr>
        <w:br/>
        <w:t>Должность: Заместитель директора</w:t>
      </w:r>
    </w:p>
    <w:p w:rsidR="007C0DF2" w:rsidRDefault="007C0DF2" w:rsidP="004A2D4A">
      <w:pPr>
        <w:spacing w:after="0" w:line="240" w:lineRule="auto"/>
        <w:contextualSpacing/>
      </w:pPr>
      <w:r>
        <w:br w:type="page"/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Марченко Наталья Владимировна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2" name="Рисунок 12" descr="Марченко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рченко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11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1972</w:t>
      </w:r>
      <w:r>
        <w:rPr>
          <w:rFonts w:ascii="Arial" w:hAnsi="Arial" w:cs="Arial"/>
          <w:color w:val="000000"/>
          <w:sz w:val="21"/>
          <w:szCs w:val="21"/>
        </w:rPr>
        <w:br/>
        <w:t>Окончил: Хабаровский государственный институт искусств и культуры - Народное художественное творчество;</w:t>
      </w:r>
      <w:r>
        <w:rPr>
          <w:rFonts w:ascii="Arial" w:hAnsi="Arial" w:cs="Arial"/>
          <w:color w:val="000000"/>
          <w:sz w:val="21"/>
          <w:szCs w:val="21"/>
        </w:rPr>
        <w:br/>
        <w:t>Международная академия экспертизы и оценки - Менеджмент в образовании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Академический лицей</w:t>
      </w:r>
      <w:r>
        <w:rPr>
          <w:rFonts w:ascii="Arial" w:hAnsi="Arial" w:cs="Arial"/>
          <w:color w:val="000000"/>
          <w:sz w:val="21"/>
          <w:szCs w:val="21"/>
        </w:rPr>
        <w:br/>
        <w:t>Должность: Учитель музыки</w:t>
      </w:r>
      <w:r>
        <w:rPr>
          <w:rFonts w:ascii="Arial" w:hAnsi="Arial" w:cs="Arial"/>
          <w:color w:val="000000"/>
          <w:sz w:val="21"/>
          <w:szCs w:val="21"/>
        </w:rPr>
        <w:br/>
        <w:t>Награждена медалью за активную военно-патриотическую работу</w:t>
      </w:r>
    </w:p>
    <w:p w:rsidR="007C0DF2" w:rsidRDefault="007C0DF2" w:rsidP="004A2D4A">
      <w:pPr>
        <w:spacing w:after="0" w:line="240" w:lineRule="auto"/>
        <w:contextualSpacing/>
      </w:pPr>
      <w:r>
        <w:br w:type="page"/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br/>
        <w:t>Головко Константин Анатольевич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59255" cy="1904365"/>
            <wp:effectExtent l="0" t="0" r="0" b="0"/>
            <wp:docPr id="13" name="Рисунок 13" descr="Головко Константин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ловко Константин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12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7C0DF2" w:rsidRDefault="007C0DF2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1970</w:t>
      </w:r>
      <w:r>
        <w:rPr>
          <w:rFonts w:ascii="Arial" w:hAnsi="Arial" w:cs="Arial"/>
          <w:color w:val="000000"/>
          <w:sz w:val="21"/>
          <w:szCs w:val="21"/>
        </w:rPr>
        <w:br/>
        <w:t>Окончил: Новосибирская государственная академия водного транспорта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МУП города Хабаровска «Водоканал»</w:t>
      </w:r>
      <w:r>
        <w:rPr>
          <w:rFonts w:ascii="Arial" w:hAnsi="Arial" w:cs="Arial"/>
          <w:color w:val="000000"/>
          <w:sz w:val="21"/>
          <w:szCs w:val="21"/>
        </w:rPr>
        <w:br/>
        <w:t>Должность: Инженер по ремонту оборудования 1 категории</w:t>
      </w:r>
    </w:p>
    <w:p w:rsidR="007C0DF2" w:rsidRDefault="007C0DF2" w:rsidP="004A2D4A">
      <w:pPr>
        <w:spacing w:after="0" w:line="240" w:lineRule="auto"/>
        <w:contextualSpacing/>
      </w:pPr>
      <w:r>
        <w:br w:type="page"/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Тупченко Павел Игоревич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4" name="Рисунок 14" descr="Тупченко Павел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упченко Павел Игор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13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1993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Инженер-строитель</w:t>
      </w:r>
      <w:r>
        <w:rPr>
          <w:rFonts w:ascii="Arial" w:hAnsi="Arial" w:cs="Arial"/>
          <w:color w:val="000000"/>
          <w:sz w:val="21"/>
          <w:szCs w:val="21"/>
        </w:rPr>
        <w:br/>
        <w:t>Руководитель фракции депутатов - членов партии ЛДПР в Хабаровской городской Думе.</w:t>
      </w:r>
      <w:r>
        <w:rPr>
          <w:rFonts w:ascii="Arial" w:hAnsi="Arial" w:cs="Arial"/>
          <w:color w:val="000000"/>
          <w:sz w:val="21"/>
          <w:szCs w:val="21"/>
        </w:rPr>
        <w:br/>
        <w:t>Ведущий инспектор сектора организационного обеспечения главного управления обеспечения деятельности Губернатора и Правительства Хабаровского края</w:t>
      </w:r>
    </w:p>
    <w:p w:rsidR="001569E4" w:rsidRDefault="001569E4" w:rsidP="004A2D4A">
      <w:pPr>
        <w:spacing w:after="0" w:line="240" w:lineRule="auto"/>
        <w:contextualSpacing/>
      </w:pPr>
      <w:r>
        <w:br w:type="page"/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Жирякова Наталья Петровна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5" name="Рисунок 15" descr="Жирякова Наталья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Жирякова Наталья Петр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14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1965</w:t>
      </w:r>
      <w:r>
        <w:rPr>
          <w:rFonts w:ascii="Arial" w:hAnsi="Arial" w:cs="Arial"/>
          <w:color w:val="000000"/>
          <w:sz w:val="21"/>
          <w:szCs w:val="21"/>
        </w:rPr>
        <w:br/>
        <w:t>Окончил: Хабаровский политехнический институт - Инженер-строитель</w:t>
      </w:r>
    </w:p>
    <w:p w:rsidR="001569E4" w:rsidRDefault="001569E4" w:rsidP="004A2D4A">
      <w:pPr>
        <w:spacing w:after="0" w:line="240" w:lineRule="auto"/>
        <w:contextualSpacing/>
      </w:pPr>
      <w:r>
        <w:br w:type="page"/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Фоменко Иван Алексеевич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 w:rsidRPr="001569E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4866E718" wp14:editId="5AA56D8F">
            <wp:extent cx="2220620" cy="24279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0702" cy="24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Хабаровской городской Думы</w:t>
      </w:r>
      <w:r>
        <w:rPr>
          <w:rFonts w:ascii="Arial" w:hAnsi="Arial" w:cs="Arial"/>
          <w:color w:val="000000"/>
        </w:rPr>
        <w:br/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15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комитета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1569E4" w:rsidRDefault="001569E4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1983</w:t>
      </w:r>
      <w:r>
        <w:rPr>
          <w:rFonts w:ascii="Arial" w:hAnsi="Arial" w:cs="Arial"/>
          <w:color w:val="000000"/>
          <w:sz w:val="21"/>
          <w:szCs w:val="21"/>
        </w:rPr>
        <w:br/>
        <w:t>Окончил:</w:t>
      </w:r>
    </w:p>
    <w:p w:rsidR="001569E4" w:rsidRDefault="001569E4" w:rsidP="004A2D4A">
      <w:pPr>
        <w:spacing w:after="0" w:line="240" w:lineRule="auto"/>
        <w:contextualSpacing/>
      </w:pPr>
      <w:r>
        <w:br w:type="page"/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Перепечкин Сергей Дмитриевич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8" name="Рисунок 18" descr="Перепечкин Серге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репечкин Серге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16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1987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государственный университет - Инженер-гидролог и менеджер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ИП Перепечкин</w:t>
      </w:r>
      <w:r>
        <w:rPr>
          <w:rFonts w:ascii="Arial" w:hAnsi="Arial" w:cs="Arial"/>
          <w:color w:val="000000"/>
          <w:sz w:val="21"/>
          <w:szCs w:val="21"/>
        </w:rPr>
        <w:br/>
        <w:t>Должность: Главный специалист - гидролог</w:t>
      </w:r>
    </w:p>
    <w:p w:rsidR="006831BA" w:rsidRDefault="006831BA" w:rsidP="004A2D4A">
      <w:pPr>
        <w:spacing w:after="0" w:line="240" w:lineRule="auto"/>
        <w:contextualSpacing/>
      </w:pPr>
      <w:r>
        <w:br w:type="page"/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Бочкарёв Сергей Владимирович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19" name="Рисунок 19" descr="Бочкарё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очкарё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17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мандатам, регламенту и депутатской этике,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6831BA" w:rsidRDefault="006831B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1982</w:t>
      </w:r>
      <w:r>
        <w:rPr>
          <w:rFonts w:ascii="Arial" w:hAnsi="Arial" w:cs="Arial"/>
          <w:color w:val="000000"/>
          <w:sz w:val="21"/>
          <w:szCs w:val="21"/>
        </w:rPr>
        <w:br/>
        <w:t>Окончил: НОУ ВПО «Санкт-Петербургский институт внешнеэкономических связей, экономики и права»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"Сталком"</w:t>
      </w:r>
      <w:r>
        <w:rPr>
          <w:rFonts w:ascii="Arial" w:hAnsi="Arial" w:cs="Arial"/>
          <w:color w:val="000000"/>
          <w:sz w:val="21"/>
          <w:szCs w:val="21"/>
        </w:rPr>
        <w:br/>
        <w:t>Должность: Начальник участка</w:t>
      </w:r>
    </w:p>
    <w:p w:rsidR="006831BA" w:rsidRDefault="006831BA" w:rsidP="004A2D4A">
      <w:pPr>
        <w:spacing w:after="0" w:line="240" w:lineRule="auto"/>
        <w:contextualSpacing/>
      </w:pPr>
      <w:r>
        <w:br w:type="page"/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Ващенко Ольга Александровна</w:t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0" name="Рисунок 20" descr="Ващенко Ольг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ащенко Ольг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18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831841" w:rsidRDefault="0083184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1971</w:t>
      </w:r>
      <w:r>
        <w:rPr>
          <w:rFonts w:ascii="Arial" w:hAnsi="Arial" w:cs="Arial"/>
          <w:color w:val="000000"/>
          <w:sz w:val="21"/>
          <w:szCs w:val="21"/>
        </w:rPr>
        <w:br/>
        <w:t>Окончил: Приморский сельскохозяйственный институт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ПАО АКБ "Авангард"</w:t>
      </w:r>
      <w:r>
        <w:rPr>
          <w:rFonts w:ascii="Arial" w:hAnsi="Arial" w:cs="Arial"/>
          <w:color w:val="000000"/>
          <w:sz w:val="21"/>
          <w:szCs w:val="21"/>
        </w:rPr>
        <w:br/>
        <w:t>Должность: Ведущий кассир-операционист</w:t>
      </w:r>
    </w:p>
    <w:p w:rsidR="00831841" w:rsidRDefault="00831841" w:rsidP="004A2D4A">
      <w:pPr>
        <w:spacing w:after="0" w:line="240" w:lineRule="auto"/>
        <w:contextualSpacing/>
      </w:pPr>
      <w:r>
        <w:br w:type="page"/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Зубкова Дарья Владимировна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1" name="Рисунок 21" descr="Зубкова Дар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убкова Дар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19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мандатам, регламенту и депутатской этике,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1987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Организация перевозок и управления на транспорте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ИП Огурцов И.В.</w:t>
      </w:r>
      <w:r>
        <w:rPr>
          <w:rFonts w:ascii="Arial" w:hAnsi="Arial" w:cs="Arial"/>
          <w:color w:val="000000"/>
          <w:sz w:val="21"/>
          <w:szCs w:val="21"/>
        </w:rPr>
        <w:br/>
        <w:t>Должность: Сметчик-расчетчик</w:t>
      </w:r>
    </w:p>
    <w:p w:rsidR="004C0BD1" w:rsidRDefault="004C0BD1" w:rsidP="004A2D4A">
      <w:pPr>
        <w:spacing w:after="0" w:line="240" w:lineRule="auto"/>
        <w:contextualSpacing/>
      </w:pPr>
      <w:r>
        <w:br w:type="page"/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Каян Александр Владимирович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2" name="Рисунок 22" descr="Каян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ян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20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1989</w:t>
      </w:r>
      <w:r>
        <w:rPr>
          <w:rFonts w:ascii="Arial" w:hAnsi="Arial" w:cs="Arial"/>
          <w:color w:val="000000"/>
          <w:sz w:val="21"/>
          <w:szCs w:val="21"/>
        </w:rPr>
        <w:br/>
        <w:t>Окончил: Место работы: АО "Дальневосточная генерирующая компания"</w:t>
      </w:r>
      <w:r>
        <w:rPr>
          <w:rFonts w:ascii="Arial" w:hAnsi="Arial" w:cs="Arial"/>
          <w:color w:val="000000"/>
          <w:sz w:val="21"/>
          <w:szCs w:val="21"/>
        </w:rPr>
        <w:br/>
        <w:t>Должность: Машинист паровых турбин 6 разряда</w:t>
      </w:r>
    </w:p>
    <w:p w:rsidR="004C0BD1" w:rsidRDefault="004C0BD1" w:rsidP="004A2D4A">
      <w:pPr>
        <w:spacing w:after="0" w:line="240" w:lineRule="auto"/>
        <w:contextualSpacing/>
      </w:pPr>
      <w:r>
        <w:br w:type="page"/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Ягодин Юрий Павлович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3" name="Рисунок 23" descr="Ягодин Юри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годин Юрий Павл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Хабаровской городской Думы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21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комитета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рассмотрению наградных документов,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4C0BD1" w:rsidRDefault="004C0BD1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1990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Юрист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C0BD1" w:rsidRDefault="004C0BD1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Участник СВО</w:t>
      </w:r>
    </w:p>
    <w:p w:rsidR="004C0BD1" w:rsidRDefault="004C0BD1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Член палаты молодых законодателей при Совете Федерации Федерального Собрания Российской Федерации.</w:t>
      </w:r>
    </w:p>
    <w:p w:rsidR="004C0BD1" w:rsidRDefault="004C0BD1" w:rsidP="004A2D4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Член экспертного совета палаты молодых законодателей при Совете Федерации Федерального Собрания Российской Федерации.  </w:t>
      </w:r>
    </w:p>
    <w:p w:rsidR="004C0BD1" w:rsidRDefault="004C0BD1" w:rsidP="004A2D4A">
      <w:pPr>
        <w:spacing w:after="0" w:line="240" w:lineRule="auto"/>
        <w:contextualSpacing/>
      </w:pPr>
      <w:r>
        <w:br w:type="page"/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br/>
        <w:t>Куратов Денис Алексеевич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04365" cy="1904365"/>
            <wp:effectExtent l="0" t="0" r="0" b="0"/>
            <wp:docPr id="24" name="Рисунок 24" descr="Куратов Денис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уратов Денис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22</w:t>
      </w:r>
      <w:r>
        <w:rPr>
          <w:rFonts w:ascii="Arial" w:hAnsi="Arial" w:cs="Arial"/>
          <w:color w:val="000000"/>
        </w:rPr>
        <w:br/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1991</w:t>
      </w:r>
      <w:r>
        <w:rPr>
          <w:rFonts w:ascii="Arial" w:hAnsi="Arial" w:cs="Arial"/>
          <w:color w:val="000000"/>
          <w:sz w:val="21"/>
          <w:szCs w:val="21"/>
        </w:rPr>
        <w:br/>
        <w:t>Окончил: РПА Минюст России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«Правовой Дальневосточный Департамент»</w:t>
      </w:r>
      <w:r>
        <w:rPr>
          <w:rFonts w:ascii="Arial" w:hAnsi="Arial" w:cs="Arial"/>
          <w:color w:val="000000"/>
          <w:sz w:val="21"/>
          <w:szCs w:val="21"/>
        </w:rPr>
        <w:br/>
        <w:t>Должность: Генеральный директор</w:t>
      </w:r>
    </w:p>
    <w:p w:rsidR="00A21506" w:rsidRDefault="00A21506" w:rsidP="004A2D4A">
      <w:pPr>
        <w:spacing w:after="0" w:line="240" w:lineRule="auto"/>
        <w:contextualSpacing/>
      </w:pPr>
      <w:r>
        <w:br w:type="page"/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Плетнёв Евгений Александрович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5" name="Рисунок 25" descr="Плетнёв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летнёв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23</w:t>
      </w:r>
      <w:r>
        <w:rPr>
          <w:rFonts w:ascii="Arial" w:hAnsi="Arial" w:cs="Arial"/>
          <w:color w:val="000000"/>
        </w:rPr>
        <w:br/>
        <w:t>Комиссия по рассмотрению наградных документов,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комиссии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1980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юридический институт МВД РФ</w:t>
      </w:r>
    </w:p>
    <w:p w:rsidR="00A21506" w:rsidRDefault="00A21506" w:rsidP="004A2D4A">
      <w:pPr>
        <w:spacing w:after="0" w:line="240" w:lineRule="auto"/>
        <w:contextualSpacing/>
      </w:pPr>
      <w:r>
        <w:br w:type="page"/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Гнутик Семен Викторович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6" name="Рисунок 26" descr="Гнутик Семе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нутик Семе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24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1988</w:t>
      </w:r>
      <w:r>
        <w:rPr>
          <w:rFonts w:ascii="Arial" w:hAnsi="Arial" w:cs="Arial"/>
          <w:color w:val="000000"/>
          <w:sz w:val="21"/>
          <w:szCs w:val="21"/>
        </w:rPr>
        <w:br/>
        <w:t>Окончил:</w:t>
      </w:r>
    </w:p>
    <w:p w:rsidR="00A21506" w:rsidRDefault="00A21506" w:rsidP="004A2D4A">
      <w:pPr>
        <w:spacing w:after="0" w:line="240" w:lineRule="auto"/>
        <w:contextualSpacing/>
      </w:pPr>
      <w:r>
        <w:br w:type="page"/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Выходцев Денис Сергеевич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7" name="Рисунок 27" descr="Выходцев Денис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ходцев Денис Серге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25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A21506" w:rsidRDefault="00A2150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1990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Организация и безопасность дорожного движения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ЖКС № 1 (г. Хабаровск) филиал ФГБУ "Центральное жилищно-коммунальное управление" МО РФ по ВВО</w:t>
      </w:r>
      <w:r>
        <w:rPr>
          <w:rFonts w:ascii="Arial" w:hAnsi="Arial" w:cs="Arial"/>
          <w:color w:val="000000"/>
          <w:sz w:val="21"/>
          <w:szCs w:val="21"/>
        </w:rPr>
        <w:br/>
        <w:t>Должность: Начальник отделения (эксплуатации приборов учета энергоресурсов)</w:t>
      </w:r>
    </w:p>
    <w:p w:rsidR="00A21506" w:rsidRDefault="00A2150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br/>
        <w:t>Огненная Мария Леонидовна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8" name="Рисунок 28" descr="Огненная Мария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гненная Мария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26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1983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Архитектор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ООО "Алкис"</w:t>
      </w:r>
      <w:r>
        <w:rPr>
          <w:rFonts w:ascii="Arial" w:hAnsi="Arial" w:cs="Arial"/>
          <w:color w:val="000000"/>
          <w:sz w:val="21"/>
          <w:szCs w:val="21"/>
        </w:rPr>
        <w:br/>
        <w:t>Должность: Главный архитектор проекта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Майсак Владимир Васильевич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29" name="Рисунок 29" descr="Майсак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йсак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27</w:t>
      </w:r>
      <w:r>
        <w:rPr>
          <w:rFonts w:ascii="Arial" w:hAnsi="Arial" w:cs="Arial"/>
          <w:color w:val="000000"/>
        </w:rPr>
        <w:br/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1976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государственный технический университет (ДВПИ им. В.В. Куйбышева) - Инженер-строитель;</w:t>
      </w:r>
      <w:r>
        <w:rPr>
          <w:rFonts w:ascii="Arial" w:hAnsi="Arial" w:cs="Arial"/>
          <w:color w:val="000000"/>
          <w:sz w:val="21"/>
          <w:szCs w:val="21"/>
        </w:rPr>
        <w:br/>
        <w:t>ФГБОУ ВО Российская академия народного хозяйства и государственной службы при Президенте Российской Федерации - Магистр. Направление: "Государственное и муниципальное управление"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ИП Майсак В.В.</w:t>
      </w:r>
      <w:r>
        <w:rPr>
          <w:rFonts w:ascii="Arial" w:hAnsi="Arial" w:cs="Arial"/>
          <w:color w:val="000000"/>
          <w:sz w:val="21"/>
          <w:szCs w:val="21"/>
        </w:rPr>
        <w:br/>
        <w:t>Должность: Индивидуальный предприниматель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br/>
        <w:t>Чувашов Михаил Валентинович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0" name="Рисунок 30" descr="Чувашов Михаил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Чувашов Михаил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28</w:t>
      </w:r>
      <w:r>
        <w:rPr>
          <w:rFonts w:ascii="Arial" w:hAnsi="Arial" w:cs="Arial"/>
          <w:color w:val="000000"/>
        </w:rPr>
        <w:br/>
        <w:t>Комиссия по мандатам, регламенту и депутатской этике,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комиссии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1993</w:t>
      </w:r>
      <w:r>
        <w:rPr>
          <w:rFonts w:ascii="Arial" w:hAnsi="Arial" w:cs="Arial"/>
          <w:color w:val="000000"/>
          <w:sz w:val="21"/>
          <w:szCs w:val="21"/>
        </w:rPr>
        <w:br/>
        <w:t>Окончил: Тихоокеанский государственный университет - Юриспруденция, Управление информатики в технических системах;</w:t>
      </w:r>
      <w:r>
        <w:rPr>
          <w:rFonts w:ascii="Arial" w:hAnsi="Arial" w:cs="Arial"/>
          <w:color w:val="000000"/>
          <w:sz w:val="21"/>
          <w:szCs w:val="21"/>
        </w:rPr>
        <w:br/>
        <w:t>Аспирантура - Вычислительная техника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Морозов Виталий Евгеньевич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1" name="Рисунок 31" descr="Морозов Витал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орозов Витал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29</w:t>
      </w:r>
      <w:r>
        <w:rPr>
          <w:rFonts w:ascii="Arial" w:hAnsi="Arial" w:cs="Arial"/>
          <w:color w:val="000000"/>
        </w:rPr>
        <w:br/>
        <w:t>Комитет по местному самоуправлению,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председатель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1990</w:t>
      </w:r>
      <w:r>
        <w:rPr>
          <w:rFonts w:ascii="Arial" w:hAnsi="Arial" w:cs="Arial"/>
          <w:color w:val="000000"/>
          <w:sz w:val="21"/>
          <w:szCs w:val="21"/>
        </w:rPr>
        <w:br/>
        <w:t>Окончил: Окончил: ФГБОУ ВПО «Хабаровская государственная академия экономики и права» - Квалификация: бакалавр по направлению «Юриспруденция»;</w:t>
      </w:r>
      <w:r>
        <w:rPr>
          <w:rFonts w:ascii="Arial" w:hAnsi="Arial" w:cs="Arial"/>
          <w:color w:val="000000"/>
          <w:sz w:val="21"/>
          <w:szCs w:val="21"/>
        </w:rPr>
        <w:br/>
        <w:t>Окончил: ФГБОУ ВО «Тихоокеанский государственный университет» - Квалификация: магистр по направлению «Юриспруденция»; исследователь. Преподаватель-исследователь по направлению «Юриспруденция»;</w:t>
      </w:r>
      <w:r>
        <w:rPr>
          <w:rFonts w:ascii="Arial" w:hAnsi="Arial" w:cs="Arial"/>
          <w:color w:val="000000"/>
          <w:sz w:val="21"/>
          <w:szCs w:val="21"/>
        </w:rPr>
        <w:br/>
        <w:t>Окончил: ФГБОУ ВО «Российская академия народного хозяйства и государственной службы при Президенте Российской Федерации» - Квалификация: магистр по направлению: «Государственное и муниципальное управление»;</w:t>
      </w:r>
      <w:r>
        <w:rPr>
          <w:rFonts w:ascii="Arial" w:hAnsi="Arial" w:cs="Arial"/>
          <w:color w:val="000000"/>
          <w:sz w:val="21"/>
          <w:szCs w:val="21"/>
        </w:rPr>
        <w:br/>
        <w:t>Окончил: АНО ВО «Московский институт современного академического образования» - Квалификация: контрактный управляющий по программе дополнительного профессионального образования: «Управление закупками для обеспечения государственных, муниципальных и корпоративных нужд» в объеме 620 часов.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ФГБОУ ВО «Тихоокеанский государственный университет»</w:t>
      </w:r>
      <w:r>
        <w:rPr>
          <w:rFonts w:ascii="Arial" w:hAnsi="Arial" w:cs="Arial"/>
          <w:color w:val="000000"/>
          <w:sz w:val="21"/>
          <w:szCs w:val="21"/>
        </w:rPr>
        <w:br/>
        <w:t>Должность: старший преподаватель высшей школы публичного права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Рыбин Иван Сергеевич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3015" cy="1904365"/>
            <wp:effectExtent l="0" t="0" r="0" b="0"/>
            <wp:docPr id="32" name="Рисунок 32" descr="Рыбин Ив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ыбин Ив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31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1993</w:t>
      </w:r>
      <w:r>
        <w:rPr>
          <w:rFonts w:ascii="Arial" w:hAnsi="Arial" w:cs="Arial"/>
          <w:color w:val="000000"/>
          <w:sz w:val="21"/>
          <w:szCs w:val="21"/>
        </w:rPr>
        <w:br/>
        <w:t>Окончил: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Мелека Александр Федорович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3" name="Рисунок 33" descr="Мелека Александр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елека Александр Федо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32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мандатам, регламенту и депутатской этике,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1986</w:t>
      </w:r>
      <w:r>
        <w:rPr>
          <w:rFonts w:ascii="Arial" w:hAnsi="Arial" w:cs="Arial"/>
          <w:color w:val="000000"/>
          <w:sz w:val="21"/>
          <w:szCs w:val="21"/>
        </w:rPr>
        <w:br/>
        <w:t>Окончил: Место работы: ООО "Втормет"</w:t>
      </w:r>
      <w:r>
        <w:rPr>
          <w:rFonts w:ascii="Arial" w:hAnsi="Arial" w:cs="Arial"/>
          <w:color w:val="000000"/>
          <w:sz w:val="21"/>
          <w:szCs w:val="21"/>
        </w:rPr>
        <w:br/>
        <w:t>Должность: Генеральный директор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Никольский Антон Михайлович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4" name="Рисунок 34" descr="Никольский Анто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икольский Анто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33</w:t>
      </w:r>
      <w:r>
        <w:rPr>
          <w:rFonts w:ascii="Arial" w:hAnsi="Arial" w:cs="Arial"/>
          <w:color w:val="000000"/>
        </w:rPr>
        <w:br/>
        <w:t>Комитет по бюджету, финансам и экономическому развитию,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"ЛДПР - Либерально-демократическая партия России"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E73D76" w:rsidRDefault="00E73D76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1983</w:t>
      </w:r>
      <w:r>
        <w:rPr>
          <w:rFonts w:ascii="Arial" w:hAnsi="Arial" w:cs="Arial"/>
          <w:color w:val="000000"/>
          <w:sz w:val="21"/>
          <w:szCs w:val="21"/>
        </w:rPr>
        <w:br/>
        <w:t>Окончил: - Бухгалтерский учет, анализ и аудит</w:t>
      </w:r>
      <w:r>
        <w:rPr>
          <w:rFonts w:ascii="Arial" w:hAnsi="Arial" w:cs="Arial"/>
          <w:color w:val="000000"/>
          <w:sz w:val="21"/>
          <w:szCs w:val="21"/>
        </w:rPr>
        <w:br/>
        <w:t>Место работы: Арена "Ерофей"</w:t>
      </w:r>
      <w:r>
        <w:rPr>
          <w:rFonts w:ascii="Arial" w:hAnsi="Arial" w:cs="Arial"/>
          <w:color w:val="000000"/>
          <w:sz w:val="21"/>
          <w:szCs w:val="21"/>
        </w:rPr>
        <w:br/>
        <w:t>Должность: Экономист</w:t>
      </w:r>
    </w:p>
    <w:p w:rsidR="00E73D76" w:rsidRDefault="00E73D76" w:rsidP="004A2D4A">
      <w:pPr>
        <w:spacing w:after="0" w:line="240" w:lineRule="auto"/>
        <w:contextualSpacing/>
      </w:pPr>
      <w:r>
        <w:br w:type="page"/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Сидоров Михаил Викторович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32560" cy="1904365"/>
            <wp:effectExtent l="0" t="0" r="0" b="0"/>
            <wp:docPr id="35" name="Рисунок 35" descr="Сидоров Михаил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идоров Михаил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34</w:t>
      </w:r>
      <w:r>
        <w:rPr>
          <w:rFonts w:ascii="Arial" w:hAnsi="Arial" w:cs="Arial"/>
          <w:color w:val="000000"/>
        </w:rPr>
        <w:br/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рассмотрению наградных документов,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комиссии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"Справедливая Россия – Патриоты – За правду "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1976</w:t>
      </w:r>
      <w:r>
        <w:rPr>
          <w:rFonts w:ascii="Arial" w:hAnsi="Arial" w:cs="Arial"/>
          <w:color w:val="000000"/>
          <w:sz w:val="21"/>
          <w:szCs w:val="21"/>
        </w:rPr>
        <w:br/>
        <w:t>Окончил: Дальневосточный юридический институт МВД</w:t>
      </w:r>
    </w:p>
    <w:p w:rsidR="004A2D4A" w:rsidRDefault="004A2D4A" w:rsidP="004A2D4A">
      <w:pPr>
        <w:spacing w:after="0" w:line="240" w:lineRule="auto"/>
        <w:contextualSpacing/>
      </w:pPr>
      <w:r>
        <w:br w:type="page"/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Ланков Олег Михайлович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53490" cy="1904365"/>
            <wp:effectExtent l="0" t="0" r="0" b="0"/>
            <wp:docPr id="36" name="Рисунок 36" descr="Ланков Олег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Ланков Олег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Хабаровской городской Думы 7 созыва</w:t>
      </w:r>
      <w:r>
        <w:rPr>
          <w:rFonts w:ascii="Arial" w:hAnsi="Arial" w:cs="Arial"/>
          <w:color w:val="000000"/>
        </w:rPr>
        <w:br/>
      </w:r>
      <w:r w:rsidRPr="004A2D4A">
        <w:rPr>
          <w:rFonts w:ascii="Arial" w:hAnsi="Arial" w:cs="Arial"/>
          <w:b/>
          <w:bCs/>
          <w:color w:val="000000"/>
          <w:bdr w:val="none" w:sz="0" w:space="0" w:color="auto" w:frame="1"/>
        </w:rPr>
        <w:t>по избирательному округу № 35</w:t>
      </w:r>
      <w:r>
        <w:rPr>
          <w:rFonts w:ascii="Arial" w:hAnsi="Arial" w:cs="Arial"/>
          <w:color w:val="000000"/>
        </w:rPr>
        <w:br/>
      </w:r>
      <w:bookmarkStart w:id="0" w:name="_GoBack"/>
      <w:bookmarkEnd w:id="0"/>
      <w:r>
        <w:rPr>
          <w:rFonts w:ascii="Arial" w:hAnsi="Arial" w:cs="Arial"/>
          <w:color w:val="000000"/>
        </w:rPr>
        <w:t>Комитет по городскому хозяйству,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по социальным вопросам,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член комитета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Комиссия по рассмотрению наградных документов, </w:t>
      </w:r>
      <w:r>
        <w:rPr>
          <w:rStyle w:val="lowercase"/>
          <w:rFonts w:ascii="Arial" w:hAnsi="Arial" w:cs="Arial"/>
          <w:color w:val="000000"/>
          <w:bdr w:val="none" w:sz="0" w:space="0" w:color="auto" w:frame="1"/>
        </w:rPr>
        <w:t>заместитель председателя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Политическая партия: "Единая Россия"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Биографические данные:</w:t>
      </w:r>
    </w:p>
    <w:p w:rsidR="004A2D4A" w:rsidRDefault="004A2D4A" w:rsidP="004A2D4A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рождения: 1967</w:t>
      </w:r>
      <w:r>
        <w:rPr>
          <w:rFonts w:ascii="Arial" w:hAnsi="Arial" w:cs="Arial"/>
          <w:color w:val="000000"/>
          <w:sz w:val="21"/>
          <w:szCs w:val="21"/>
        </w:rPr>
        <w:br/>
        <w:t>Окончил: Председатель Хабаровских краевых общественных организаций: «Город для всех», «Содействие и помощь инвалиду».</w:t>
      </w:r>
      <w:r>
        <w:rPr>
          <w:rFonts w:ascii="Arial" w:hAnsi="Arial" w:cs="Arial"/>
          <w:color w:val="000000"/>
          <w:sz w:val="21"/>
          <w:szCs w:val="21"/>
        </w:rPr>
        <w:br/>
        <w:t>Спортсмен-паралимпиец: обладатель золотых, серебряных и бронзовых наград в краевых соревнованиях по пулевому спорту и авторалли.</w:t>
      </w:r>
    </w:p>
    <w:p w:rsidR="00243221" w:rsidRPr="001C34A2" w:rsidRDefault="00243221" w:rsidP="004A2D4A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07B0A"/>
    <w:multiLevelType w:val="multilevel"/>
    <w:tmpl w:val="FC2A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5154DC"/>
    <w:multiLevelType w:val="multilevel"/>
    <w:tmpl w:val="6AAA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4B08"/>
    <w:rsid w:val="001569E4"/>
    <w:rsid w:val="001979EC"/>
    <w:rsid w:val="001C34A2"/>
    <w:rsid w:val="00243221"/>
    <w:rsid w:val="0025133F"/>
    <w:rsid w:val="0033018F"/>
    <w:rsid w:val="00361619"/>
    <w:rsid w:val="003D090D"/>
    <w:rsid w:val="004A2D4A"/>
    <w:rsid w:val="004C0BD1"/>
    <w:rsid w:val="004E4A62"/>
    <w:rsid w:val="00553AA0"/>
    <w:rsid w:val="00595A02"/>
    <w:rsid w:val="00601A46"/>
    <w:rsid w:val="006831BA"/>
    <w:rsid w:val="00727EB8"/>
    <w:rsid w:val="00777841"/>
    <w:rsid w:val="007C0DF2"/>
    <w:rsid w:val="00807380"/>
    <w:rsid w:val="00831841"/>
    <w:rsid w:val="008C09C5"/>
    <w:rsid w:val="0097184D"/>
    <w:rsid w:val="009F48C4"/>
    <w:rsid w:val="00A21506"/>
    <w:rsid w:val="00A22E7B"/>
    <w:rsid w:val="00A23DD1"/>
    <w:rsid w:val="00AD2434"/>
    <w:rsid w:val="00B50A62"/>
    <w:rsid w:val="00B717CD"/>
    <w:rsid w:val="00BE110E"/>
    <w:rsid w:val="00C729AF"/>
    <w:rsid w:val="00C76735"/>
    <w:rsid w:val="00C810BA"/>
    <w:rsid w:val="00DE2FDC"/>
    <w:rsid w:val="00E73D7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4A4F3-767D-417D-96FD-70FC9FEB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owercase">
    <w:name w:val="lowercase"/>
    <w:basedOn w:val="a0"/>
    <w:rsid w:val="00B71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23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84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0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0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64624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47920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4449340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6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26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67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8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07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4286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2653813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72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46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94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59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844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8304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738846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36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244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70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23773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437169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6478300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6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966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96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7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2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626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121687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2752598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90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0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40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76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3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1509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89719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409825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2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78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0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44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45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74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21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75788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3443548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34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3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30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3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746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7804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2622311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4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30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60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41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33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0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83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6726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0339629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8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54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2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0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84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0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4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52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5962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21087682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4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42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318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409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1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346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63772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7954914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1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84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62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933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6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6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099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144969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1335198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4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928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47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31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91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255871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9651921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5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36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6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0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325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3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416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987687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3779234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1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978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40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64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0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5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83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944158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62406872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7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8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42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0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5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7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394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7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72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956107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5241988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3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19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44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6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0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4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9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8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918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265443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2138058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12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3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57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78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9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6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22921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84103822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3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0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21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43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6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8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99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221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119907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7067602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8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2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1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91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409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5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1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9107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603416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9991135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6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45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32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29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8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6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968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28883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8748804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53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0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86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01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4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498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851909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76573155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80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809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4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2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49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534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382801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44731140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9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91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3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072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24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0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0302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25317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3636297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50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18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680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9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95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5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48263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8420897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8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57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2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54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89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2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5441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48664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719933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7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71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37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7762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0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9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22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3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0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727112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0020481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1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1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4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3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23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3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9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6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252036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2623008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570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4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43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7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1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9607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3306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2515937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8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89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8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3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6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9037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75804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0099875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2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0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3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75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12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26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295990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9889740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42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2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676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9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7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1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3773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0432143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2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18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76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0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3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3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9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1311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39631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64358110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8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18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22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4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71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1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36381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7574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458764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9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3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63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7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4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06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0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49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160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8862">
                  <w:marLeft w:val="0"/>
                  <w:marRight w:val="0"/>
                  <w:marTop w:val="450"/>
                  <w:marBottom w:val="450"/>
                  <w:divBdr>
                    <w:top w:val="single" w:sz="6" w:space="23" w:color="000000"/>
                    <w:left w:val="none" w:sz="0" w:space="0" w:color="auto"/>
                    <w:bottom w:val="single" w:sz="6" w:space="23" w:color="000000"/>
                    <w:right w:val="none" w:sz="0" w:space="0" w:color="auto"/>
                  </w:divBdr>
                  <w:divsChild>
                    <w:div w:id="10963180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2680</Words>
  <Characters>15278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2024-07-22T05:12:00Z</dcterms:modified>
</cp:coreProperties>
</file>