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A0C" w:rsidRPr="00F07372" w:rsidRDefault="00D56A0C" w:rsidP="00F073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273350"/>
          <w:sz w:val="48"/>
          <w:szCs w:val="48"/>
          <w:lang w:eastAsia="ru-RU"/>
        </w:rPr>
      </w:pPr>
      <w:r w:rsidRPr="00F07372">
        <w:rPr>
          <w:rFonts w:ascii="Arial" w:hAnsi="Arial" w:cs="Arial"/>
          <w:color w:val="273350"/>
        </w:rPr>
        <w:t>Местная администрация</w:t>
      </w:r>
    </w:p>
    <w:p w:rsidR="00D56A0C" w:rsidRPr="00F07372" w:rsidRDefault="00D56A0C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31B03D0E" wp14:editId="7938B431">
            <wp:extent cx="2196445" cy="23035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16928" cy="23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A0C" w:rsidRPr="00F07372" w:rsidRDefault="00D56A0C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Болдакин Александр Егорович</w:t>
      </w:r>
    </w:p>
    <w:p w:rsidR="00D56A0C" w:rsidRPr="00F07372" w:rsidRDefault="00D56A0C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Глава города Ульяновска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</w:rPr>
      </w:pPr>
    </w:p>
    <w:p w:rsidR="00312C27" w:rsidRPr="00F07372" w:rsidRDefault="00312C27" w:rsidP="00F073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273350"/>
          <w:sz w:val="48"/>
          <w:szCs w:val="48"/>
          <w:lang w:eastAsia="ru-RU"/>
        </w:rPr>
      </w:pPr>
      <w:r w:rsidRPr="00F07372">
        <w:rPr>
          <w:rFonts w:ascii="Arial" w:hAnsi="Arial" w:cs="Arial"/>
          <w:color w:val="273350"/>
        </w:rPr>
        <w:t>Заместители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Мишин Сергей Михайлович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Первый заместитель Главы города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drawing>
          <wp:inline distT="0" distB="0" distL="0" distR="0" wp14:anchorId="07E615DE" wp14:editId="7C16CD60">
            <wp:extent cx="2215885" cy="21591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0347" cy="21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Юмакулов Наиль Хасянович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Заместитель Главы города – Глава администрации Засвияжского района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drawing>
          <wp:inline distT="0" distB="0" distL="0" distR="0" wp14:anchorId="092117B2" wp14:editId="0F10205F">
            <wp:extent cx="2383115" cy="2580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151" cy="25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Онищенко Алексей Валерьевич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Заместитель Главы города - Глава администрации Железнодорожного района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2C20F0" w:rsidRPr="00F07372" w:rsidRDefault="002C20F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25BF1BCA" wp14:editId="422297B7">
            <wp:extent cx="2512341" cy="26480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6581" cy="26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Игонин Владислав Владимирович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Заместитель Главы города - Глава администрации Заволжского района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lastRenderedPageBreak/>
        <w:t>Егоров Алексей Геннадьевич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Исполняющий обязанности заместителя Главы города - Главы администрации Ленинского района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Бармин Александр Александрович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Заместитель Главы города - начальник Финансового управления администрации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Митрофанова Инна Борисовна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Первый заместитель Главы города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</w:p>
    <w:p w:rsidR="002C20F0" w:rsidRPr="00F07372" w:rsidRDefault="002C20F0" w:rsidP="00F07372">
      <w:pPr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2402549" cy="3063771"/>
            <wp:effectExtent l="0" t="0" r="0" b="0"/>
            <wp:docPr id="2" name="Рисунок 2" descr="Мальченков Сергей Александрович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льченков Сергей Александрович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81" cy="308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36"/>
          <w:szCs w:val="36"/>
        </w:rPr>
      </w:pPr>
      <w:r w:rsidRPr="00F07372">
        <w:rPr>
          <w:rFonts w:ascii="Arial" w:hAnsi="Arial" w:cs="Arial"/>
          <w:b/>
          <w:bCs/>
          <w:color w:val="273350"/>
          <w:sz w:val="36"/>
          <w:szCs w:val="36"/>
        </w:rPr>
        <w:t>Мальченков Сергей Александрович</w:t>
      </w:r>
    </w:p>
    <w:p w:rsidR="00312C27" w:rsidRPr="00F07372" w:rsidRDefault="00312C2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1"/>
          <w:szCs w:val="21"/>
        </w:rPr>
      </w:pPr>
      <w:r w:rsidRPr="00F07372">
        <w:rPr>
          <w:rFonts w:ascii="Arial" w:hAnsi="Arial" w:cs="Arial"/>
          <w:b/>
          <w:bCs/>
          <w:color w:val="273350"/>
          <w:sz w:val="21"/>
          <w:szCs w:val="21"/>
        </w:rPr>
        <w:t>Первый заместитель Главы города</w:t>
      </w:r>
    </w:p>
    <w:p w:rsidR="00312C27" w:rsidRPr="00F07372" w:rsidRDefault="00312C27" w:rsidP="00F07372">
      <w:pPr>
        <w:spacing w:after="0" w:line="240" w:lineRule="auto"/>
        <w:contextualSpacing/>
        <w:rPr>
          <w:rFonts w:ascii="Arial" w:hAnsi="Arial" w:cs="Arial"/>
        </w:rPr>
      </w:pPr>
      <w:r w:rsidRPr="00F07372">
        <w:rPr>
          <w:rFonts w:ascii="Arial" w:hAnsi="Arial" w:cs="Arial"/>
        </w:rPr>
        <w:br w:type="page"/>
      </w:r>
    </w:p>
    <w:p w:rsidR="00C97C72" w:rsidRPr="00F07372" w:rsidRDefault="00C97C72" w:rsidP="00F07372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273350"/>
          <w:sz w:val="48"/>
          <w:szCs w:val="48"/>
          <w:lang w:eastAsia="ru-RU"/>
        </w:rPr>
      </w:pPr>
      <w:r w:rsidRPr="00F07372">
        <w:rPr>
          <w:rFonts w:ascii="Arial" w:hAnsi="Arial" w:cs="Arial"/>
          <w:color w:val="273350"/>
        </w:rPr>
        <w:lastRenderedPageBreak/>
        <w:t>Структурные подразделения</w:t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t>Администрация Ленинского района</w:t>
      </w:r>
    </w:p>
    <w:p w:rsidR="00C97C72" w:rsidRPr="00F07372" w:rsidRDefault="00C97C72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color w:val="273350"/>
          <w:szCs w:val="24"/>
          <w:lang w:eastAsia="ru-RU"/>
        </w:rPr>
      </w:pPr>
      <w:r w:rsidRPr="00F07372">
        <w:rPr>
          <w:rFonts w:ascii="Arial" w:hAnsi="Arial" w:cs="Arial"/>
          <w:color w:val="273350"/>
          <w:szCs w:val="24"/>
          <w:lang w:eastAsia="ru-RU"/>
        </w:rPr>
        <w:drawing>
          <wp:inline distT="0" distB="0" distL="0" distR="0" wp14:anchorId="273C8115" wp14:editId="5730C1A4">
            <wp:extent cx="3351798" cy="34172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1470" cy="34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72" w:rsidRPr="00F07372" w:rsidRDefault="00C97C72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Егоров Алексей Геннадьевич</w:t>
      </w:r>
    </w:p>
    <w:p w:rsidR="00C97C72" w:rsidRPr="00F07372" w:rsidRDefault="00C97C72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Исполняющий обязанности заместителя Главы города - Главы администрации Ленинского района</w:t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  <w:sz w:val="27"/>
          <w:szCs w:val="27"/>
        </w:rPr>
      </w:pPr>
    </w:p>
    <w:p w:rsidR="00C97C72" w:rsidRPr="00F07372" w:rsidRDefault="00C97C72" w:rsidP="00F07372">
      <w:pPr>
        <w:spacing w:after="0" w:line="240" w:lineRule="auto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br w:type="page"/>
      </w:r>
    </w:p>
    <w:p w:rsidR="00817D05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lastRenderedPageBreak/>
        <w:t>Администрация Железнодорожного района</w:t>
      </w:r>
    </w:p>
    <w:p w:rsidR="00817D05" w:rsidRPr="00F07372" w:rsidRDefault="00817D05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color w:val="273350"/>
          <w:szCs w:val="24"/>
          <w:lang w:eastAsia="ru-RU"/>
        </w:rPr>
      </w:pPr>
      <w:r w:rsidRPr="00F07372">
        <w:rPr>
          <w:rFonts w:ascii="Arial" w:hAnsi="Arial" w:cs="Arial"/>
          <w:color w:val="273350"/>
          <w:szCs w:val="24"/>
          <w:lang w:eastAsia="ru-RU"/>
        </w:rPr>
        <w:drawing>
          <wp:inline distT="0" distB="0" distL="0" distR="0" wp14:anchorId="435B58BF" wp14:editId="3CC201E3">
            <wp:extent cx="3208200" cy="3531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9179" cy="354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D05" w:rsidRPr="00F07372" w:rsidRDefault="00817D05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Онищенко Алексей Валерьевич</w:t>
      </w:r>
    </w:p>
    <w:p w:rsidR="00817D05" w:rsidRPr="00F07372" w:rsidRDefault="00817D05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главы города - глава администрации Железнодорожного района администрации города Ульяновска</w:t>
      </w:r>
    </w:p>
    <w:p w:rsidR="00817D05" w:rsidRPr="00F07372" w:rsidRDefault="00817D05" w:rsidP="00F07372">
      <w:pPr>
        <w:spacing w:after="0" w:line="240" w:lineRule="auto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br w:type="page"/>
      </w:r>
    </w:p>
    <w:p w:rsidR="00CE1E9E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lastRenderedPageBreak/>
        <w:t>Администрация Засвияжского района</w:t>
      </w:r>
    </w:p>
    <w:p w:rsidR="005734AC" w:rsidRPr="00F07372" w:rsidRDefault="005734AC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drawing>
          <wp:inline distT="0" distB="0" distL="0" distR="0" wp14:anchorId="12064D95" wp14:editId="40424129">
            <wp:extent cx="2733806" cy="28378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2986" cy="2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4AC" w:rsidRPr="00F07372" w:rsidRDefault="005734AC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Юмакулов Наиль Хасянович</w:t>
      </w:r>
    </w:p>
    <w:p w:rsidR="005734AC" w:rsidRPr="00F07372" w:rsidRDefault="005734AC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Главы города - Глава администрации Засвияжского района администрации города Ульяновска</w:t>
      </w:r>
    </w:p>
    <w:p w:rsidR="00CE1E9E" w:rsidRPr="00F07372" w:rsidRDefault="00CE1E9E" w:rsidP="00F07372">
      <w:pPr>
        <w:spacing w:after="0" w:line="240" w:lineRule="auto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br w:type="page"/>
      </w:r>
    </w:p>
    <w:p w:rsidR="005734AC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lastRenderedPageBreak/>
        <w:t>Администрация Заволжского района</w:t>
      </w:r>
    </w:p>
    <w:p w:rsidR="00C91E10" w:rsidRPr="00F07372" w:rsidRDefault="00C91E10" w:rsidP="00F07372">
      <w:pPr>
        <w:spacing w:after="0" w:line="240" w:lineRule="auto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drawing>
          <wp:inline distT="0" distB="0" distL="0" distR="0" wp14:anchorId="103A13FE" wp14:editId="39D200EA">
            <wp:extent cx="3447539" cy="31420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7441" cy="315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10" w:rsidRPr="00F07372" w:rsidRDefault="00C91E10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Игонин Владислав Владимирович</w:t>
      </w:r>
    </w:p>
    <w:p w:rsidR="00C91E10" w:rsidRPr="00F07372" w:rsidRDefault="00C91E10" w:rsidP="00F07372">
      <w:pPr>
        <w:shd w:val="clear" w:color="auto" w:fill="F8F8FA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Главы города-Глава администрации Заволжского района г.Ульяновска</w:t>
      </w:r>
    </w:p>
    <w:p w:rsidR="005734AC" w:rsidRPr="00F07372" w:rsidRDefault="005734AC" w:rsidP="00F07372">
      <w:pPr>
        <w:spacing w:after="0" w:line="240" w:lineRule="auto"/>
        <w:contextualSpacing/>
        <w:rPr>
          <w:rFonts w:ascii="Arial" w:hAnsi="Arial" w:cs="Arial"/>
          <w:color w:val="273350"/>
          <w:sz w:val="27"/>
          <w:szCs w:val="27"/>
        </w:rPr>
      </w:pPr>
      <w:r w:rsidRPr="00F07372">
        <w:rPr>
          <w:rFonts w:ascii="Arial" w:hAnsi="Arial" w:cs="Arial"/>
          <w:color w:val="273350"/>
          <w:sz w:val="27"/>
          <w:szCs w:val="27"/>
        </w:rPr>
        <w:br w:type="page"/>
      </w:r>
    </w:p>
    <w:p w:rsidR="00C91E10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специальных мероприятий</w:t>
      </w:r>
    </w:p>
    <w:p w:rsidR="003D4A53" w:rsidRDefault="003D4A53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BE20C0" w:rsidRPr="00F07372" w:rsidRDefault="00BE20C0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по противодействию коррупции и иным правонарушениям</w:t>
      </w:r>
    </w:p>
    <w:p w:rsidR="003D4A53" w:rsidRPr="00F07372" w:rsidRDefault="003D4A53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Нуров Агалар Садуллаевич</w:t>
      </w:r>
    </w:p>
    <w:p w:rsidR="003D4A53" w:rsidRPr="00F07372" w:rsidRDefault="003D4A53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по противодействию коррупции и иным правонарушениям</w:t>
      </w:r>
    </w:p>
    <w:p w:rsidR="003D4A53" w:rsidRPr="00F07372" w:rsidRDefault="003D4A53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Style w:val="a4"/>
          <w:rFonts w:ascii="Arial" w:hAnsi="Arial" w:cs="Arial"/>
          <w:color w:val="273350"/>
        </w:rPr>
        <w:t>Чернов Валерий Сергеевич</w:t>
      </w:r>
    </w:p>
    <w:p w:rsidR="003D4A53" w:rsidRPr="00F07372" w:rsidRDefault="003D4A53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– начальник отдела по противодействию коррупции</w:t>
      </w:r>
    </w:p>
    <w:p w:rsidR="003D4A53" w:rsidRPr="00F07372" w:rsidRDefault="003D4A53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Style w:val="a4"/>
          <w:rFonts w:ascii="Arial" w:hAnsi="Arial" w:cs="Arial"/>
          <w:color w:val="000000"/>
        </w:rPr>
        <w:t>Хлопицына Татьяна Викторовна</w:t>
      </w:r>
    </w:p>
    <w:p w:rsidR="003D4A53" w:rsidRPr="00F07372" w:rsidRDefault="003D4A53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– начальник отдела контроля по осуществлению закупок</w:t>
      </w:r>
    </w:p>
    <w:p w:rsidR="003D4A53" w:rsidRPr="00F07372" w:rsidRDefault="003D4A53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Style w:val="a4"/>
          <w:rFonts w:ascii="Arial" w:hAnsi="Arial" w:cs="Arial"/>
          <w:color w:val="273350"/>
        </w:rPr>
        <w:t>Бармин Алексей Владимирович</w:t>
      </w:r>
    </w:p>
    <w:p w:rsidR="003D4A53" w:rsidRPr="00F07372" w:rsidRDefault="003D4A53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– начальник отдела комплексных проверок</w:t>
      </w:r>
    </w:p>
    <w:p w:rsidR="003D4A53" w:rsidRDefault="003D4A53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BE20C0" w:rsidRPr="00F07372" w:rsidRDefault="00BE20C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административно-технического контроля</w:t>
      </w:r>
    </w:p>
    <w:p w:rsidR="00BF7D6E" w:rsidRPr="00F07372" w:rsidRDefault="00BF7D6E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муниципальной безопасности</w:t>
      </w:r>
    </w:p>
    <w:p w:rsidR="00BF7D6E" w:rsidRPr="00F07372" w:rsidRDefault="00BF7D6E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  <w:lang w:eastAsia="ru-RU"/>
        </w:rPr>
      </w:pPr>
      <w:r w:rsidRPr="00F07372">
        <w:rPr>
          <w:rFonts w:ascii="Arial" w:hAnsi="Arial" w:cs="Arial"/>
          <w:color w:val="273350"/>
          <w:szCs w:val="24"/>
          <w:lang w:eastAsia="ru-RU"/>
        </w:rPr>
        <w:drawing>
          <wp:inline distT="0" distB="0" distL="0" distR="0" wp14:anchorId="6956300A" wp14:editId="3DA42906">
            <wp:extent cx="2941494" cy="30283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0672" cy="30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6E" w:rsidRPr="00F07372" w:rsidRDefault="00BF7D6E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Горшков Александр Николаевич</w:t>
      </w:r>
    </w:p>
    <w:p w:rsidR="00BF7D6E" w:rsidRPr="00F07372" w:rsidRDefault="00BF7D6E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муниципальной безопасности</w:t>
      </w:r>
    </w:p>
    <w:p w:rsidR="00BF7D6E" w:rsidRPr="00F07372" w:rsidRDefault="00BF7D6E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BE20C0" w:rsidRDefault="00BE20C0">
      <w:pPr>
        <w:spacing w:after="0" w:line="240" w:lineRule="auto"/>
        <w:rPr>
          <w:rFonts w:ascii="Arial" w:hAnsi="Arial" w:cs="Arial"/>
          <w:color w:val="273350"/>
        </w:rPr>
      </w:pPr>
      <w:r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по охране окружающей среды</w:t>
      </w:r>
    </w:p>
    <w:p w:rsidR="00C5276A" w:rsidRPr="00F07372" w:rsidRDefault="00C5276A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Силантьева Ксения Владимировна</w:t>
      </w:r>
    </w:p>
    <w:p w:rsidR="00C5276A" w:rsidRPr="00F07372" w:rsidRDefault="00C5276A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Исполняющий обязанности начальника управления по охране окружающей среды-главного эколога</w:t>
      </w:r>
    </w:p>
    <w:p w:rsidR="00BE20C0" w:rsidRDefault="00BE20C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6C426B" w:rsidRPr="00F07372" w:rsidRDefault="006C426B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по благоустройству</w:t>
      </w:r>
    </w:p>
    <w:p w:rsidR="006C426B" w:rsidRPr="00F07372" w:rsidRDefault="006C426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Красильников Денис Николаевич</w:t>
      </w:r>
    </w:p>
    <w:p w:rsidR="006C426B" w:rsidRPr="00F07372" w:rsidRDefault="006C426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по благоустройству</w:t>
      </w:r>
    </w:p>
    <w:p w:rsidR="006C426B" w:rsidRPr="00F07372" w:rsidRDefault="006C426B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Зубкова Лариса Викторовна</w:t>
      </w:r>
    </w:p>
    <w:p w:rsidR="006C426B" w:rsidRPr="00F07372" w:rsidRDefault="006C426B" w:rsidP="00F0737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 начальника управления</w:t>
      </w:r>
    </w:p>
    <w:p w:rsidR="006C426B" w:rsidRPr="00F07372" w:rsidRDefault="006C426B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Кривко Алексей Алексеевич </w:t>
      </w:r>
    </w:p>
    <w:p w:rsidR="006C426B" w:rsidRPr="00F07372" w:rsidRDefault="006C426B" w:rsidP="00F0737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 начальника управления</w:t>
      </w:r>
    </w:p>
    <w:p w:rsidR="00BE20C0" w:rsidRDefault="00BE20C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BE20C0" w:rsidRPr="00F07372" w:rsidRDefault="00BE20C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жилищно-коммунального хозяйства</w:t>
      </w:r>
    </w:p>
    <w:p w:rsidR="00F22A89" w:rsidRPr="00F07372" w:rsidRDefault="00F22A8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Андреев Александр Сергеевич</w:t>
      </w:r>
    </w:p>
    <w:p w:rsidR="00F22A89" w:rsidRPr="00F07372" w:rsidRDefault="00F22A8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жилищно-коммунального хозяйства</w:t>
      </w:r>
    </w:p>
    <w:p w:rsidR="00F22A89" w:rsidRDefault="00F22A89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BE20C0" w:rsidRPr="00F07372" w:rsidRDefault="00BE20C0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архитектуры и градостроительства</w:t>
      </w:r>
    </w:p>
    <w:p w:rsidR="00F22A89" w:rsidRPr="00F07372" w:rsidRDefault="00F22A8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Гордеева Наталья Александровна</w:t>
      </w:r>
    </w:p>
    <w:p w:rsidR="00F22A89" w:rsidRPr="00F07372" w:rsidRDefault="00F22A8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архитектуры и градостроительства</w:t>
      </w:r>
    </w:p>
    <w:p w:rsidR="00F22A89" w:rsidRPr="00F07372" w:rsidRDefault="00F22A89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Тимофеев Роман Олегович</w:t>
      </w:r>
    </w:p>
    <w:p w:rsidR="00F22A89" w:rsidRPr="00F07372" w:rsidRDefault="00F22A89" w:rsidP="00F0737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архитектуры и градостроительства</w:t>
      </w:r>
    </w:p>
    <w:p w:rsidR="00F22A89" w:rsidRPr="00F07372" w:rsidRDefault="00F22A89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Селькова Наталья Павловна </w:t>
      </w:r>
    </w:p>
    <w:p w:rsidR="00F22A89" w:rsidRPr="00F07372" w:rsidRDefault="00F22A89" w:rsidP="00F0737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архитектуры и градостроительства</w:t>
      </w:r>
    </w:p>
    <w:p w:rsidR="00F22A89" w:rsidRDefault="00F22A89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BE20C0" w:rsidRPr="00F07372" w:rsidRDefault="00BE20C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по строительству</w:t>
      </w:r>
    </w:p>
    <w:p w:rsidR="001E76B9" w:rsidRPr="00F07372" w:rsidRDefault="001E76B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Зацепина Мария Сергеевна</w:t>
      </w:r>
    </w:p>
    <w:p w:rsidR="001E76B9" w:rsidRPr="00F07372" w:rsidRDefault="001E76B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по строительству</w:t>
      </w:r>
    </w:p>
    <w:p w:rsidR="001E76B9" w:rsidRPr="00F07372" w:rsidRDefault="001E76B9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Бабушкина Наталья Викторовна  </w:t>
      </w:r>
    </w:p>
    <w:p w:rsidR="001E76B9" w:rsidRPr="00F07372" w:rsidRDefault="001E76B9" w:rsidP="00F0737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 </w:t>
      </w:r>
    </w:p>
    <w:p w:rsidR="001E76B9" w:rsidRPr="00F07372" w:rsidRDefault="001E76B9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1E76B9" w:rsidRPr="00F07372" w:rsidRDefault="001E76B9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дорожного хозяйства и транспорта</w:t>
      </w:r>
    </w:p>
    <w:p w:rsidR="000D1B9E" w:rsidRPr="00F07372" w:rsidRDefault="000D1B9E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Болдырев Николай Иванович  </w:t>
      </w:r>
    </w:p>
    <w:p w:rsidR="000D1B9E" w:rsidRPr="00F07372" w:rsidRDefault="000D1B9E" w:rsidP="00F0737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 – начальник отдела ремонта и содеражания дорожного хозяйства </w:t>
      </w:r>
    </w:p>
    <w:p w:rsidR="000D1B9E" w:rsidRPr="00F07372" w:rsidRDefault="000D1B9E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Гараев Вячеслав Анатольевич </w:t>
      </w:r>
    </w:p>
    <w:p w:rsidR="000D1B9E" w:rsidRPr="00F07372" w:rsidRDefault="000D1B9E" w:rsidP="00F0737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 – начальник отдела безопасности и развития дорожного хозяйства </w:t>
      </w:r>
    </w:p>
    <w:p w:rsidR="000D1B9E" w:rsidRPr="00F07372" w:rsidRDefault="000D1B9E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Новосёлов Александр Александрович </w:t>
      </w:r>
    </w:p>
    <w:p w:rsidR="000D1B9E" w:rsidRPr="00F07372" w:rsidRDefault="000D1B9E" w:rsidP="00F07372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управления-начальник отдела по работе с подведомственными учреждениями</w:t>
      </w:r>
    </w:p>
    <w:p w:rsidR="000D1B9E" w:rsidRPr="00F07372" w:rsidRDefault="000D1B9E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0D1B9E" w:rsidRPr="00F07372" w:rsidRDefault="000D1B9E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Финансовое управление</w:t>
      </w:r>
    </w:p>
    <w:p w:rsidR="009A5DFE" w:rsidRPr="00F07372" w:rsidRDefault="009A5DFE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Бармин Александр Александрович</w:t>
      </w:r>
    </w:p>
    <w:p w:rsidR="009A5DFE" w:rsidRPr="00F07372" w:rsidRDefault="009A5DFE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Главы города - начальник Финансового управления администрации</w:t>
      </w:r>
    </w:p>
    <w:p w:rsidR="009A5DFE" w:rsidRPr="00F07372" w:rsidRDefault="009A5DFE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по муниципальным закупкам и регулированию тарифов</w:t>
      </w:r>
    </w:p>
    <w:p w:rsidR="00334C93" w:rsidRPr="00F07372" w:rsidRDefault="00334C93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  <w:lang w:eastAsia="ru-RU"/>
        </w:rPr>
      </w:pPr>
      <w:r w:rsidRPr="00F07372">
        <w:rPr>
          <w:rFonts w:ascii="Arial" w:hAnsi="Arial" w:cs="Arial"/>
          <w:color w:val="273350"/>
          <w:szCs w:val="24"/>
          <w:lang w:eastAsia="ru-RU"/>
        </w:rPr>
        <w:drawing>
          <wp:inline distT="0" distB="0" distL="0" distR="0" wp14:anchorId="5D33F52D" wp14:editId="750B653D">
            <wp:extent cx="2526383" cy="247253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3323" cy="24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93" w:rsidRPr="00F07372" w:rsidRDefault="00334C93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Четверина Стелла Борисовна</w:t>
      </w:r>
    </w:p>
    <w:p w:rsidR="00334C93" w:rsidRPr="00F07372" w:rsidRDefault="00334C93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Начальник управления по муниципальным закупкам и регулированию тарифов</w:t>
      </w:r>
    </w:p>
    <w:p w:rsidR="007D2F76" w:rsidRPr="00F07372" w:rsidRDefault="007D2F76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Юртанов Илья Михайлович  </w:t>
      </w:r>
    </w:p>
    <w:p w:rsidR="007D2F76" w:rsidRPr="00F07372" w:rsidRDefault="007D2F76" w:rsidP="00F07372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отдела </w:t>
      </w:r>
    </w:p>
    <w:p w:rsidR="007D2F76" w:rsidRPr="00F07372" w:rsidRDefault="007D2F76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Куприянова Елена Леонидовна   </w:t>
      </w:r>
    </w:p>
    <w:p w:rsidR="007D2F76" w:rsidRPr="00F07372" w:rsidRDefault="007D2F76" w:rsidP="00F0737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отдела </w:t>
      </w:r>
    </w:p>
    <w:p w:rsidR="0037674D" w:rsidRPr="00F07372" w:rsidRDefault="0037674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</w:p>
    <w:p w:rsidR="007D2F76" w:rsidRPr="00F07372" w:rsidRDefault="007D2F76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муниципальной собственностью</w:t>
      </w:r>
    </w:p>
    <w:p w:rsidR="00E83F2F" w:rsidRPr="00F07372" w:rsidRDefault="00E83F2F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4569DB13" wp14:editId="2771268F">
            <wp:extent cx="2767601" cy="27779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340" cy="279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F2F" w:rsidRPr="00F07372" w:rsidRDefault="00E83F2F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Вдовин Евгений Александрович</w:t>
      </w:r>
    </w:p>
    <w:p w:rsidR="00E83F2F" w:rsidRPr="00F07372" w:rsidRDefault="00E83F2F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Начальник управления муниципальной собственностью</w:t>
      </w:r>
    </w:p>
    <w:p w:rsidR="00E83F2F" w:rsidRPr="00F07372" w:rsidRDefault="00E83F2F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Седова Елена Петровна</w:t>
      </w:r>
    </w:p>
    <w:p w:rsidR="00E83F2F" w:rsidRPr="00F07372" w:rsidRDefault="00E83F2F" w:rsidP="00F07372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– начальник юридического отдела</w:t>
      </w:r>
    </w:p>
    <w:p w:rsidR="00E83F2F" w:rsidRPr="00F07372" w:rsidRDefault="00E83F2F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Сергунина Ольга Николаевна</w:t>
      </w:r>
    </w:p>
    <w:p w:rsidR="00E83F2F" w:rsidRPr="00F07372" w:rsidRDefault="00E83F2F" w:rsidP="00F07372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</w:t>
      </w:r>
    </w:p>
    <w:p w:rsidR="00E83F2F" w:rsidRPr="00F07372" w:rsidRDefault="00E83F2F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</w:p>
    <w:p w:rsidR="00E83F2F" w:rsidRPr="00F07372" w:rsidRDefault="00E83F2F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E83F2F" w:rsidRPr="00F07372" w:rsidRDefault="00E83F2F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инвестиций и планирования</w:t>
      </w:r>
    </w:p>
    <w:p w:rsidR="00DE27FB" w:rsidRPr="00F07372" w:rsidRDefault="00DE27FB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0DD7E208" wp14:editId="5D086863">
            <wp:extent cx="2017336" cy="204144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634" cy="205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Федоров Андрей Викторович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инвестиций и планирования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Пиковец Ирина Викторовна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34C2E7E1" wp14:editId="0CE1532E">
            <wp:extent cx="1935711" cy="18902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91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Антонова Наталья Михайловна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 проектного управления и планирования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Алексеев Алексей Владимирович</w:t>
      </w:r>
    </w:p>
    <w:p w:rsidR="00DE27FB" w:rsidRPr="00F07372" w:rsidRDefault="00DE27FB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отдела предпринимательства</w:t>
      </w:r>
    </w:p>
    <w:p w:rsidR="00DE27FB" w:rsidRPr="00F07372" w:rsidRDefault="00DE27FB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DE27FB" w:rsidRPr="00F07372" w:rsidRDefault="00DE27FB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Правовое управление</w:t>
      </w:r>
    </w:p>
    <w:p w:rsidR="00403F06" w:rsidRPr="00F07372" w:rsidRDefault="00403F06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Лазаричева Елена Анатольевна</w:t>
      </w:r>
    </w:p>
    <w:p w:rsidR="00403F06" w:rsidRPr="00F07372" w:rsidRDefault="00403F06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Правового управления</w:t>
      </w:r>
    </w:p>
    <w:p w:rsidR="00403F06" w:rsidRPr="00F07372" w:rsidRDefault="00403F06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  <w:sz w:val="24"/>
          <w:szCs w:val="24"/>
        </w:rPr>
        <w:t>Кувватова Анастасия Сергеевна</w:t>
      </w:r>
    </w:p>
    <w:p w:rsidR="00403F06" w:rsidRPr="00F07372" w:rsidRDefault="00403F06" w:rsidP="00F07372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Правового управления</w:t>
      </w:r>
    </w:p>
    <w:p w:rsidR="00403F06" w:rsidRPr="00F07372" w:rsidRDefault="00403F06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  <w:sz w:val="24"/>
          <w:szCs w:val="24"/>
        </w:rPr>
        <w:t>Дементьева Анастасия Александровна</w:t>
      </w:r>
    </w:p>
    <w:p w:rsidR="00403F06" w:rsidRPr="00F07372" w:rsidRDefault="00403F06" w:rsidP="00F07372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Правового управления</w:t>
      </w:r>
    </w:p>
    <w:p w:rsidR="00403F06" w:rsidRPr="00F07372" w:rsidRDefault="00403F06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  <w:sz w:val="24"/>
          <w:szCs w:val="24"/>
        </w:rPr>
        <w:t>Гришулис Арнис Янович</w:t>
      </w:r>
    </w:p>
    <w:p w:rsidR="00403F06" w:rsidRPr="00F07372" w:rsidRDefault="00403F06" w:rsidP="00F07372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Правового управления (курирует вопросы исполнительного производства)</w:t>
      </w:r>
    </w:p>
    <w:p w:rsidR="00BE20C0" w:rsidRDefault="00BE20C0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информатизации и защиты информации</w:t>
      </w:r>
    </w:p>
    <w:p w:rsidR="00367B44" w:rsidRPr="00F07372" w:rsidRDefault="00367B44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6D068D2D" wp14:editId="7DCEE6DF">
            <wp:extent cx="1753386" cy="166049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4438" cy="16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B44" w:rsidRPr="00F07372" w:rsidRDefault="00367B4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Мингачёв Ринат Минахметович</w:t>
      </w:r>
    </w:p>
    <w:p w:rsidR="00367B44" w:rsidRPr="00F07372" w:rsidRDefault="00367B4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информатизации и защиты информации</w:t>
      </w:r>
    </w:p>
    <w:p w:rsidR="00367B44" w:rsidRPr="00F07372" w:rsidRDefault="00367B44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делопроизводства, обращений граждан и организаций</w:t>
      </w:r>
    </w:p>
    <w:p w:rsidR="007B7CD4" w:rsidRPr="00F07372" w:rsidRDefault="007B7CD4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00157FE0" wp14:editId="5F554785">
            <wp:extent cx="1753235" cy="1809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0714" cy="182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CD4" w:rsidRPr="00F07372" w:rsidRDefault="007B7CD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Самсонова Татьяна Евгеньевна</w:t>
      </w:r>
    </w:p>
    <w:p w:rsidR="007B7CD4" w:rsidRPr="00F07372" w:rsidRDefault="007B7CD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делопроизводства, обращений граждан и организаций</w:t>
      </w:r>
    </w:p>
    <w:p w:rsidR="007B7CD4" w:rsidRPr="00F07372" w:rsidRDefault="007B7CD4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муниципальной службы</w:t>
      </w:r>
    </w:p>
    <w:p w:rsidR="00A4205D" w:rsidRPr="00F07372" w:rsidRDefault="00A4205D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Булах Лариса Фёдоровна</w:t>
      </w:r>
      <w:r w:rsidRPr="00F07372">
        <w:rPr>
          <w:rFonts w:ascii="Arial" w:hAnsi="Arial" w:cs="Arial"/>
          <w:color w:val="273350"/>
        </w:rPr>
        <w:br/>
        <w:t>Начальник управления муниципальной службы</w:t>
      </w:r>
      <w:r w:rsidRPr="00F07372">
        <w:rPr>
          <w:rFonts w:ascii="Arial" w:hAnsi="Arial" w:cs="Arial"/>
          <w:color w:val="273350"/>
        </w:rPr>
        <w:br/>
      </w:r>
    </w:p>
    <w:p w:rsidR="00A4205D" w:rsidRPr="00F07372" w:rsidRDefault="00A4205D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Макарова Елена Викторовна</w:t>
      </w:r>
      <w:r w:rsidRPr="00F07372">
        <w:rPr>
          <w:rFonts w:ascii="Arial" w:hAnsi="Arial" w:cs="Arial"/>
          <w:color w:val="273350"/>
        </w:rPr>
        <w:br/>
        <w:t>Заместитель начальника управления – начальник отдела муниципальной службы и кадров управления муниципальной службы</w:t>
      </w:r>
      <w:r w:rsidRPr="00F07372">
        <w:rPr>
          <w:rFonts w:ascii="Arial" w:hAnsi="Arial" w:cs="Arial"/>
          <w:color w:val="273350"/>
        </w:rPr>
        <w:br/>
      </w:r>
    </w:p>
    <w:p w:rsidR="00A4205D" w:rsidRPr="00F07372" w:rsidRDefault="00A4205D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Савчук Оксана Тодоровна</w:t>
      </w:r>
      <w:r w:rsidRPr="00F07372">
        <w:rPr>
          <w:rFonts w:ascii="Arial" w:hAnsi="Arial" w:cs="Arial"/>
          <w:color w:val="273350"/>
        </w:rPr>
        <w:br/>
        <w:t>Заместитель начальника управления – начальник отдела развития персонала управления муниципальной службы</w:t>
      </w:r>
    </w:p>
    <w:p w:rsidR="007B7CD4" w:rsidRPr="00F07372" w:rsidRDefault="007B7CD4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E92AD4" w:rsidRPr="00F07372" w:rsidRDefault="00E92AD4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планирования, бюджетного учёта и отчётности</w:t>
      </w:r>
    </w:p>
    <w:p w:rsidR="00E92AD4" w:rsidRPr="00F07372" w:rsidRDefault="00E92AD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Логинова Елена Анатольевна</w:t>
      </w:r>
    </w:p>
    <w:p w:rsidR="00E92AD4" w:rsidRPr="00F07372" w:rsidRDefault="00E92AD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планирования бюджетного учета и отчетности</w:t>
      </w:r>
    </w:p>
    <w:p w:rsidR="00E92AD4" w:rsidRPr="00F07372" w:rsidRDefault="00E92AD4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Громова Екатерина Александровна  </w:t>
      </w:r>
    </w:p>
    <w:p w:rsidR="00E92AD4" w:rsidRPr="00F07372" w:rsidRDefault="00E92AD4" w:rsidP="00F07372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отдела бюджетного учета и отчетности управления планирования, бюджетного учета и отчетности </w:t>
      </w:r>
    </w:p>
    <w:p w:rsidR="00E92AD4" w:rsidRPr="00F07372" w:rsidRDefault="00E92AD4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E92AD4" w:rsidRPr="00F07372" w:rsidRDefault="00E92AD4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A5676D" w:rsidRPr="00F07372" w:rsidRDefault="00A5676D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организационной работы</w:t>
      </w:r>
    </w:p>
    <w:p w:rsidR="00A5676D" w:rsidRPr="00F07372" w:rsidRDefault="00A5676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Кибакина Наталья Владимировна</w:t>
      </w:r>
    </w:p>
    <w:p w:rsidR="00A5676D" w:rsidRPr="00F07372" w:rsidRDefault="00A5676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организационной работы</w:t>
      </w:r>
    </w:p>
    <w:p w:rsidR="00A5676D" w:rsidRPr="00F07372" w:rsidRDefault="00A5676D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физической культуры и спорта</w:t>
      </w:r>
    </w:p>
    <w:p w:rsidR="006675AD" w:rsidRPr="00F07372" w:rsidRDefault="006675A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Демешко Евгений Юрьевич</w:t>
      </w:r>
    </w:p>
    <w:p w:rsidR="006675AD" w:rsidRPr="00F07372" w:rsidRDefault="006675A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физической культуры и спорта</w:t>
      </w:r>
    </w:p>
    <w:p w:rsidR="006675AD" w:rsidRPr="00F07372" w:rsidRDefault="006675AD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образования</w:t>
      </w:r>
    </w:p>
    <w:p w:rsidR="006675AD" w:rsidRPr="00F07372" w:rsidRDefault="006675A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Куликова Светлана Ивановна</w:t>
      </w:r>
    </w:p>
    <w:p w:rsidR="006675AD" w:rsidRPr="00F07372" w:rsidRDefault="006675AD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образования</w:t>
      </w:r>
    </w:p>
    <w:p w:rsidR="006675AD" w:rsidRPr="00F07372" w:rsidRDefault="006675AD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7B28E1" w:rsidRPr="00F07372" w:rsidRDefault="007B28E1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культуры и организации досуга населения</w:t>
      </w:r>
    </w:p>
    <w:p w:rsidR="007B28E1" w:rsidRPr="00F07372" w:rsidRDefault="007B28E1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6A5DD4F6" wp14:editId="499E23D9">
            <wp:extent cx="2385451" cy="260429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7105" cy="26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8E1" w:rsidRPr="00F07372" w:rsidRDefault="007B28E1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Топоркова Елена Николаевна</w:t>
      </w:r>
    </w:p>
    <w:p w:rsidR="007B28E1" w:rsidRPr="00F07372" w:rsidRDefault="007B28E1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культуры и организации досуга населения</w:t>
      </w:r>
    </w:p>
    <w:p w:rsidR="007B28E1" w:rsidRPr="00F07372" w:rsidRDefault="007B28E1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Фомичева Юлия Валентиновна</w:t>
      </w:r>
    </w:p>
    <w:p w:rsidR="007B28E1" w:rsidRPr="00F07372" w:rsidRDefault="007B28E1" w:rsidP="00F07372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управления-начальник отдела культуры</w:t>
      </w:r>
    </w:p>
    <w:p w:rsidR="007B28E1" w:rsidRPr="00F07372" w:rsidRDefault="007B28E1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Троян Валентина Николаевна </w:t>
      </w:r>
    </w:p>
    <w:p w:rsidR="007B28E1" w:rsidRPr="00F07372" w:rsidRDefault="007B28E1" w:rsidP="00F07372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отдела бюджетного учета и отчетности управления культуры и организации досуга населения</w:t>
      </w:r>
    </w:p>
    <w:p w:rsidR="007B28E1" w:rsidRPr="00F07372" w:rsidRDefault="007B28E1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7B28E1" w:rsidRPr="00F07372" w:rsidRDefault="007B28E1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по делам семьи</w:t>
      </w:r>
    </w:p>
    <w:p w:rsidR="002255C9" w:rsidRPr="00F07372" w:rsidRDefault="002255C9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2B5E214C" wp14:editId="17B48A4C">
            <wp:extent cx="2821990" cy="304519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3521" cy="305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C9" w:rsidRPr="00F07372" w:rsidRDefault="002255C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Алексахина Елена Александровна</w:t>
      </w:r>
    </w:p>
    <w:p w:rsidR="002255C9" w:rsidRPr="00F07372" w:rsidRDefault="002255C9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по делам семьи</w:t>
      </w:r>
    </w:p>
    <w:p w:rsidR="007B28E1" w:rsidRPr="00F07372" w:rsidRDefault="007B28E1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Управление по делам молодежи</w:t>
      </w:r>
    </w:p>
    <w:p w:rsidR="00913474" w:rsidRPr="00F07372" w:rsidRDefault="0091347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Дубаева Дарья Сергеевна</w:t>
      </w:r>
    </w:p>
    <w:p w:rsidR="00913474" w:rsidRPr="00F07372" w:rsidRDefault="00913474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по делам молодежи</w:t>
      </w:r>
    </w:p>
    <w:p w:rsidR="00913474" w:rsidRPr="00F07372" w:rsidRDefault="00913474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Звонарёва Ирина Николаевна</w:t>
      </w:r>
    </w:p>
    <w:p w:rsidR="00913474" w:rsidRPr="00F07372" w:rsidRDefault="00913474" w:rsidP="00F07372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</w:t>
      </w:r>
    </w:p>
    <w:p w:rsidR="00913474" w:rsidRPr="00F07372" w:rsidRDefault="00913474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913474" w:rsidRPr="00F07372" w:rsidRDefault="00913474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информационной политики</w:t>
      </w:r>
    </w:p>
    <w:p w:rsidR="000224B7" w:rsidRPr="00F07372" w:rsidRDefault="000224B7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drawing>
          <wp:inline distT="0" distB="0" distL="0" distR="0" wp14:anchorId="40FA2E62" wp14:editId="2EADB825">
            <wp:extent cx="2569876" cy="28067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7519" cy="28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B7" w:rsidRPr="00F07372" w:rsidRDefault="000224B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Шафиров Андрей Владимирович</w:t>
      </w:r>
    </w:p>
    <w:p w:rsidR="000224B7" w:rsidRPr="00F07372" w:rsidRDefault="000224B7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  <w:r w:rsidRPr="00F07372">
        <w:rPr>
          <w:rFonts w:ascii="Arial" w:hAnsi="Arial" w:cs="Arial"/>
          <w:color w:val="273350"/>
        </w:rPr>
        <w:t>Начальник управления информационной политики</w:t>
      </w:r>
    </w:p>
    <w:p w:rsidR="000224B7" w:rsidRPr="00F07372" w:rsidRDefault="000224B7" w:rsidP="00F07372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Бикулова Светлана Владимировна </w:t>
      </w:r>
    </w:p>
    <w:p w:rsidR="000224B7" w:rsidRPr="00F07372" w:rsidRDefault="000224B7" w:rsidP="00F07372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Заместитель начальника управления - начальник отдела по взаимодействию со СМИ</w:t>
      </w:r>
    </w:p>
    <w:p w:rsidR="000224B7" w:rsidRPr="00F07372" w:rsidRDefault="000224B7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0224B7" w:rsidRPr="00F07372" w:rsidRDefault="000224B7" w:rsidP="00F07372">
      <w:pPr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br w:type="page"/>
      </w:r>
    </w:p>
    <w:p w:rsidR="00C97C72" w:rsidRPr="00F07372" w:rsidRDefault="00C97C72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lastRenderedPageBreak/>
        <w:t>Управление муниципальной политики и общественных проектов</w:t>
      </w:r>
    </w:p>
    <w:p w:rsidR="005D5165" w:rsidRPr="00F07372" w:rsidRDefault="005D5165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  <w:bookmarkStart w:id="0" w:name="_GoBack"/>
      <w:r w:rsidRPr="00F07372">
        <w:rPr>
          <w:rFonts w:ascii="Arial" w:hAnsi="Arial" w:cs="Arial"/>
          <w:color w:val="273350"/>
        </w:rPr>
        <w:drawing>
          <wp:inline distT="0" distB="0" distL="0" distR="0" wp14:anchorId="0FC3A8DF" wp14:editId="0134817B">
            <wp:extent cx="2117263" cy="204374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1989" cy="205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5165" w:rsidRPr="00F07372" w:rsidRDefault="005D5165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color w:val="273350"/>
          <w:sz w:val="27"/>
          <w:szCs w:val="27"/>
          <w:lang w:eastAsia="ru-RU"/>
        </w:rPr>
      </w:pPr>
      <w:r w:rsidRPr="00F07372">
        <w:rPr>
          <w:rFonts w:ascii="Arial" w:hAnsi="Arial" w:cs="Arial"/>
          <w:b/>
          <w:bCs/>
          <w:color w:val="273350"/>
          <w:sz w:val="27"/>
          <w:szCs w:val="27"/>
        </w:rPr>
        <w:t>Цетва Светлана Евгеньевна</w:t>
      </w:r>
    </w:p>
    <w:p w:rsidR="005D5165" w:rsidRPr="00F07372" w:rsidRDefault="005D5165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Начальник управления муниципальной политики и общественных проектов</w:t>
      </w:r>
    </w:p>
    <w:p w:rsidR="00570746" w:rsidRPr="00F07372" w:rsidRDefault="00570746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Макарова Евгения Александровна — Заместитель начальника управления муниципальной политики и общественных проектов</w:t>
      </w:r>
      <w:r w:rsidRPr="00F07372">
        <w:rPr>
          <w:rFonts w:ascii="Arial" w:hAnsi="Arial" w:cs="Arial"/>
          <w:color w:val="273350"/>
        </w:rPr>
        <w:br/>
      </w:r>
    </w:p>
    <w:p w:rsidR="00570746" w:rsidRPr="00F07372" w:rsidRDefault="00570746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«Отдел по вопросам межнациональных и межконфессиональных отношений»: </w:t>
      </w:r>
      <w:r w:rsidRPr="00F07372">
        <w:rPr>
          <w:rFonts w:ascii="Arial" w:hAnsi="Arial" w:cs="Arial"/>
          <w:color w:val="273350"/>
        </w:rPr>
        <w:br/>
        <w:t>Покрова Елена Александровна — начальник отдела по вопросам межнациональных и межконфессиональных отношений</w:t>
      </w:r>
      <w:r w:rsidRPr="00F07372">
        <w:rPr>
          <w:rFonts w:ascii="Arial" w:hAnsi="Arial" w:cs="Arial"/>
          <w:color w:val="273350"/>
        </w:rPr>
        <w:br/>
        <w:t>Консультант отдела: Снежкина Анна Васильевна тел: (8422) 42-58-57</w:t>
      </w:r>
      <w:r w:rsidRPr="00F07372">
        <w:rPr>
          <w:rFonts w:ascii="Arial" w:hAnsi="Arial" w:cs="Arial"/>
          <w:color w:val="273350"/>
        </w:rPr>
        <w:br/>
        <w:t>Консультант отдела: Просвирнова Екатерина Владимировна тел: (8422) 42-58-58</w:t>
      </w:r>
      <w:r w:rsidRPr="00F07372">
        <w:rPr>
          <w:rFonts w:ascii="Arial" w:hAnsi="Arial" w:cs="Arial"/>
          <w:color w:val="273350"/>
        </w:rPr>
        <w:br/>
      </w:r>
    </w:p>
    <w:p w:rsidR="00570746" w:rsidRPr="00F07372" w:rsidRDefault="00570746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«Отдел по взаимодействию с гражданским обществом»:</w:t>
      </w:r>
      <w:r w:rsidRPr="00F07372">
        <w:rPr>
          <w:rFonts w:ascii="Arial" w:hAnsi="Arial" w:cs="Arial"/>
          <w:color w:val="273350"/>
        </w:rPr>
        <w:br/>
        <w:t>Консультант отдела — Назюкова Ирина Вячеславовна</w:t>
      </w:r>
      <w:r w:rsidRPr="00F07372">
        <w:rPr>
          <w:rFonts w:ascii="Arial" w:hAnsi="Arial" w:cs="Arial"/>
          <w:color w:val="273350"/>
        </w:rPr>
        <w:br/>
        <w:t>Консультант отдела — Хисамутдинова Лилия Ринатовна</w:t>
      </w:r>
      <w:r w:rsidRPr="00F07372">
        <w:rPr>
          <w:rFonts w:ascii="Arial" w:hAnsi="Arial" w:cs="Arial"/>
          <w:color w:val="273350"/>
        </w:rPr>
        <w:br/>
      </w:r>
    </w:p>
    <w:p w:rsidR="00570746" w:rsidRPr="00F07372" w:rsidRDefault="00570746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«Отдел по взаимодействию с представительными органами, органами местного самоуправления, органами государственной власти»:</w:t>
      </w:r>
      <w:r w:rsidRPr="00F07372">
        <w:rPr>
          <w:rFonts w:ascii="Arial" w:hAnsi="Arial" w:cs="Arial"/>
          <w:color w:val="273350"/>
        </w:rPr>
        <w:br/>
        <w:t>Патрикеева Юлия Васильевна — начальник отдела по взаимодействию с представительными органами, органами местного самоуправления, органами государственной власти</w:t>
      </w:r>
      <w:r w:rsidRPr="00F07372">
        <w:rPr>
          <w:rFonts w:ascii="Arial" w:hAnsi="Arial" w:cs="Arial"/>
          <w:color w:val="273350"/>
        </w:rPr>
        <w:br/>
        <w:t>Главный специалист Кибакин Никита Сергеевич, тел. (8422) 27-29-67</w:t>
      </w:r>
    </w:p>
    <w:p w:rsidR="00570746" w:rsidRPr="00F07372" w:rsidRDefault="00570746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«Экспертно-аналитический отдел»:</w:t>
      </w:r>
      <w:r w:rsidRPr="00F07372">
        <w:rPr>
          <w:rFonts w:ascii="Arial" w:hAnsi="Arial" w:cs="Arial"/>
          <w:color w:val="273350"/>
        </w:rPr>
        <w:br/>
        <w:t>Булавочкина Ирина Николаевна — начальник отдела экспертно-аналитического отдела</w:t>
      </w:r>
      <w:r w:rsidRPr="00F07372">
        <w:rPr>
          <w:rFonts w:ascii="Arial" w:hAnsi="Arial" w:cs="Arial"/>
          <w:color w:val="273350"/>
        </w:rPr>
        <w:br/>
        <w:t>Главный специалист Аладина Валерия Сергеевна, тел.(8422) 41-27-73</w:t>
      </w:r>
    </w:p>
    <w:p w:rsidR="00570746" w:rsidRPr="00F07372" w:rsidRDefault="00570746" w:rsidP="00F0737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73350"/>
        </w:rPr>
      </w:pPr>
      <w:r w:rsidRPr="00F07372">
        <w:rPr>
          <w:rFonts w:ascii="Arial" w:hAnsi="Arial" w:cs="Arial"/>
          <w:color w:val="273350"/>
        </w:rPr>
        <w:t>«Отдел по развитию территориального общественного самоуправления и взаимодействию с политическими партиями и общественными объединениями»:</w:t>
      </w:r>
      <w:r w:rsidRPr="00F07372">
        <w:rPr>
          <w:rFonts w:ascii="Arial" w:hAnsi="Arial" w:cs="Arial"/>
          <w:color w:val="273350"/>
        </w:rPr>
        <w:br/>
        <w:t>Референт - Зайнутдинова Ирина Ильинична</w:t>
      </w:r>
    </w:p>
    <w:p w:rsidR="005D5165" w:rsidRPr="00F07372" w:rsidRDefault="005D5165" w:rsidP="00F07372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73350"/>
          <w:szCs w:val="24"/>
        </w:rPr>
      </w:pPr>
    </w:p>
    <w:p w:rsidR="005D5165" w:rsidRPr="00F07372" w:rsidRDefault="005D5165" w:rsidP="00F07372">
      <w:pPr>
        <w:shd w:val="clear" w:color="auto" w:fill="FFFFFF"/>
        <w:spacing w:after="0" w:line="240" w:lineRule="auto"/>
        <w:ind w:left="-360"/>
        <w:contextualSpacing/>
        <w:rPr>
          <w:rFonts w:ascii="Arial" w:hAnsi="Arial" w:cs="Arial"/>
          <w:color w:val="273350"/>
        </w:rPr>
      </w:pPr>
    </w:p>
    <w:p w:rsidR="007908F3" w:rsidRPr="00F07372" w:rsidRDefault="007908F3" w:rsidP="00F07372">
      <w:pPr>
        <w:spacing w:after="0" w:line="240" w:lineRule="auto"/>
        <w:contextualSpacing/>
        <w:rPr>
          <w:rFonts w:ascii="Arial" w:hAnsi="Arial" w:cs="Arial"/>
        </w:rPr>
      </w:pPr>
      <w:r w:rsidRPr="00F07372">
        <w:rPr>
          <w:rFonts w:ascii="Arial" w:hAnsi="Arial" w:cs="Arial"/>
        </w:rPr>
        <w:br w:type="page"/>
      </w:r>
    </w:p>
    <w:p w:rsidR="00243221" w:rsidRPr="00F07372" w:rsidRDefault="00083EEE" w:rsidP="00F07372">
      <w:pPr>
        <w:spacing w:after="0" w:line="240" w:lineRule="auto"/>
        <w:contextualSpacing/>
        <w:rPr>
          <w:rFonts w:ascii="Arial" w:hAnsi="Arial" w:cs="Arial"/>
        </w:rPr>
      </w:pPr>
      <w:r w:rsidRPr="00F07372">
        <w:rPr>
          <w:rFonts w:ascii="Arial" w:hAnsi="Arial" w:cs="Arial"/>
        </w:rPr>
        <w:lastRenderedPageBreak/>
        <w:drawing>
          <wp:inline distT="0" distB="0" distL="0" distR="0" wp14:anchorId="5F116863" wp14:editId="03894FA0">
            <wp:extent cx="9972040" cy="67925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221" w:rsidRPr="00F0737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C67"/>
    <w:multiLevelType w:val="multilevel"/>
    <w:tmpl w:val="BEAE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D5E8E"/>
    <w:multiLevelType w:val="multilevel"/>
    <w:tmpl w:val="7044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5A6013"/>
    <w:multiLevelType w:val="multilevel"/>
    <w:tmpl w:val="0D2C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96574E"/>
    <w:multiLevelType w:val="multilevel"/>
    <w:tmpl w:val="0CE28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31314"/>
    <w:multiLevelType w:val="multilevel"/>
    <w:tmpl w:val="545A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1E045E"/>
    <w:multiLevelType w:val="multilevel"/>
    <w:tmpl w:val="7E32C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E5573"/>
    <w:multiLevelType w:val="multilevel"/>
    <w:tmpl w:val="E74E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6217AA"/>
    <w:multiLevelType w:val="multilevel"/>
    <w:tmpl w:val="078CD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DB362C"/>
    <w:multiLevelType w:val="multilevel"/>
    <w:tmpl w:val="E028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4B0EAF"/>
    <w:multiLevelType w:val="multilevel"/>
    <w:tmpl w:val="1740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147665"/>
    <w:multiLevelType w:val="multilevel"/>
    <w:tmpl w:val="AFE0A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F823AE"/>
    <w:multiLevelType w:val="multilevel"/>
    <w:tmpl w:val="E9EA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BC6411"/>
    <w:multiLevelType w:val="multilevel"/>
    <w:tmpl w:val="4B7A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F2576A"/>
    <w:multiLevelType w:val="multilevel"/>
    <w:tmpl w:val="746C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001566"/>
    <w:multiLevelType w:val="multilevel"/>
    <w:tmpl w:val="4D9C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9B20EC"/>
    <w:multiLevelType w:val="multilevel"/>
    <w:tmpl w:val="6644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2A0BBA"/>
    <w:multiLevelType w:val="multilevel"/>
    <w:tmpl w:val="3CA6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EA5A57"/>
    <w:multiLevelType w:val="multilevel"/>
    <w:tmpl w:val="F13A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654633"/>
    <w:multiLevelType w:val="multilevel"/>
    <w:tmpl w:val="BDE8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AD0A22"/>
    <w:multiLevelType w:val="multilevel"/>
    <w:tmpl w:val="E3D4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AC62A9"/>
    <w:multiLevelType w:val="multilevel"/>
    <w:tmpl w:val="950A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06550F"/>
    <w:multiLevelType w:val="multilevel"/>
    <w:tmpl w:val="ED64C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480C30"/>
    <w:multiLevelType w:val="multilevel"/>
    <w:tmpl w:val="94142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BF500D"/>
    <w:multiLevelType w:val="multilevel"/>
    <w:tmpl w:val="A3E0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9"/>
  </w:num>
  <w:num w:numId="3">
    <w:abstractNumId w:val="12"/>
  </w:num>
  <w:num w:numId="4">
    <w:abstractNumId w:val="5"/>
  </w:num>
  <w:num w:numId="5">
    <w:abstractNumId w:val="22"/>
  </w:num>
  <w:num w:numId="6">
    <w:abstractNumId w:val="2"/>
  </w:num>
  <w:num w:numId="7">
    <w:abstractNumId w:val="0"/>
  </w:num>
  <w:num w:numId="8">
    <w:abstractNumId w:val="10"/>
  </w:num>
  <w:num w:numId="9">
    <w:abstractNumId w:val="20"/>
  </w:num>
  <w:num w:numId="10">
    <w:abstractNumId w:val="11"/>
  </w:num>
  <w:num w:numId="11">
    <w:abstractNumId w:val="7"/>
  </w:num>
  <w:num w:numId="12">
    <w:abstractNumId w:val="1"/>
  </w:num>
  <w:num w:numId="13">
    <w:abstractNumId w:val="23"/>
  </w:num>
  <w:num w:numId="14">
    <w:abstractNumId w:val="3"/>
  </w:num>
  <w:num w:numId="15">
    <w:abstractNumId w:val="17"/>
  </w:num>
  <w:num w:numId="16">
    <w:abstractNumId w:val="9"/>
  </w:num>
  <w:num w:numId="17">
    <w:abstractNumId w:val="4"/>
  </w:num>
  <w:num w:numId="18">
    <w:abstractNumId w:val="16"/>
  </w:num>
  <w:num w:numId="19">
    <w:abstractNumId w:val="13"/>
  </w:num>
  <w:num w:numId="20">
    <w:abstractNumId w:val="8"/>
  </w:num>
  <w:num w:numId="21">
    <w:abstractNumId w:val="14"/>
  </w:num>
  <w:num w:numId="22">
    <w:abstractNumId w:val="6"/>
  </w:num>
  <w:num w:numId="23">
    <w:abstractNumId w:val="15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24B7"/>
    <w:rsid w:val="0004302E"/>
    <w:rsid w:val="00046910"/>
    <w:rsid w:val="00083EEE"/>
    <w:rsid w:val="00091401"/>
    <w:rsid w:val="000D1B9E"/>
    <w:rsid w:val="0015712D"/>
    <w:rsid w:val="001C34A2"/>
    <w:rsid w:val="001E76B9"/>
    <w:rsid w:val="002255C9"/>
    <w:rsid w:val="00243221"/>
    <w:rsid w:val="0025133F"/>
    <w:rsid w:val="002C20F0"/>
    <w:rsid w:val="00312C27"/>
    <w:rsid w:val="0033018F"/>
    <w:rsid w:val="00334C93"/>
    <w:rsid w:val="00367B44"/>
    <w:rsid w:val="0037674D"/>
    <w:rsid w:val="003D090D"/>
    <w:rsid w:val="003D4A53"/>
    <w:rsid w:val="00403F06"/>
    <w:rsid w:val="0044446C"/>
    <w:rsid w:val="004E4A62"/>
    <w:rsid w:val="00553AA0"/>
    <w:rsid w:val="00570746"/>
    <w:rsid w:val="005734AC"/>
    <w:rsid w:val="00595A02"/>
    <w:rsid w:val="005D5165"/>
    <w:rsid w:val="006675AD"/>
    <w:rsid w:val="006C426B"/>
    <w:rsid w:val="00727EB8"/>
    <w:rsid w:val="00765429"/>
    <w:rsid w:val="00777841"/>
    <w:rsid w:val="007908F3"/>
    <w:rsid w:val="007B28E1"/>
    <w:rsid w:val="007B7CD4"/>
    <w:rsid w:val="007D2F76"/>
    <w:rsid w:val="00807380"/>
    <w:rsid w:val="00817D05"/>
    <w:rsid w:val="008C09C5"/>
    <w:rsid w:val="00913474"/>
    <w:rsid w:val="0097184D"/>
    <w:rsid w:val="009A5DFE"/>
    <w:rsid w:val="009F48C4"/>
    <w:rsid w:val="00A22E7B"/>
    <w:rsid w:val="00A23DD1"/>
    <w:rsid w:val="00A4205D"/>
    <w:rsid w:val="00A5676D"/>
    <w:rsid w:val="00B2111F"/>
    <w:rsid w:val="00BE110E"/>
    <w:rsid w:val="00BE20C0"/>
    <w:rsid w:val="00BF7D6E"/>
    <w:rsid w:val="00C5276A"/>
    <w:rsid w:val="00C76735"/>
    <w:rsid w:val="00C91E10"/>
    <w:rsid w:val="00C97C72"/>
    <w:rsid w:val="00CE1E9E"/>
    <w:rsid w:val="00D56A0C"/>
    <w:rsid w:val="00DE27FB"/>
    <w:rsid w:val="00E8332B"/>
    <w:rsid w:val="00E83F2F"/>
    <w:rsid w:val="00E92AD4"/>
    <w:rsid w:val="00F07372"/>
    <w:rsid w:val="00F22A8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32EBB"/>
  <w15:docId w15:val="{6189156D-974E-4E96-92AE-E72344FF5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3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3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8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3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1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4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6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49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36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0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8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1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825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2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47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32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1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1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66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03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2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9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4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9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9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2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6740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0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2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4131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67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0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9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02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953195">
                                          <w:marLeft w:val="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4747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1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71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6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603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0997">
                  <w:marLeft w:val="0"/>
                  <w:marRight w:val="0"/>
                  <w:marTop w:val="27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29814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2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7770">
                  <w:marLeft w:val="0"/>
                  <w:marRight w:val="0"/>
                  <w:marTop w:val="27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6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585902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1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22867">
                  <w:marLeft w:val="0"/>
                  <w:marRight w:val="0"/>
                  <w:marTop w:val="27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8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6604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24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31132">
                  <w:marLeft w:val="0"/>
                  <w:marRight w:val="0"/>
                  <w:marTop w:val="27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4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3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7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7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8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40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3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42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2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7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3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7194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9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9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50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5039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69031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31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621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48443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4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15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54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1406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0677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4698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9108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699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47277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16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6908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80503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8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0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220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83244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107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70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363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125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214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411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2665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458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3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42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3755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9140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59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415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71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63519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51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22767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7903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1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44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85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577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77193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51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3018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4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59858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81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99177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096834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27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978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39723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71917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0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45797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96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1809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42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4396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90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86852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0403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5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3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2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9047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68431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66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881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12554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0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06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695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2109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2319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2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01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ulyanovsk-r73.gosweb.gosuslugi.ru/persony/persony-2397_199.html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19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50</cp:revision>
  <dcterms:created xsi:type="dcterms:W3CDTF">2017-05-15T04:35:00Z</dcterms:created>
  <dcterms:modified xsi:type="dcterms:W3CDTF">2024-07-19T07:28:00Z</dcterms:modified>
</cp:coreProperties>
</file>