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58B" w:rsidRDefault="003A358B" w:rsidP="002E2DF3">
      <w:pPr>
        <w:pStyle w:val="1"/>
        <w:spacing w:before="0" w:line="240" w:lineRule="auto"/>
        <w:contextualSpacing/>
        <w:rPr>
          <w:rFonts w:ascii="inherit" w:hAnsi="inherit" w:cs="Arial"/>
          <w:color w:val="222222"/>
          <w:sz w:val="30"/>
          <w:szCs w:val="30"/>
          <w:lang w:eastAsia="ru-RU"/>
        </w:rPr>
      </w:pPr>
      <w:r>
        <w:rPr>
          <w:rFonts w:ascii="inherit" w:hAnsi="inherit" w:cs="Arial"/>
          <w:color w:val="222222"/>
          <w:sz w:val="30"/>
          <w:szCs w:val="30"/>
        </w:rPr>
        <w:t>Депутаты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drawing>
          <wp:inline distT="0" distB="0" distL="0" distR="0">
            <wp:extent cx="1809750" cy="2385060"/>
            <wp:effectExtent l="0" t="0" r="0" b="0"/>
            <wp:docPr id="30" name="Рисунок 30" descr="Колягин Георгий Семенович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олягин Георгий Семенович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Колягин Георгий Семенович</w:t>
      </w:r>
    </w:p>
    <w:p w:rsidR="003A358B" w:rsidRPr="005528C4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0"/>
          <w:szCs w:val="20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t>Председатель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Территориальная группа </w:t>
      </w:r>
      <w:r w:rsidRPr="00826954">
        <w:rPr>
          <w:rFonts w:ascii="Arial" w:hAnsi="Arial" w:cs="Arial"/>
          <w:color w:val="444444"/>
          <w:sz w:val="23"/>
          <w:szCs w:val="23"/>
        </w:rPr>
        <w:t>№ 1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5528C4">
        <w:rPr>
          <w:rFonts w:ascii="Arial" w:hAnsi="Arial" w:cs="Arial"/>
          <w:color w:val="444444"/>
          <w:sz w:val="20"/>
          <w:szCs w:val="20"/>
        </w:rPr>
        <w:t>в составе комитета по законности, местному самоуправлению и развитию гражданского общества Ставропольской городской Думы</w:t>
      </w:r>
      <w:r w:rsidRPr="005528C4">
        <w:rPr>
          <w:rFonts w:ascii="Arial" w:hAnsi="Arial" w:cs="Arial"/>
          <w:color w:val="444444"/>
          <w:sz w:val="20"/>
          <w:szCs w:val="20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 w:rsidRPr="005528C4">
        <w:rPr>
          <w:rFonts w:ascii="Arial" w:hAnsi="Arial" w:cs="Arial"/>
          <w:color w:val="444444"/>
          <w:sz w:val="20"/>
          <w:szCs w:val="20"/>
        </w:rPr>
        <w:br/>
        <w:t>Член фракции Единая Россия</w:t>
      </w:r>
    </w:p>
    <w:p w:rsidR="002A4369" w:rsidRPr="005528C4" w:rsidRDefault="002A4369" w:rsidP="002E2DF3">
      <w:pPr>
        <w:spacing w:after="0" w:line="240" w:lineRule="auto"/>
        <w:contextualSpacing/>
        <w:rPr>
          <w:rFonts w:ascii="Arial" w:hAnsi="Arial" w:cs="Arial"/>
          <w:color w:val="444444"/>
          <w:sz w:val="20"/>
          <w:szCs w:val="20"/>
          <w:shd w:val="clear" w:color="auto" w:fill="FFFFFF"/>
        </w:rPr>
      </w:pP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Георгий Семенович Колягин родился 23 ноября 1948 года в селе Степном Ставропольского края.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В 1970 году окончил Московский кооперативный институт Центросоюза. До призыва в Советскую Армию работал старшим товароведом Комратской Межрайбазы Молдавской ССР.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В период с 1972 года по 1980 год работал в городе Зеленокумске. Был специалистом Советского райпо, заведующим отделом Советского райкома ВЛКСМ, директором районного розничного торгового объединения Советского райпо. С февраля 1980 года Георгий Семенович живет и работает в Ставрополе. В течение восьми лет последовательно занимает должности инструктора, заместителя заведующего, заведующего отделом Ставропольского крайкома КПСС. В 1988 году назначен начальником управления торговли Ставропольского крайисполкома. Эту структуру, впоследствии неоднократно реформировавшуюся и преобразованную в комитет по торговле и бытовому обслуживанию населения Ставропольского края, Г.С.Колягин возглавляет 13 лет.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С 2001 года на протяжении пяти лет руководит комитетом Ставропольского края по ценам. С 2006 года по 2007 год является заместителем председателя комитета Ставропольского края по государственному заказу и ценовой политике. В 2007 году становится руководителем региональной энергетической комиссии Ставропольского края, в том же году изменившей название на региональную тарифную комиссию Ставропольского края, и возглавляет ее до марта 2011 года.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В марте 2011 года избран председателем Ставропольской городской Думы шестого созыва.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5 апреля 2011 года избран главой города Ставрополя.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23 сентября 2016 года сложил полномочия главы города Ставрополя.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В период с 2016 года по настоящее время - председатель Ставропольской городской Думы.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Член Всероссийской политической партии «Единая Россия».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Увлекается шахматами и фотографией.</w:t>
      </w:r>
      <w:r w:rsidRPr="005528C4">
        <w:rPr>
          <w:rFonts w:ascii="Arial" w:hAnsi="Arial" w:cs="Arial"/>
          <w:color w:val="444444"/>
          <w:sz w:val="20"/>
          <w:szCs w:val="20"/>
        </w:rPr>
        <w:br/>
      </w:r>
      <w:r w:rsidRPr="005528C4">
        <w:rPr>
          <w:rFonts w:ascii="Arial" w:hAnsi="Arial" w:cs="Arial"/>
          <w:color w:val="444444"/>
          <w:sz w:val="20"/>
          <w:szCs w:val="20"/>
          <w:shd w:val="clear" w:color="auto" w:fill="FFFFFF"/>
        </w:rPr>
        <w:t>Женат. Двое детей.</w:t>
      </w:r>
    </w:p>
    <w:p w:rsidR="002A4369" w:rsidRDefault="002A4369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9" name="Рисунок 29" descr="Пятак Евгений Владимирович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ятак Евгений Владимирович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Пятак Евгений Владимирович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t>Первый заместитель председателя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8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Пятак Евгений Владимирович родился 21 мая 1970 года в селе Водораздел Ставропольского края в семье инженера Пятака Владимира Алексеевича и  школьного учителя Пятак Любови Васильевны. Проживает в Ставрополе.   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1987 году окончил Водораздельную среднюю ШКОЛУ №5. В этом же году поступил в Ставропольский государственный сельскохозяйственный институт на факультет «Механизация сельского хозяйства». В 1988 г. был призван в армию. Служил в войсках ПВО в городе Дмитрове Московской области. Демобилизовался в звании сержанта и продолжил обучение в вузе, получил диплом инженера-механика. Четыре года отработал комбайнером мех.отряда №2 в совхозе «Водораздел».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1992 г. основал и возглавил компанию «Флагистон», занимающуюся реализацией продуктов питания.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Является инициатором и руководителем регионального партийного проекта «Единой России» «Авиационный спортивный клуб – Ставрополью», инструктор клуба на общественных началах.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Двое детей. </w:t>
      </w:r>
    </w:p>
    <w:p w:rsidR="002A4369" w:rsidRDefault="002A4369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8" name="Рисунок 28" descr="Тищенко Геннадий Иванович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Тищенко Геннадий Иванович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Тищенко Геннадий Иванович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t>Заместитель председателя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13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Тищенко Геннадий Иванович родился 18 июля 1954 года в селе Советском Ленинского района Киргизской ССР в семье водителя Тищенко Ивана Яковлевича и домохозяйки Тищенко Зои Алексеевны.  Проживает в Ставрополе.    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1973 закончил Ошский строительный техникум по специальности «Промышленное и гражданское строительство», а в 1990 году - Ставропольский политехнический институт по специальности «Машиностроение».   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1973 по 1975 годы – служил в рядах Советской армии, военный округ ГДР. После демобилизации трудился в строительной отрасли в должностях мастера, прораба, главного инженера. С 1982 по 2001 годы работал на заводе «Автоприцеп-КАМАЗ», где прошел трудовой путь от начальника до заместителя генерального директора предприятия.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2010 года и по настоящее время является заместителем генерального директора АО «Молочный комбинат Ставропольский».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«Единая Россия»</w:t>
      </w:r>
    </w:p>
    <w:p w:rsidR="002A4369" w:rsidRDefault="002A4369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Двое детей. </w:t>
      </w:r>
    </w:p>
    <w:p w:rsidR="002A4369" w:rsidRDefault="002A4369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7" name="Рисунок 27" descr="Куриленко Александр Иванович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уриленко Александр Иванович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Куриленко Александр Иванович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t>Заместитель председателя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Общемуниципальный округ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ЛДПР</w:t>
      </w:r>
    </w:p>
    <w:p w:rsidR="002A4369" w:rsidRDefault="002A4369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Куриленко Александр Иванович родился 21 сентября 1990 года в Ставрополе.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2008 году окончил гимназию № 24 города Ставрополя.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Имеет два высших образования: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- в 2013 году окончил ФГБОУ ВПО «Ставропольский государственный аграрный университет», квалификация менеджер по специальности «Государственное и муниципальной управление»;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- в 2016 году окончил ФГАО УВП «Северо-Кавказский федеральный университет», квалификация «магистр политологии».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трудовая и общественно-политическая деятельность: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сентября 2009 г. по октябрь 2011 г. – педагог дополнительного образования в МБУ ДО Ставропольском дворце детского творчества;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января 2012 г. по сентябрь 2016 г. – помощник депутата Думы Ставропольского края в администрации города Ставрополя;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января 2012 г. по сентябрь 2016 г. – депутат Ставропольской городской Думы;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декабря 2016 г. по май 2018 г. – заместитель главы администрации Шпаковского муниципального района Ставропольского края;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марта 2020 г. по октябрь 2021 г. – помощник депутата Государственной Думы Федерального Собрания Российской Федерации Зайцева М.С.;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сентября 2020 г. по сентябрь 2021 г. – депутат Думы Шпаковского муниципального округа Ставропольского края;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сентября 2020 г. по настоящее время – координатор Ставропольского городского отделения ЛДПР.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сентября 2021 г. по настоящее время – депутат, заместитель председателя Ставропольской городской Думы.</w:t>
      </w:r>
    </w:p>
    <w:p w:rsidR="002A4369" w:rsidRDefault="002A4369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6" name="Рисунок 26" descr="Щипачев Николай Владимирович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Щипачев Николай Владимирович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Щипачев Николай Владимирович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b/>
          <w:bCs/>
          <w:color w:val="444444"/>
          <w:sz w:val="23"/>
          <w:szCs w:val="23"/>
        </w:rPr>
        <w:t>Заместитель председателя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</w: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Общемуниципальный округ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СР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Николай Владимирович Щипачёв родился 24 марта 1983 года в городе Изобильном Ставропольского края.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2001 году, после окончания средней школы №2 города Изобильного, переехал в Ставрополь.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18-ти лет, сразу после поступления в вуз, начал трудовую деятельность: работал водителем, затем менеджером по продажам, пробовал себя в разных сферах деятельности. В 2006 году окончил Московский государственный открытый педагогический университет им. М.А. Шолохова, имеет диплом по специальности «педагог-психолог», «социальный педагог».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2007 году был приглашён на работу в качестве руководителя на завод по производству железо бетонных изделий , где с нуля сумел организовать работу предприятия в две смены. Получив опыт работы руководителя на крупном предприятии, принял решение развиваться в сфере строительного бизнеса.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2009 году организовал общество с ограниченной ответственностью «Российская Торгово-Строительная Компания», реализовав несколько проектов строительства жилых комплексов. На сегодняшний день продолжает работать в строительной отрасли Ставропольского края.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2016 году получил Почётную грамоту главы города Ставрополь «за добросовестный труд, и особый вклад в развитие города». Имеет многочисленные благодарственные письма от Ставропольской городской Думы и различных общественных организаций.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«СПРАВЕДЛИВАЯ РОССИЯ - ПАТРИОТЫ - ЗА ПРАВДУ».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Занимается благотворительностью. Увлекается рыбалкой и охотой.</w:t>
      </w:r>
    </w:p>
    <w:p w:rsidR="00992232" w:rsidRDefault="009922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Воспитывает троих детей.</w:t>
      </w:r>
    </w:p>
    <w:p w:rsidR="00992232" w:rsidRDefault="00992232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5" name="Рисунок 25" descr="Агаларов Казбек Райзудинович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Агаларов Казбек Райзудинович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Агаларов Казбек Райзудинович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Территориальная группа </w:t>
      </w:r>
      <w:r w:rsidRPr="00826954">
        <w:rPr>
          <w:rFonts w:ascii="Arial" w:hAnsi="Arial" w:cs="Arial"/>
          <w:color w:val="444444"/>
          <w:sz w:val="23"/>
          <w:szCs w:val="23"/>
        </w:rPr>
        <w:t>№ 9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85604C" w:rsidRDefault="0085604C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Агаларов Казбек Райзудинович родился 17 мая 1972 года в селе Ашага-Стал республики Дагестан.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1994 году окончил Ставропольский ордена Трудового Красного Знамени сельскохозяйственный институт. Специальность – агроном.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2014 году окончил НОУ ВПО «Московский институт предпринимательства и права», квалификация по диплому – бакалавр юриспруденции.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Трудовая биография началась в 1998 году. В настоящее время работает заместителем генерального директора по экономическим вопросам в ООО «Ажмал».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2017 по 2018 год являлся членом общественной палаты Ставропольского края.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2015 по 2021 год состоял в Общественном совете городе Ставрополя.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Член Всероссийской политической партии «Единая Россия»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   Является вице-президентом Федерации бокса города Ставрополя и членом Совета Торгово-промышленной палаты Ставропольского края.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Воспитал троих детей.</w:t>
      </w:r>
    </w:p>
    <w:p w:rsidR="0085604C" w:rsidRDefault="0085604C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4" name="Рисунок 24" descr="Богданов Роман Васильевич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огданов Роман Васильевич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Богданов Роман Васильевич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16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Богданов Роман Васильевич родился 27 мая 1986 года в г. Борно-Сулиново (Польша) в семье военнослужащих Богданова Василия Дмитриевича и Богдановой Елены Ивановны. 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2003 г. окончил школу №10 в селе Птичье Изобильненского района Ставропольского края.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Имеет два высших образования: в 2008 г. окончил юридический факультет Ставропольского государственного университета, в 2009 г. получил диплом этого же вуза по специальности «Специалист по компьютерной безопасности». 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2009-2010 годах служил в рядах Вооружённых Сил в г. Ростове-на-Дону. 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2012 г. возглавляет группу компаний «Регион», специализирующуюся на монтаже и обслуживании систем безопасности. География деятельности группы компаний «Регион» включает не только Ставрополье, но и Краснодарский край, и Ростовскую область. В компании работает более 200 человек. 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«Единая Россия»</w:t>
      </w:r>
    </w:p>
    <w:p w:rsidR="00E65432" w:rsidRDefault="00E65432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Женат, воспитывает двоих сыновей.</w:t>
      </w:r>
    </w:p>
    <w:p w:rsidR="00E65432" w:rsidRDefault="00E65432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3" name="Рисунок 23" descr="Бруснева Валерия Владимировна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Бруснева Валерия Владимировна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Бруснева Валерия Владимировна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2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Бруснева Валерия Владимировна родилась 8 июля 1966 года в Невинномысске в семье инженеров – Кузнецова Владимира Григорьевича и Кузнецовой Зои Васильевны.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После окончания общеобразовательной школы №11 Невинномысска, поступила в Ставропольский государственный медицинский институт по специальности «Педиатрия». В 1992 году получила диплом врача-педиатра.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1993 работала врачом-лаборантом, а с 1998 по 1999 годы – врачом-физиотерапевтом Детской городской клинической больницы им. Г.К. Филиппского. 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1999 по 2006 год - врач в отделении Клинической поликлиники №6. С 2006 по 2009 годы - заместитель главного врача по клинико-экспертной работе Городской детской поликлиники №3. 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2009 году стала начмедом Городской клинической поликлиники №1, затем возглавила учреждение.  С 2011 года занимается научной деятельностью, получила учёную степень кандидата медицинских наук и звание доцента кафедры экономики и социальной работы СГМУ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«Единая Россия»</w:t>
      </w:r>
    </w:p>
    <w:p w:rsidR="000D2A33" w:rsidRDefault="000D2A33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Замужем, есть сын. </w:t>
      </w:r>
    </w:p>
    <w:p w:rsidR="000D2A33" w:rsidRDefault="000D2A33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2" name="Рисунок 22" descr="Ворожко Роман Александрович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орожко Роман Александрович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Ворожко Роман Александрович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Территориальная группа </w:t>
      </w:r>
      <w:r w:rsidRPr="00826954">
        <w:rPr>
          <w:rFonts w:ascii="Arial" w:hAnsi="Arial" w:cs="Arial"/>
          <w:color w:val="444444"/>
          <w:sz w:val="23"/>
          <w:szCs w:val="23"/>
        </w:rPr>
        <w:t>№ 2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Ворожко Роман Александрович родился 24 августа 1989 года в с. Сотниковском Ставропольского края в семье председателя колхоза Ворожко Александра Васильевича и учителя Ворожко Веры Андреевны.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2006 году окончил среднюю школу № 4 в с. Сотниковском.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2011 году окончил Северо-Кавказский государственный технический университет, получив высшее образование по специальности «Сервис транспортных и технологических машин и оборудования (по отраслям)».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2017 году дополнил свое образование, окончив Северо-Кавказский федеральный университет по специальности «Социолог», и в 2018 году в этом же учебном заведении получил специальность «Государственное и муниципальное управление».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2011 года является индивидуальным предпринимателем и возглавляет сеть ресторанов общественного питания «Subway».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«Единая Россия»</w:t>
      </w:r>
    </w:p>
    <w:p w:rsidR="00192AE6" w:rsidRDefault="00192AE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Женат, воспитывает двоих дочерей.</w:t>
      </w:r>
    </w:p>
    <w:p w:rsidR="00192AE6" w:rsidRDefault="00192AE6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1" name="Рисунок 21" descr="Головин Георгий Петрович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Головин Георгий Петрович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Головин Георгий Петрович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17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Головин Георгий Петрович родился 28 августа 1987 года в городе Ставрополь.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2004 году окончил среднюю общеобразовательную школу №29 г. Ставрополя.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2009 году окончил Ставропольский филиал ГБОУ ВПО «Московский государственный университет приборостроения и информатики» по специальности «Прикладная информатика в экономике».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2016 году получил второе высшее образование в ФГБОУ ВО «Ставропольский государственный аграрный университет» по специальности «Государственное и муниципальное управление».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2009 г. начал работать начальником отдела по воспитательной работе в Ставропольском филиале МГУПИ.</w:t>
      </w:r>
      <w:r>
        <w:rPr>
          <w:rFonts w:ascii="Arial" w:hAnsi="Arial" w:cs="Arial"/>
          <w:color w:val="444444"/>
          <w:sz w:val="23"/>
          <w:szCs w:val="23"/>
        </w:rPr>
        <w:br/>
        <w:t>С 2012 –2017 гг. работал в ГБУ СК «Центр молодежных проектов», где прошел путь от старшего специалиста до заместителя директора Центра.</w:t>
      </w:r>
      <w:r>
        <w:rPr>
          <w:rFonts w:ascii="Arial" w:hAnsi="Arial" w:cs="Arial"/>
          <w:color w:val="444444"/>
          <w:sz w:val="23"/>
          <w:szCs w:val="23"/>
        </w:rPr>
        <w:br/>
        <w:t>С 2012 по 2014 гг. – заместитель директора по безопасности Северо-Кавказского молодежного форума «Машук».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2015–2017 гг. – директор Северо-Кавказского молодежного форума «Машук».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июля 2017 г. по настоящее время - директор ГБУК СК «Музейно-выставочный комплекс «Моя страна. Моя история».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2013 –2017 гг. руководил региональным отделением «Молодой Гвардии Единой России». Член Российского союза молодежи, член Совета по молодежной политике при полномочном представителе Президента РФ в СКФО, заместитель президента федерации армрестлинга Ставропольского края.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Всероссийской политической партии «Единая Россия»</w:t>
      </w:r>
    </w:p>
    <w:p w:rsidR="00912666" w:rsidRDefault="00912666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Женат, воспитывает троих детей.</w:t>
      </w:r>
    </w:p>
    <w:p w:rsidR="00912666" w:rsidRDefault="00912666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0" name="Рисунок 20" descr="Жердев Сергей Сергеевич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Жердев Сергей Сергеевич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Жердев Сергей Сергеевич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Общемуниципальный округ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A75E29" w:rsidRDefault="00A75E29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Жердев Сергей Сергеевич родился 17 июня 1986 года в селе Кугульта Грачевского района Ставропольского края. Проживает в Ставрополе.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2007 году окончил Ставропольский государственный университет по двум направлениям: «Организация и технология защиты информации» и «Экономика и управление на предприятии». В 2013 году – Северо-Кавказский федеральный университет по специальности «Юриспруденция», в 2017 году получил степень магистра юриспруденции. В течение двух лет обучался в Российском экономическом университете им.Г.В.Плеханова, в 2017 году защитил диссертацию и получил степень Доктора делового администрирования.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Воинское звание – лейтенант.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С 2003 года работает в АО «Электроавтоматика». Прошел трудовой путь от техника-конструктора отдела главного конструктора до первого заместителя генерального директора предприятия.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2018 году Министерством энергетики, промышленности и связи Ставропольского края присвоено звание «Почетный работник промышленного комплекса», в 2019 году Министерством обороны РФ награжден медалью «Генерал армии Штеменко», в 2020 году – медалью «За укрепление боевого содружества». Отмечен Памятным знаком «За вклад в развитие Ленинского района города Ставрополя» и Почетной грамотой Губернатора Ставропольского края.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Женат. Двое детей.</w:t>
      </w:r>
    </w:p>
    <w:p w:rsidR="00A75E29" w:rsidRDefault="00A75E29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9" name="Рисунок 19" descr="Зимин Алексей Эдуардович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Зимин Алексей Эдуардович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Зимин Алексей Эдуардович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Территориальная группа </w:t>
      </w:r>
      <w:r w:rsidRPr="00826954">
        <w:rPr>
          <w:rFonts w:ascii="Arial" w:hAnsi="Arial" w:cs="Arial"/>
          <w:color w:val="444444"/>
          <w:sz w:val="23"/>
          <w:szCs w:val="23"/>
        </w:rPr>
        <w:t>№ 6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Зимин Алексей Эдуардович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партии: «Единая Россия»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Дата рождения: 21.10.1996 года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Место рождения: г. Ставрополь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Образование: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Учебное заведение: ФГАОУ ВО «Северо-Кавказский федеральный университет», бакалавр, «Социология», диплом с отличием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ФГАОУ ВО «Северо-Кавказский федеральный университет», магистр, «Социология» диплом с отличием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2017-2021 г. – Председатель Молодежной палаты при Ставропольской городской Думе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Место работы: Региональный исполнительный комитет Регионального местного отделения Партии «ЕДИНАЯ РОССИЯ», Исполнительный секретарь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Воспитывает сына.</w:t>
      </w:r>
    </w:p>
    <w:p w:rsidR="000D597B" w:rsidRDefault="000D597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8" name="Рисунок 18" descr="Измайлова Татьяна Викторовна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Измайлова Татьяна Викторовна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Измайлова Татьяна Викторовна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3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Измайлова Татьяна Викторовна родилась 28 апреля 1967 года в Кемерово в семье строителя Белоногова Виктора Степановича и экономиста Белоноговой Галины Арсентьевны. 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1984 году окончила среднюю школу №25 г. Ставрополь. 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1989 году окончила физико-математический факультет Ставропольского государственного педагогического института. 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2016 году защитила диплом менеджера в сфере государственного и муниципального управления в Российской академии народного хозяйства и государственной службы при Президенте Российской Федерации.  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1989-1997 год – учитель математики школы №15, с 1997 по 2008 год – учитель и заместитель директора по учебно-воспитательной работе лицея №5. С 2008 года – руководитель отдела государственного контроля качества образования Министерства образования Ставропольского края, с 2016 года – директор общеобразовательной школы №43 имени В.Д. Нужного.</w:t>
      </w:r>
    </w:p>
    <w:p w:rsidR="000D597B" w:rsidRDefault="000D597B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Замужем, есть дочь.</w:t>
      </w:r>
    </w:p>
    <w:p w:rsidR="000D597B" w:rsidRDefault="000D597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7" name="Рисунок 17" descr="Кашурин Иван Николаевич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шурин Иван Николаевич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Кашурин Иван Николаевич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10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Кашурин Иван Николаевич родился 24 августа 1981 года в п. Горячеводский Пятигорска Ставропольского края в семье следователя Кашурина Николая Ивановича и педагога Кашуриной Марии Николаевны. В 5 лет переехал с родителями в Ставрополь.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1998 году окончил с медалью школу №1 г. Ставрополь. 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2002 году окончил Краснодарский юридический институт МВД России, в 2008 году - Московский государственный институт международных отношений. В 2005 году защитил диссертацию, получил ученую степень кандидата юридических наук. 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2005-2006 годы – преподаватель-методист факультета заочного и вечернего обучения Московского университета МВД РФ. С 2006 по 2011 годы служил в управлении профессиональной подготовки Департамента кадров МВД. С 2011 года по настоящее время занимается нотариальной деятельностью. 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2012 года – доцент кафедры гражданского права и процесса Юридического института Северо-Кавказского федерального университета.</w:t>
      </w:r>
    </w:p>
    <w:p w:rsidR="00461EE0" w:rsidRDefault="00461EE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Женат, воспитывает двух дочерей. </w:t>
      </w:r>
    </w:p>
    <w:p w:rsidR="00461EE0" w:rsidRDefault="00461EE0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6" name="Рисунок 16" descr="Козлова Лариса Сергеевна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Козлова Лариса Сергеевна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Козлова Лариса Сергеевна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5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2A7D98" w:rsidRDefault="002A7D98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Козлова Лариса Сергеевна родилась 26 сентября 1979 года в г. Ставрополь в семье руководителя автотранспортного предприятия Козлова Сергея Витальевича и педагога Козловой Татьяны Викторовны. </w:t>
      </w:r>
    </w:p>
    <w:p w:rsidR="002A7D98" w:rsidRDefault="002A7D98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1996 году окончила школу №27 г. Ставрополь. </w:t>
      </w:r>
      <w:r>
        <w:rPr>
          <w:rFonts w:ascii="Arial" w:hAnsi="Arial" w:cs="Arial"/>
          <w:color w:val="444444"/>
          <w:sz w:val="23"/>
          <w:szCs w:val="23"/>
        </w:rPr>
        <w:br/>
        <w:t>В 2001 году окончила с красным дипломом СГУ по специальности «Логопедия», в 2006 г. получила диплом СГУ по специальности «Менеджмент организации». В 2011 г. - Южно-Российский образовательный центр «Менеджер муниципальной службы и муниципального хозяйства», в 2013 г. присуждена степень магистра по направлению «Педагогика» СКФУ.</w:t>
      </w:r>
      <w:r>
        <w:rPr>
          <w:rFonts w:ascii="Arial" w:hAnsi="Arial" w:cs="Arial"/>
          <w:color w:val="444444"/>
          <w:sz w:val="23"/>
          <w:szCs w:val="23"/>
        </w:rPr>
        <w:br/>
        <w:t>Трудовую деятельность начала еще в школе: во время каникул работала помощником воспитателя детского сада. Уже на втором курсе – логопедом в детском саду. В 25 лет была назначена заведующей детсада №36 для детей с ДЦП.  В 30 лет стала заведующей детским садом №7. С 2015 г. является руководителем Ставропольского Дворца детского творчества. Удостоена звания «Почетный работник воспитания и просвещения РФ».</w:t>
      </w:r>
    </w:p>
    <w:p w:rsidR="002A7D98" w:rsidRDefault="002A7D98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Замужем, воспитывает двоих дочерей. </w:t>
      </w:r>
    </w:p>
    <w:p w:rsidR="002A7D98" w:rsidRDefault="002A7D98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5" name="Рисунок 15" descr="Колесников Павел Алексеевич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олесников Павел Алексеевич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Колесников Павел Алексеевич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20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Колесников Павел Алексеевич родился 9 мая 1970 года в Ставрополе в семье служащих Колесникова Алексея Павловича и Колесниковой Валентины Васильевны.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 1987 году окончил школу №42 со спортивным уклоном. В 1988 году закончил Ставропольское кулинарное училище.  В 1988 - 1990 гг. служил в армии — в войсках ПВО на Дальнем Востоке. Демобилизовавшись, работал на различных должностях в Ставропольской продовольственной компании, в 2002 г. избран её генеральным директором.</w:t>
      </w: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  <w:t>В 2000 г. создал первую ставропольскую сеть гастрономов «Пушкинский». В 2003 году «Пушкинский» признан лучшим в сфере оказания услуг на Всероссийском конкурсе «100 лучших товаров России». Стоял у истоков создания одного из первых производителей облицовочного кирпича в России — завода «Брик Филд». Сегодня предприятие производит продукцию дешевле и качественнее  зарубежных аналогов.</w:t>
      </w: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  <w:t>В 2007 году организовал компанию «Цемент-Юг», которой руководит. Получил три высших образования – экономическое, юридическое и государственное управление.          </w:t>
      </w: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</w: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  <w:t>Женат. Двое детей. </w:t>
      </w:r>
    </w:p>
    <w:p w:rsidR="00587502" w:rsidRDefault="00587502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4" name="Рисунок 14" descr="Костровская Марина Владимировна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островская Марина Владимировна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Костровская Марина Владимировна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Общемуниципальный округ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587502" w:rsidRPr="00587502" w:rsidRDefault="00490E71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Д</w:t>
      </w:r>
      <w:r w:rsidR="00587502"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ата рождения: 06 октября 1973 г.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Учебные заведения и дипломы: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высшее, Ставропольский государственный медицинский институт, 1990 г. - 1996 г., квалификация – врач-педиатр, специальность «Педиатрия»,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высшее, интернатура, Ставропольская медицинская академия Управление здравоохранения Ставропольского края, 01.09.1996 г. - 01.08.1997 г., квалификация - врач анестезиолог-реаниматолог, специальность «анестезиология и реанимация»,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высшее, 01.09.2017 г. – 29.12.2017 г., Частное образовательное учреждение дополнительного профессионального образования «Ставропольский институт повышения квалификации «КарьераМедиФарм», профессиональная переподготовка по «Организация здравоохранения и общественное здоровье»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         Государственные награды: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Почётная грамота Президента Российской Федерации В.В. Путина 21.06.2020 г. «За вклад в борьбу с коронавирусной инфекцией (COVID-19), самоотверженность и высокий профессионализм, проявленные при исполнении врачебного долга»;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Медаль «За особый вклад в борьбу с коронавирусом» от Профсоюза работников здравоохранения РФ, 25.11.2020 г.;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- Почётная грамота Министерства здравоохранения Российской Федерации «За заслуги в области здравоохранения и многолетний добросовестный труд», 16.05.2016 г.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Костровская Марина Владимировна работает в государственном бюджетном учреждении здравоохранения Ставропольского края «Городская клиническая больница № 2» города Ставрополя с 01.02.2018 года.</w:t>
      </w:r>
    </w:p>
    <w:p w:rsidR="00587502" w:rsidRPr="00587502" w:rsidRDefault="00587502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С 01.09.2020 года назначена на должность главного врача ГБУЗ СК «ГКБ № 2» г. Ставрополя.</w:t>
      </w:r>
    </w:p>
    <w:p w:rsidR="00587502" w:rsidRDefault="00587502" w:rsidP="002E2DF3">
      <w:pPr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shd w:val="clear" w:color="auto" w:fill="FFFFFF"/>
          <w:lang w:eastAsia="ru-RU"/>
        </w:rPr>
      </w:pPr>
      <w:r w:rsidRPr="00587502">
        <w:rPr>
          <w:rFonts w:ascii="Arial" w:eastAsia="Times New Roman" w:hAnsi="Arial" w:cs="Arial"/>
          <w:color w:val="444444"/>
          <w:sz w:val="23"/>
          <w:szCs w:val="23"/>
          <w:shd w:val="clear" w:color="auto" w:fill="FFFFFF"/>
          <w:lang w:eastAsia="ru-RU"/>
        </w:rPr>
        <w:t>Не замужем, воспитывает дочь.</w:t>
      </w:r>
    </w:p>
    <w:p w:rsidR="00587502" w:rsidRDefault="00587502" w:rsidP="002E2DF3">
      <w:pPr>
        <w:spacing w:after="0" w:line="240" w:lineRule="auto"/>
        <w:contextualSpacing/>
        <w:rPr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3" name="Рисунок 13" descr="Кочерга Александр Викторович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Кочерга Александр Викторович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Кочерга Александр Викторович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9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454E33" w:rsidRDefault="00454E33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Кочерга Александр Викторович родился 27 октября 1964 года в городе Усть-Джегута Ставропольского края в семье инженеров Кочерги Виктора Георгиевича и Любови Васильевны. Проживает в Ставрополе.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1982 г. окончил ставропольскую школу № 25 и поступил на инженерно-строительный факультет Ставропольского политехнического института. Отслужил в армии, в танковых войсках, командовал отделением по ремонту бронетанковой техники. Демобилизовался в звании старшего сержанта и пришел на завод «Красный металлист» учеником токаря, продолжил обучение в вузе.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1989 г. пошёл работать мастером строительно-монтажного управления треста «Ставропольпромстрой». С начала 90-х до 2011 года работал в различных производственно-коммерческих структурах.  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В 2003 г. получил юридическое образование в Российской академии государственной службы при Президенте Российской Федерации.  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Женат. Трое детей.  </w:t>
      </w:r>
    </w:p>
    <w:p w:rsidR="00454E33" w:rsidRDefault="00454E33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2" name="Рисунок 12" descr="Медведев Сергей Михайлович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Медведев Сергей Михайлович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Медведев Сергей Михайлович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12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1D6CE3" w:rsidRPr="001D6CE3" w:rsidRDefault="001D6CE3" w:rsidP="002E2DF3">
      <w:pPr>
        <w:spacing w:after="0" w:line="240" w:lineRule="auto"/>
        <w:contextualSpacing/>
        <w:rPr>
          <w:rFonts w:eastAsia="Times New Roman"/>
          <w:szCs w:val="24"/>
          <w:lang w:eastAsia="ru-RU"/>
        </w:rPr>
      </w:pPr>
      <w:r w:rsidRPr="001D6CE3">
        <w:rPr>
          <w:rFonts w:ascii="Arial" w:eastAsia="Times New Roman" w:hAnsi="Arial" w:cs="Arial"/>
          <w:color w:val="444444"/>
          <w:sz w:val="23"/>
          <w:szCs w:val="23"/>
          <w:shd w:val="clear" w:color="auto" w:fill="FFFFFF"/>
          <w:lang w:eastAsia="ru-RU"/>
        </w:rPr>
        <w:t>Медведев Сергей Михайлович родился 15 февраля 1962 года в с. Птичьем, Изобильненского района, Ставропольского края.</w:t>
      </w: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</w:r>
    </w:p>
    <w:p w:rsidR="001D6CE3" w:rsidRPr="001D6CE3" w:rsidRDefault="001D6CE3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Основное место работы – ООО «Специализированный застройщик –</w:t>
      </w: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  <w:t>21 «ЮГСТРОЙИНВЕСТ», заместитель генерального директора по связям с общественностью;</w:t>
      </w: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br/>
        <w:t>Образование высшее.</w:t>
      </w:r>
    </w:p>
    <w:p w:rsidR="001D6CE3" w:rsidRPr="001D6CE3" w:rsidRDefault="001D6CE3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Окончил в 1989 году Армавирский государственный педагогический институт;</w:t>
      </w:r>
    </w:p>
    <w:p w:rsidR="001D6CE3" w:rsidRPr="001D6CE3" w:rsidRDefault="001D6CE3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Сторонник партии «ЕДИНАЯ РОССИЯ»;</w:t>
      </w:r>
    </w:p>
    <w:p w:rsidR="001D6CE3" w:rsidRPr="001D6CE3" w:rsidRDefault="001D6CE3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1D6CE3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Женат. Двое детей.</w:t>
      </w:r>
    </w:p>
    <w:p w:rsidR="001D6CE3" w:rsidRDefault="001D6CE3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1" name="Рисунок 11" descr="Мосина Светлана Викторовна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Мосина Светлана Викторовна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Мосина Светлана Викторовна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7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A536F4" w:rsidRDefault="00A536F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Мосина Светлана Викторовна родилась 30 мая 1968 года в Ставрополе в семье врачей Мосина Виктора Михайловича и Татьяны Яковлевны.  </w:t>
      </w:r>
      <w:r>
        <w:rPr>
          <w:rFonts w:ascii="Arial" w:hAnsi="Arial" w:cs="Arial"/>
          <w:color w:val="444444"/>
          <w:sz w:val="23"/>
          <w:szCs w:val="23"/>
        </w:rPr>
        <w:br/>
        <w:t>Среднее образование получила в школе-интернате спортивного профиля. Окончила Училище олимпийского резерва, получив профессию тренера. Является мастером спорта СССР по конной выездке.</w:t>
      </w:r>
      <w:r>
        <w:rPr>
          <w:rFonts w:ascii="Arial" w:hAnsi="Arial" w:cs="Arial"/>
          <w:color w:val="444444"/>
          <w:sz w:val="23"/>
          <w:szCs w:val="23"/>
        </w:rPr>
        <w:br/>
        <w:t>В 2005 году окончила Ставропольскую сельскохозяйственную академию по специальности «Зооинженер», а также экономический факультет Северо-Кавказского федерального университета.</w:t>
      </w:r>
      <w:r>
        <w:rPr>
          <w:rFonts w:ascii="Arial" w:hAnsi="Arial" w:cs="Arial"/>
          <w:color w:val="444444"/>
          <w:sz w:val="23"/>
          <w:szCs w:val="23"/>
        </w:rPr>
        <w:br/>
        <w:t>С 1994 по 1996 годы работала исполнительным директором городской конно-спортивной базы. В 1997 г. возглавила Ставропольскую краевую филармонию, которая за короткий срок стала рентабельным предприятием.</w:t>
      </w:r>
    </w:p>
    <w:p w:rsidR="00A536F4" w:rsidRDefault="00A536F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2002 г. работала заместителем председателя Ставропольского фонда культуры. В 2005 г. возглавила Ставропольский цирк. Предприятие было выведено из кризиса в кратчайшие сроки. В апреле 2014 г. назначена заместителем генерального директора «Росгосцирка». </w:t>
      </w:r>
    </w:p>
    <w:p w:rsidR="00A536F4" w:rsidRDefault="00A536F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Воспитывает дочь.</w:t>
      </w:r>
    </w:p>
    <w:p w:rsidR="00A536F4" w:rsidRDefault="00A536F4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0" name="Рисунок 10" descr="Нуралиев Тимур Азизович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Нуралиев Тимур Азизович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Нуралиев Тимур Азизович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Территориальная группа </w:t>
      </w:r>
      <w:r w:rsidRPr="00826954">
        <w:rPr>
          <w:rFonts w:ascii="Arial" w:hAnsi="Arial" w:cs="Arial"/>
          <w:color w:val="444444"/>
          <w:sz w:val="23"/>
          <w:szCs w:val="23"/>
        </w:rPr>
        <w:t>№ 4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68294B" w:rsidRDefault="0068294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Год рождения 1966.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Адрес места жительства - г. Ставрополь.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профессиональное образование - Ставропольский политехнический институт, 1991г.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Основное место работы, занимаемая должность - Фонд развития инфраструктуры г. Ставрополя, директор.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Член Всероссийской политической партии "ЕДИНАЯ РОССИЯ".</w:t>
      </w:r>
      <w:r>
        <w:rPr>
          <w:rFonts w:ascii="Arial" w:hAnsi="Arial" w:cs="Arial"/>
          <w:color w:val="444444"/>
          <w:sz w:val="23"/>
          <w:szCs w:val="23"/>
        </w:rPr>
        <w:br/>
      </w:r>
      <w:r>
        <w:rPr>
          <w:rFonts w:ascii="Arial" w:hAnsi="Arial" w:cs="Arial"/>
          <w:color w:val="444444"/>
          <w:sz w:val="23"/>
          <w:szCs w:val="23"/>
          <w:shd w:val="clear" w:color="auto" w:fill="FFFFFF"/>
        </w:rPr>
        <w:t>"Почетный Строитель Ставропольского края"</w:t>
      </w:r>
    </w:p>
    <w:p w:rsidR="0068294B" w:rsidRDefault="0068294B" w:rsidP="002E2DF3">
      <w:pPr>
        <w:spacing w:after="0" w:line="240" w:lineRule="auto"/>
        <w:contextualSpacing/>
        <w:rPr>
          <w:shd w:val="clear" w:color="auto" w:fill="FFFFFF"/>
        </w:rPr>
      </w:pPr>
      <w:r>
        <w:rPr>
          <w:shd w:val="clear" w:color="auto" w:fill="FFFFFF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9" name="Рисунок 9" descr="Павлов Виктор Александрович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авлов Виктор Александрович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Павлов Виктор Александрович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19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B30300" w:rsidRPr="00B30300" w:rsidRDefault="00B30300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B30300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Павлов Виктор Александрович родился 13 января 1966 года в селе Птичьем Изобильненского района Ставропольского края в семье инженера-гидротехника Павлова Александра Прохоровича и сельского фельдшера Павловой Любови Яковлевны. Проживает в Ставрополе. </w:t>
      </w:r>
    </w:p>
    <w:p w:rsidR="00B30300" w:rsidRPr="00B30300" w:rsidRDefault="00B30300" w:rsidP="002E2DF3">
      <w:pPr>
        <w:spacing w:after="0" w:line="240" w:lineRule="auto"/>
        <w:contextualSpacing/>
        <w:rPr>
          <w:rFonts w:eastAsia="Times New Roman"/>
          <w:szCs w:val="24"/>
          <w:lang w:eastAsia="ru-RU"/>
        </w:rPr>
      </w:pPr>
      <w:r w:rsidRPr="00B30300">
        <w:rPr>
          <w:rFonts w:ascii="Arial" w:eastAsia="Times New Roman" w:hAnsi="Arial" w:cs="Arial"/>
          <w:color w:val="444444"/>
          <w:sz w:val="23"/>
          <w:szCs w:val="23"/>
          <w:shd w:val="clear" w:color="auto" w:fill="FFFFFF"/>
          <w:lang w:eastAsia="ru-RU"/>
        </w:rPr>
        <w:t>После окончания 8-го класса поступил в Светлоградское педагогическое училище по специальности «Учитель труда и черчения». В 1985 г. окончил училище и был направлен по распределению в Ставрополь, где работал учителем труда и мастером производственного обучения в 28-й школе. Вскоре был призван в армию, служил в части ВВС на Урале, демобилизовался в звании старшины.</w:t>
      </w:r>
    </w:p>
    <w:p w:rsidR="00B30300" w:rsidRPr="00B30300" w:rsidRDefault="00B30300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B30300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 1987 г. назначен директором подросткового клуба «Юность». В 1993 закончил Ставропольский педагогический институт по специальности «Физическое воспитание».  </w:t>
      </w:r>
    </w:p>
    <w:p w:rsidR="00B30300" w:rsidRPr="00B30300" w:rsidRDefault="00B30300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B30300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В 1997 г. открыл свое дело, начал заниматься производством стройматериалов. Основал и возглавил завод «Брик Филд», который производит облицовочный кирпич и брусчатку. Предприятие первым в России наладило производство гиперпрессованного кирпича, по всем характеристикам превосходящего аналоги. </w:t>
      </w:r>
    </w:p>
    <w:p w:rsidR="00B30300" w:rsidRPr="00B30300" w:rsidRDefault="00B30300" w:rsidP="002E2DF3">
      <w:pPr>
        <w:shd w:val="clear" w:color="auto" w:fill="FFFFFF"/>
        <w:spacing w:after="0" w:line="240" w:lineRule="auto"/>
        <w:contextualSpacing/>
        <w:rPr>
          <w:rFonts w:ascii="Arial" w:eastAsia="Times New Roman" w:hAnsi="Arial" w:cs="Arial"/>
          <w:color w:val="444444"/>
          <w:sz w:val="23"/>
          <w:szCs w:val="23"/>
          <w:lang w:eastAsia="ru-RU"/>
        </w:rPr>
      </w:pPr>
      <w:r w:rsidRPr="00B30300">
        <w:rPr>
          <w:rFonts w:ascii="Arial" w:eastAsia="Times New Roman" w:hAnsi="Arial" w:cs="Arial"/>
          <w:color w:val="444444"/>
          <w:sz w:val="23"/>
          <w:szCs w:val="23"/>
          <w:lang w:eastAsia="ru-RU"/>
        </w:rPr>
        <w:t>Женат. Две дочери.  </w:t>
      </w:r>
    </w:p>
    <w:p w:rsidR="00B30300" w:rsidRDefault="00B30300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8" name="Рисунок 8" descr="Перегудов Сергей Алексеевич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ерегудов Сергей Алексеевич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Перегудов Сергей Алексеевич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15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Перегудов Сергей Алексеевич родился 3 марта 1971 года в семье заводчан Перегудова Алексея Александровича  и Перегудовой Натальи Никифоровны. Проживает в Ставрополе. 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Закончил Ставропольское высшее военное авиационное училище летчиков и штурманов. Получил две специальности – гражданскую «инженер по эксплуатации авиационной техники» и военную «летчик-штурман». С третьего курса выполнял функцию инструктора.  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1992 г. в звании лейтенанта направлен в Моршанск Тамбовской области. В 1994 году в звании капитана уволился из Вооруженных сил и вернулся в Ставрополь. Открыл небольшое торговое предприятие, вскоре ставшее  крупной компанией «Максима».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2011 году основал и возглавил консалтинговую компанию «Армада», основное направление деятельности которой – консультирование начинающих предпринимателей, помощь в составлении бизнес-планов, оценка эффективности и потенциала проекта.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Двое детей. 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7" name="Рисунок 7" descr="Резников Александр Леонидович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езников Александр Леонидович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Резников Александр Леонидович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14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градостроительству, архитектуре, капитальному строительству, земельным и имущественным отношениям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Резников Александр Леонидович родился 29 мая 1972 года в Ставропольском крае в семье заводчан Резникова Леонида Архиповича и Резниковой Валентины Андреевны. Проживает в Ставрополе.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1989 году окончил школу №1 г. Зеленокумска. В этом же году поступил в Ставропольский политехнический институт на специальность «Инженер-технолог». В 1994 г. был призван в армию, служил в войсках ВВС заместителем командира взвода, начальником караула. Демобилизовался в звании старшего сержанта.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1995 году занялся коммерческой деятельностью. В 2000 году создал собственную компанию. Группа компаний «Цифроград» - неоднократный победитель конкурсов и активный участник общественной жизни города.  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2004 г. окончил юридический факультет Северо-Кавказского государственного технического университета. В 2011 г. прошёл Президентскую программу подготовки управленческих кадров в СевКавГТУ.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Президент Ассоциации мини-футбола Ставропольского края.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Учредитель благотворительного фонда "Жить с мечтой!".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Президент Ассоциации выпускников СКФУ.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Соучредитель организации ДВИЖЕНИЕ "НАРОДНЫЙ ФРОНТ "ЗА РОССИЮ"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Член регионального штаба "НАРОДНЫЙ ФРОНТ" в Ставропольском крае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bookmarkStart w:id="0" w:name="_GoBack"/>
      <w:bookmarkEnd w:id="0"/>
      <w:r>
        <w:rPr>
          <w:rFonts w:ascii="Arial" w:hAnsi="Arial" w:cs="Arial"/>
          <w:color w:val="444444"/>
          <w:sz w:val="23"/>
          <w:szCs w:val="23"/>
        </w:rPr>
        <w:t>Награды и достижения: 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1. Диплом победителя ежегодного краевого конкурса «Предприниматель Года» в номинации «Предприниматель Года в сфере торговли среди субъектов МСП СК» Министерство Экономического развития СК, 2010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2. Наградной знак «Золотой Орден Отличник качества Ставрополья» от Губернатора СК Черногорова А.Л. (Правительство СК).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3. Наградной знак «Платиновый Орден Отличник качества Ставрополья» от Губернатора СК Черногорова А.Л. (Правительство СК).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lastRenderedPageBreak/>
        <w:t>4. 1-е место в номинации «Бизнесмен года - 2011», 2011 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5. Победитель конкурса «Лучший предприниматель года в сфере малого и среднего предпринимательства», 2011 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6. Орден «Золотой фонд регионов» от фонда регионального развития «Перспектива» за подписью президента фонда от 06.10.2011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7. Наградной знак «Отличник качества» 100 лучших товаров России, 2012 год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8. Наградной знак «Путь к совершенству», 2012 год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9. Почетный знак «Отличник качества», 2012 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10. Обладатель Памятного знака Администрации города Ставрополя «За большой вклад в социально-культурную сферу города», 2013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11. Победитель конкурса «Бренд Ставрополья» в номинации «Лучший торговый бренд СК», 2013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12. Памятный знак администрации города Ставрополя «За большой вклад в социально-культурную сферу города Ставрополя», 2013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13. Медалью «За доблестный труд» III степени, 2013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14. Юбилейная медаль Русской православной  церкви, 2013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15. Медаль «За отличие в развитии предпринимательства» от Президента ТПП СК, 29.05.2014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16. Юбилейная медаль РПЦ «В память 1000-летия преставления равноапостольного Великого Князя Владимира» от Патриарха Московского и Всея Руси Кирилла от 03.06.2015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17. Благодарность за большой вклад в развитие торговли, многолетний добросовестный труд Министерства промышленности и торговли РФ от 14.06.2016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18. Медаль «За доблестный труд III степени» Губернатора СК В.В. Владимирова от 14.07.2016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19. Благодарственное письмо за оказанное содействие и проведение Северо-Кавказского молодежного форума «Машук» за подписью полномочного представителя Президента РФ в СКФО от 13.10.2016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20. Почетная грамота Ставропольской городской Думы от 25.04.2019 г.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21. Диплом победителя конкурса «Бренд Ставрополья» в номинации «Достояние Ставропольского края», 2019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22. Медаль «За доблестный труд II степени» Губернатора Ставропольского края В.В. Владимирова, 2020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23. Медаль «За заслуги перед городом Ставрополем», 2020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24. Благодарственное письмо от Губернатора Ставропольского края В.В. Владимирова, 2020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25. Медаль Президента РФ «За бескорыстный вклад в организацию общероссийской акции взаимопомощи #МЫВМЕСТЕ», 2021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26. Медаль «За заслуги перед городским сообществом», 2022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27. Почетная грамота Министерства промышленности и торговли Российской Федерации, 2022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28. Почётная грамота Думы Ставропольского края, 2022 год.</w:t>
      </w:r>
    </w:p>
    <w:p w:rsidR="00B30300" w:rsidRDefault="00B30300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Воспитывает двоих детей. 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6" name="Рисунок 6" descr="Соловьев Сергей Викторович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Соловьев Сергей Викторович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Соловьев Сергей Викторович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Соловьев Сергей Викторович родился в 1969 году в городе Ставрополе.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Место жительства – Ставропольский край, город Ставрополь.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Служил в войсках РВСН. После службы в армии работал в «Теплосети» слесарем, электрогазосварщиком.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1998 году окончил юридический факультет Ставропольского государственного университета. В 2003 году – факультет профессиональной переподготовки в Московском авиационном институте.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2004 году возглавил краевой фонд поддержки программ развития образования, науки, культуры и спорта «Ставрополье».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2006 года – исполнительный директор «Фонда развития инженерных сетей города Ставрополя», с 2008 года – руководитель Ставропольского Стеклотарного завода.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2015 году возглавил семейное предприятие «Триумф».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Двое детей.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Сторонник Всероссийской политической партии «Единая Россия».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Выдвинут Всероссийской политической партией «Единая Россия».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5" name="Рисунок 5" descr="Стаценко Алексей Николаевич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Стаценко Алексей Николаевич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Стаценко Алексей Николаевич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4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Стаценко Алексей Николаевич родился 1 февраля 1978 года в Ставрополе в семье служащих – Стаценко Николая Федоровича и Стаценко Натальи Николаевны.  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1995 г. окончил общеобразовательную школу №3 г. Ставрополь.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2000 году получил диплом экономиста Ставропольского государственного технического университета. В 2007 году получил второе высшее образование по специальности «Психология. Преподаватель психологии» в Ставропольском государственном университете. 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Трудовую деятельность начал в студенческие годы. Прошёл профессиональный путь от рядового менеджера до руководителя крупного торгового предприятия. С 2013 года является генеральным директором ООО «БЭСТ трейд». 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2000-2001 годах служил в пограничных войсках в республике Карелия.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Убеждённый сторонник здорового образа жизни.  На протяжении нескольких лет руководил центром реабилитации алко- и наркозависимых «Наутилус», основал благотворительный фонд «Жизнь». Является психологом в наркологической клинике. Принимает участие в природоохранной деятельности - является координатором партийного проекта «Единой России» «Чистая страна» в Ставропольском крае, а также участвует в деятельности общественного движения «Экологическая региональная ассоциация – ЭРА».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Двое детей.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4" name="Рисунок 4" descr="Фаталиев Игорь Альбертович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Фаталиев Игорь Альбертович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Фаталиев Игорь Альбертович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6</w:t>
      </w:r>
      <w:r>
        <w:rPr>
          <w:rFonts w:ascii="Arial" w:hAnsi="Arial" w:cs="Arial"/>
          <w:color w:val="444444"/>
          <w:sz w:val="23"/>
          <w:szCs w:val="23"/>
        </w:rPr>
        <w:br/>
        <w:t>председатель комитета по контролю за деятельностью органов и должностных лиц местного самоуправления, организации депутатской деятельности, противодействию коррупции, этике и регламенту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Фаталиев Игорь Альбертович родился 15 июля 1965  года в Ставрополе в семье заводчан Фаталиева Альберта Алексеевича  и Фаталиевой Галины Дмитриевны. Проживает в Ставрополе.  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1984 году призван в армию, служил в Афганистане командиром разведотделения. Демобилизовавшись, работал слесарем на заводе автоприцепов, затем инструктором орг. отдела Промышленного райкома комсомола, инструктором отдела оборонно-массовой и спортивной работы краевого комитета ВЛКСМ. В 1988 году стал председателем Совета молодых воинов запаса.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2006 году окончил Северо-Кавказский гуманитарный институт по специальности «Юриспруденция», в 2012 г. прошел курсы повышения квалификации по направлению «Социальная работа» в Российской академии народного хозяйства.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2018 года возглавляет Совет ветеранов города Ставрополя.</w:t>
      </w:r>
    </w:p>
    <w:p w:rsidR="00A25C44" w:rsidRDefault="00A25C44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Женат, воспитал сына. 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3" name="Рисунок 3" descr="Хитров Алексей Анатольевич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Хитров Алексей Анатольевич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Хитров Алексей Анатольевич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№ 18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законности, местному самоуправлению и развитию гражданского общества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образованию, культуре, спорту и делам молодежи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Хитров Алексей Анатольевич родился 6 сентября 1975 года в Ставрополе в рабочей семье – Хитрова Анатолия Федоровича и Роговой Зинаиды Александровны.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1992 году окончил школу №19 г. Ставрополя. В 2000 году получил диплом инженера промышленной электроники Северо-Кавказского государственного технического университета.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2010 г. получил педагогическое образование в Московском государственном университете имени Шолохова, а также закончил в 2015 г. магистратуру в Высшей школе экономики. 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1999 году начал работать специалистом по делам молодежи в администрации Грачёвского района. В 2000 году курировал военно-патриотическое воспитание и спорт в комитете по делам молодежи Ставропольского края.   В 2003 году стал организатором и первым руководителем краевого Центра патриотического воспитания детей и молодежи, а в 2005 году - директором Кадетской школы имени генерала Ермолова.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2011 году стал лауреатом всероссийского конкурса директоров школ. В настоящее время возглавляю школу №50.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Женат. Двое детей.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2" name="Рисунок 2" descr="Чернышов Сергей Евгеньевич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Чернышов Сергей Евгеньевич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Чернышов Сергей Евгеньевич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Избирательный округ </w:t>
      </w:r>
      <w:r w:rsidRPr="00826954">
        <w:rPr>
          <w:rFonts w:ascii="Arial" w:hAnsi="Arial" w:cs="Arial"/>
          <w:color w:val="444444"/>
          <w:sz w:val="23"/>
          <w:szCs w:val="23"/>
        </w:rPr>
        <w:t>11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вопросам жилищно-коммунального хозяйства, благоустройства, дорожного хозяйства, транспорта и энергетики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Единая Россия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Чернышов Сергей Евгеньевич родился 5 августа 1987 года в Ставрополе в семье инженера-строителя Чернышова Евгения Григорьевича и учителя Чернышовой Антонины Филипповны.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2004 году окончил школу №29 г. Ставрополя.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2010 году окончил Северо-Кавказский государственный технический университет по специальности «Промышленное и гражданское строительство». 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Был председателем Молодёжной палаты при Ставропольской краевой Думе, переименованной впоследствии в краевой Молодёжный парламент. В 2010 году стал первым техническим директором форума «Машук», а в 2013 году возглавил его. По линии РПЦ имеет опыт сотрудничества с фондом Андрея Первозванного и Центром национальной славы. Был доверенным лицом Владимира Владимировича Путина на выборах президента в 2011 году. 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2014 года - генеральный директор строительной компании «Масштаб». 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 Женат. Двое детей.</w:t>
      </w:r>
    </w:p>
    <w:p w:rsidR="00667E7D" w:rsidRDefault="00667E7D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br w:type="page"/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noProof/>
          <w:color w:val="337AB7"/>
          <w:sz w:val="23"/>
          <w:szCs w:val="23"/>
          <w:lang w:eastAsia="ru-RU"/>
        </w:rPr>
        <w:lastRenderedPageBreak/>
        <w:drawing>
          <wp:inline distT="0" distB="0" distL="0" distR="0">
            <wp:extent cx="1809750" cy="2385060"/>
            <wp:effectExtent l="0" t="0" r="0" b="0"/>
            <wp:docPr id="1" name="Рисунок 1" descr="Чершембеев Тамерлан Маратович 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Чершембеев Тамерлан Маратович 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38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58B" w:rsidRDefault="003A358B" w:rsidP="002E2DF3">
      <w:pPr>
        <w:pStyle w:val="4"/>
        <w:spacing w:before="0" w:line="240" w:lineRule="auto"/>
        <w:contextualSpacing/>
        <w:rPr>
          <w:rFonts w:ascii="inherit" w:hAnsi="inherit" w:cs="Arial"/>
          <w:color w:val="444444"/>
          <w:sz w:val="23"/>
          <w:szCs w:val="23"/>
        </w:rPr>
      </w:pPr>
      <w:r w:rsidRPr="00826954">
        <w:rPr>
          <w:rFonts w:ascii="inherit" w:hAnsi="inherit" w:cs="Arial"/>
          <w:b/>
          <w:bCs/>
          <w:color w:val="444444"/>
          <w:sz w:val="23"/>
          <w:szCs w:val="23"/>
        </w:rPr>
        <w:t>Чершембеев Тамерлан Маратович</w:t>
      </w:r>
    </w:p>
    <w:p w:rsidR="003A358B" w:rsidRDefault="003A358B" w:rsidP="002E2DF3">
      <w:pPr>
        <w:spacing w:after="0" w:line="240" w:lineRule="auto"/>
        <w:contextualSpacing/>
        <w:rPr>
          <w:rFonts w:ascii="Arial" w:hAnsi="Arial" w:cs="Arial"/>
          <w:color w:val="444444"/>
          <w:sz w:val="23"/>
          <w:szCs w:val="23"/>
        </w:rPr>
      </w:pPr>
      <w:r w:rsidRPr="00826954">
        <w:rPr>
          <w:rFonts w:ascii="Arial" w:hAnsi="Arial" w:cs="Arial"/>
          <w:b/>
          <w:bCs/>
          <w:color w:val="444444"/>
          <w:sz w:val="23"/>
          <w:szCs w:val="23"/>
        </w:rPr>
        <w:t>Общемуниципальный округ</w:t>
      </w:r>
      <w:r>
        <w:rPr>
          <w:rFonts w:ascii="Arial" w:hAnsi="Arial" w:cs="Arial"/>
          <w:color w:val="444444"/>
          <w:sz w:val="23"/>
          <w:szCs w:val="23"/>
        </w:rPr>
        <w:br/>
        <w:t>заместитель председателя комитета по социальной политике, демографии, делам ветеранов, семьи и детства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в составе комитета по бюджету, экономическому развитию, инвестиционной  и внешнеэкономической деятельности, малому и среднему предпринимательству Ставропольской городской Думы</w:t>
      </w:r>
      <w:r>
        <w:rPr>
          <w:rFonts w:ascii="Arial" w:hAnsi="Arial" w:cs="Arial"/>
          <w:color w:val="444444"/>
          <w:sz w:val="23"/>
          <w:szCs w:val="23"/>
        </w:rPr>
        <w:br/>
        <w:t>Член фракции КПРФ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Чершембеев Тамерлан Маратович родился в 1994 году в городе Ставрополе.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2010 году окончил Ставропольскую кадетскую школу имени генерала А.П. Ермолова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2020 году окончил Северо – Кавказский федеральный университет, получил диплом магистра по направлению подготовки «Конфликтология», а также по направлению «Юриспруденция».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Общественная деятельность началась со вступления в ряды Ленинского комсомола и КПРФ в 2013 году.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2017 году был избран первым секретарем Ставропольского краевого комитета и членом Центрального Комитета Ленинского комсомола.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2016 года помощник Уполномоченного по правам человека в Ставропольском крае.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В 2018 - 2019 годах председатель Общественного Совета при управлении Ставропольского края по строительному и жилищному надзору.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2020 года - секретарь Ставропольского краевого комитета КПРФ по молодёжной политике, председатель комиссии краевого комитета по юридическим вопросам.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С 2020 года помощник депутата Государственной Думы Федерального Собрания Российской Федерации и помощник заместителя председателя Думы Ставропольского края.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23 сентября 2021 года избран депутатом Ставропольской городской Думы восьмого созыва, руководителем фракции КПРФ в Ставропольской городской Думе.</w:t>
      </w:r>
    </w:p>
    <w:p w:rsid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Увлекается плаванием, футболом и боксом.</w:t>
      </w:r>
    </w:p>
    <w:p w:rsidR="00243221" w:rsidRPr="00232B77" w:rsidRDefault="00232B77" w:rsidP="002E2DF3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  <w:color w:val="444444"/>
          <w:sz w:val="23"/>
          <w:szCs w:val="23"/>
        </w:rPr>
      </w:pPr>
      <w:r>
        <w:rPr>
          <w:rFonts w:ascii="Arial" w:hAnsi="Arial" w:cs="Arial"/>
          <w:color w:val="444444"/>
          <w:sz w:val="23"/>
          <w:szCs w:val="23"/>
        </w:rPr>
        <w:t>Не женат.</w:t>
      </w:r>
    </w:p>
    <w:sectPr w:rsidR="00243221" w:rsidRPr="00232B77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B1924"/>
    <w:multiLevelType w:val="multilevel"/>
    <w:tmpl w:val="60340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80E41"/>
    <w:rsid w:val="00091401"/>
    <w:rsid w:val="000D2A33"/>
    <w:rsid w:val="000D597B"/>
    <w:rsid w:val="00192AE6"/>
    <w:rsid w:val="001C34A2"/>
    <w:rsid w:val="001D6CE3"/>
    <w:rsid w:val="00232B77"/>
    <w:rsid w:val="00243221"/>
    <w:rsid w:val="0025133F"/>
    <w:rsid w:val="002A4369"/>
    <w:rsid w:val="002A7D98"/>
    <w:rsid w:val="002E2DF3"/>
    <w:rsid w:val="0033018F"/>
    <w:rsid w:val="003A358B"/>
    <w:rsid w:val="003D090D"/>
    <w:rsid w:val="00454E33"/>
    <w:rsid w:val="00461EE0"/>
    <w:rsid w:val="00490E71"/>
    <w:rsid w:val="004E4A62"/>
    <w:rsid w:val="005528C4"/>
    <w:rsid w:val="00553AA0"/>
    <w:rsid w:val="00587502"/>
    <w:rsid w:val="00595A02"/>
    <w:rsid w:val="00667E7D"/>
    <w:rsid w:val="0068294B"/>
    <w:rsid w:val="00727EB8"/>
    <w:rsid w:val="00777841"/>
    <w:rsid w:val="00807380"/>
    <w:rsid w:val="00826954"/>
    <w:rsid w:val="0085604C"/>
    <w:rsid w:val="008C09C5"/>
    <w:rsid w:val="00912666"/>
    <w:rsid w:val="0097184D"/>
    <w:rsid w:val="00992232"/>
    <w:rsid w:val="009F48C4"/>
    <w:rsid w:val="00A22E7B"/>
    <w:rsid w:val="00A23DD1"/>
    <w:rsid w:val="00A25C44"/>
    <w:rsid w:val="00A536F4"/>
    <w:rsid w:val="00A75E29"/>
    <w:rsid w:val="00B30300"/>
    <w:rsid w:val="00BE110E"/>
    <w:rsid w:val="00C76735"/>
    <w:rsid w:val="00E65432"/>
    <w:rsid w:val="00E9775D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F01AA"/>
  <w15:docId w15:val="{FC3B262B-26BC-4533-89B8-0E0BDC63F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35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3A358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8"/>
      <w:lang w:eastAsia="en-US"/>
    </w:rPr>
  </w:style>
  <w:style w:type="character" w:customStyle="1" w:styleId="bxwsnw">
    <w:name w:val="bx_wsnw"/>
    <w:basedOn w:val="a0"/>
    <w:rsid w:val="003A358B"/>
  </w:style>
  <w:style w:type="character" w:customStyle="1" w:styleId="bxpgtext">
    <w:name w:val="bx_pg_text"/>
    <w:basedOn w:val="a0"/>
    <w:rsid w:val="003A35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6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57694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18" w:space="7" w:color="E14D4D"/>
            <w:right w:val="none" w:sz="0" w:space="0" w:color="auto"/>
          </w:divBdr>
        </w:div>
        <w:div w:id="45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3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26337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15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016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51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412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307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72991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24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9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5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97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79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099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360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9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78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95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82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992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32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309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88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4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90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9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0811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64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80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27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59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05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333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2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6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8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2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01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umast.ru/duma/deputies/shchipachev-nikolay-vladimirovich/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s://www.dumast.ru/duma/deputies/kocherga/" TargetMode="External"/><Relationship Id="rId21" Type="http://schemas.openxmlformats.org/officeDocument/2006/relationships/hyperlink" Target="https://www.dumast.ru/duma/deputies/vorogko/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hyperlink" Target="https://www.dumast.ru/duma/deputies/pavlov/" TargetMode="External"/><Relationship Id="rId50" Type="http://schemas.openxmlformats.org/officeDocument/2006/relationships/image" Target="media/image23.jpeg"/><Relationship Id="rId55" Type="http://schemas.openxmlformats.org/officeDocument/2006/relationships/hyperlink" Target="https://www.dumast.ru/duma/deputies/statsenko/" TargetMode="External"/><Relationship Id="rId63" Type="http://schemas.openxmlformats.org/officeDocument/2006/relationships/hyperlink" Target="https://www.dumast.ru/duma/deputies/tcherschembeev/" TargetMode="External"/><Relationship Id="rId7" Type="http://schemas.openxmlformats.org/officeDocument/2006/relationships/hyperlink" Target="https://www.dumast.ru/duma/deputies/pyatak/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s://www.dumast.ru/duma/deputies/izmailova/" TargetMode="External"/><Relationship Id="rId41" Type="http://schemas.openxmlformats.org/officeDocument/2006/relationships/hyperlink" Target="https://www.dumast.ru/duma/deputies/medvedev/" TargetMode="External"/><Relationship Id="rId54" Type="http://schemas.openxmlformats.org/officeDocument/2006/relationships/image" Target="media/image25.jpeg"/><Relationship Id="rId62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dumast.ru/duma/deputies/kurilenko-aleksandr-ivanovich/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s://www.dumast.ru/duma/deputies/kostrovskaya/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www.dumast.ru/duma/deputies/nuraliev/" TargetMode="External"/><Relationship Id="rId53" Type="http://schemas.openxmlformats.org/officeDocument/2006/relationships/hyperlink" Target="https://www.dumast.ru/duma/deputies/solovev/" TargetMode="External"/><Relationship Id="rId58" Type="http://schemas.openxmlformats.org/officeDocument/2006/relationships/image" Target="media/image27.jpeg"/><Relationship Id="rId66" Type="http://schemas.openxmlformats.org/officeDocument/2006/relationships/theme" Target="theme/theme1.xml"/><Relationship Id="rId5" Type="http://schemas.openxmlformats.org/officeDocument/2006/relationships/hyperlink" Target="https://www.dumast.ru/duma/deputies/kolyagin/" TargetMode="External"/><Relationship Id="rId15" Type="http://schemas.openxmlformats.org/officeDocument/2006/relationships/hyperlink" Target="https://www.dumast.ru/duma/deputies/agalarov-kazbek-rayzudinovich/" TargetMode="External"/><Relationship Id="rId23" Type="http://schemas.openxmlformats.org/officeDocument/2006/relationships/hyperlink" Target="https://www.dumast.ru/duma/deputies/golovin/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hyperlink" Target="https://www.dumast.ru/duma/deputies/peregudov/" TargetMode="External"/><Relationship Id="rId57" Type="http://schemas.openxmlformats.org/officeDocument/2006/relationships/hyperlink" Target="https://www.dumast.ru/duma/deputies/fataliev/" TargetMode="External"/><Relationship Id="rId61" Type="http://schemas.openxmlformats.org/officeDocument/2006/relationships/hyperlink" Target="https://www.dumast.ru/duma/deputies/tchernishov/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dumast.ru/duma/deputies/brusneva/" TargetMode="External"/><Relationship Id="rId31" Type="http://schemas.openxmlformats.org/officeDocument/2006/relationships/hyperlink" Target="https://www.dumast.ru/duma/deputies/kashurin/" TargetMode="External"/><Relationship Id="rId44" Type="http://schemas.openxmlformats.org/officeDocument/2006/relationships/image" Target="media/image20.jpeg"/><Relationship Id="rId52" Type="http://schemas.openxmlformats.org/officeDocument/2006/relationships/image" Target="media/image24.jpeg"/><Relationship Id="rId60" Type="http://schemas.openxmlformats.org/officeDocument/2006/relationships/image" Target="media/image28.jpeg"/><Relationship Id="rId6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dumast.ru/duma/deputies/tishchenko/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s://www.dumast.ru/duma/deputies/zimin/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s://www.dumast.ru/duma/deputies/kolesnikov/" TargetMode="External"/><Relationship Id="rId43" Type="http://schemas.openxmlformats.org/officeDocument/2006/relationships/hyperlink" Target="https://www.dumast.ru/duma/deputies/mosina/" TargetMode="External"/><Relationship Id="rId48" Type="http://schemas.openxmlformats.org/officeDocument/2006/relationships/image" Target="media/image22.jpeg"/><Relationship Id="rId56" Type="http://schemas.openxmlformats.org/officeDocument/2006/relationships/image" Target="media/image26.jpeg"/><Relationship Id="rId64" Type="http://schemas.openxmlformats.org/officeDocument/2006/relationships/image" Target="media/image30.jpeg"/><Relationship Id="rId8" Type="http://schemas.openxmlformats.org/officeDocument/2006/relationships/image" Target="media/image2.jpeg"/><Relationship Id="rId51" Type="http://schemas.openxmlformats.org/officeDocument/2006/relationships/hyperlink" Target="https://www.dumast.ru/duma/deputies/reznikov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s://www.dumast.ru/duma/deputies/bogdanov/" TargetMode="External"/><Relationship Id="rId25" Type="http://schemas.openxmlformats.org/officeDocument/2006/relationships/hyperlink" Target="https://www.dumast.ru/duma/deputies/zherdev-sergey-sergeevich/" TargetMode="External"/><Relationship Id="rId33" Type="http://schemas.openxmlformats.org/officeDocument/2006/relationships/hyperlink" Target="https://www.dumast.ru/duma/deputies/kozlova/" TargetMode="External"/><Relationship Id="rId38" Type="http://schemas.openxmlformats.org/officeDocument/2006/relationships/image" Target="media/image17.jpeg"/><Relationship Id="rId46" Type="http://schemas.openxmlformats.org/officeDocument/2006/relationships/image" Target="media/image21.jpeg"/><Relationship Id="rId59" Type="http://schemas.openxmlformats.org/officeDocument/2006/relationships/hyperlink" Target="https://www.dumast.ru/duma/deputies/khitro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31</Pages>
  <Words>6758</Words>
  <Characters>38525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36</cp:revision>
  <dcterms:created xsi:type="dcterms:W3CDTF">2017-05-15T04:35:00Z</dcterms:created>
  <dcterms:modified xsi:type="dcterms:W3CDTF">2024-07-16T05:56:00Z</dcterms:modified>
</cp:coreProperties>
</file>