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430154" cy="2384694"/>
            <wp:effectExtent l="0" t="0" r="0" b="0"/>
            <wp:docPr id="12" name="Рисунок 12" descr="Артемов Витал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емов Витал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10" cy="23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Артемов Виталий Евгеньевич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Глава администрации города Рязани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t>Горелов Кирилл Андреевич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Территориальное управление - префектура Октябрьского района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699015" cy="3157751"/>
            <wp:effectExtent l="0" t="0" r="0" b="0"/>
            <wp:docPr id="11" name="Рисунок 11" descr="Горбунов Серг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рбунов Сергей Юр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07" cy="317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Горбунов Сергей Юрьевич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Территориальное управление - префектура Московского района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41CADC52" wp14:editId="382C9110">
            <wp:extent cx="2785530" cy="28201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366" cy="283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Морозов Олег Владимирович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Территориальное управление - префектура Железнодорожного района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t>Аксенова Ирина Вячеславовна</w:t>
      </w:r>
    </w:p>
    <w:p w:rsid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Аппарат административных комиссий</w:t>
      </w:r>
    </w:p>
    <w:p w:rsidR="00C56103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56103" w:rsidRPr="00145A4C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Наумов Дмитрий Алексеевич</w:t>
      </w:r>
    </w:p>
    <w:p w:rsid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дорожного хозяйства и транспорта</w:t>
      </w:r>
    </w:p>
    <w:p w:rsidR="00C56103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56103" w:rsidRPr="00145A4C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Аппарат администрации</w:t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Тихонский Михаил Александрович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Заместитель руководителя аппарата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16980DFD" wp14:editId="33FB4C4A">
            <wp:extent cx="2633275" cy="27202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2251" cy="27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Жалыбина Татьяна Викторовна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информационной политики и социальных коммуникаций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545080" cy="3336925"/>
            <wp:effectExtent l="0" t="0" r="0" b="0"/>
            <wp:docPr id="8" name="Рисунок 8" descr="Сосунов Кирилл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сунов Кирилл Олег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Сосунов Кирилл Олегович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по физической культуре и массовому спорту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2404110" cy="3242945"/>
            <wp:effectExtent l="0" t="0" r="0" b="0"/>
            <wp:docPr id="7" name="Рисунок 7" descr="Батурина Александр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турина Александр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Батурина Александра Евгеньевна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Аппарат комиссий по делам несовершеннолетних и защите их прав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440A5996" wp14:editId="2A2B0B59">
            <wp:extent cx="2612381" cy="26731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6537" cy="26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Майорова Надежда Владимировна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культуры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t>Сарычева Татьяна Васильевна</w:t>
      </w:r>
    </w:p>
    <w:p w:rsid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образования и молодежной политики</w:t>
      </w:r>
    </w:p>
    <w:p w:rsidR="00C56103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56103" w:rsidRPr="00145A4C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281555" cy="3044825"/>
            <wp:effectExtent l="0" t="0" r="0" b="0"/>
            <wp:docPr id="5" name="Рисунок 5" descr="Монахова Ин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нахова Ин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Монахова Инна Николаевна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дополнительных мер социальной поддержки и социальной помощи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1763410" cy="2356701"/>
            <wp:effectExtent l="0" t="0" r="0" b="0"/>
            <wp:docPr id="4" name="Рисунок 4" descr="Степанов Максим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епанов Максим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395" cy="237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Степанов Максим Анатольевич</w:t>
      </w:r>
    </w:p>
    <w:p w:rsid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экономического развития</w:t>
      </w:r>
    </w:p>
    <w:p w:rsidR="00C56103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56103" w:rsidRPr="00145A4C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Группа советников главы администрации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4585EA00" wp14:editId="5F736A1B">
            <wp:extent cx="2900198" cy="29985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3190" cy="301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Крохалева Лариса Анатольевна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Заместитель главы администрации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679562F6" wp14:editId="74BF5DDC">
            <wp:extent cx="2902096" cy="30287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0640" cy="305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Горячкина Светлана Владимировна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Заместитель главы администрации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drawing>
          <wp:inline distT="0" distB="0" distL="0" distR="0" wp14:anchorId="43C835DA" wp14:editId="4F90EE77">
            <wp:extent cx="3007118" cy="2837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0598" cy="28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Зуев Анатолий Анатольевич</w:t>
      </w:r>
    </w:p>
    <w:p w:rsidR="00C56103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дорожного хозяйства и транспорта</w:t>
      </w:r>
    </w:p>
    <w:p w:rsidR="00C56103" w:rsidRDefault="00C56103">
      <w:pPr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145A4C" w:rsidRP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lastRenderedPageBreak/>
        <w:t>Алипов Андрей Васильевич</w:t>
      </w:r>
    </w:p>
    <w:p w:rsidR="00145A4C" w:rsidRDefault="00145A4C" w:rsidP="00145A4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>Управление административно-технической инспекции</w:t>
      </w:r>
    </w:p>
    <w:p w:rsidR="00C56103" w:rsidRDefault="00C56103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2F02FC" w:rsidRDefault="002F02FC" w:rsidP="00145A4C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2F02FC" w:rsidRPr="002F02FC" w:rsidRDefault="002F02FC" w:rsidP="00145A4C">
      <w:pPr>
        <w:spacing w:after="0" w:line="240" w:lineRule="auto"/>
        <w:rPr>
          <w:rFonts w:eastAsia="Times New Roman"/>
          <w:bCs/>
          <w:szCs w:val="24"/>
          <w:lang w:eastAsia="ru-RU"/>
        </w:rPr>
      </w:pPr>
      <w:r w:rsidRPr="002F02FC">
        <w:rPr>
          <w:rFonts w:eastAsia="Times New Roman"/>
          <w:bCs/>
          <w:szCs w:val="24"/>
          <w:lang w:eastAsia="ru-RU"/>
        </w:rPr>
        <w:t>Палачев Михаил Анатольевич</w:t>
      </w:r>
    </w:p>
    <w:p w:rsidR="002F02FC" w:rsidRPr="002F02FC" w:rsidRDefault="002F02FC" w:rsidP="002F02FC">
      <w:pPr>
        <w:spacing w:after="0" w:line="240" w:lineRule="auto"/>
        <w:rPr>
          <w:rFonts w:eastAsia="Times New Roman"/>
          <w:szCs w:val="24"/>
          <w:lang w:eastAsia="ru-RU"/>
        </w:rPr>
      </w:pPr>
      <w:r w:rsidRPr="00145A4C">
        <w:rPr>
          <w:rFonts w:eastAsia="Times New Roman"/>
          <w:szCs w:val="24"/>
          <w:lang w:eastAsia="ru-RU"/>
        </w:rPr>
        <w:t xml:space="preserve">Территориальное управление - префектура </w:t>
      </w:r>
      <w:r w:rsidRPr="002F02FC">
        <w:rPr>
          <w:rFonts w:eastAsia="Times New Roman"/>
          <w:szCs w:val="24"/>
          <w:lang w:eastAsia="ru-RU"/>
        </w:rPr>
        <w:t xml:space="preserve">Советского </w:t>
      </w:r>
      <w:r w:rsidRPr="00145A4C">
        <w:rPr>
          <w:rFonts w:eastAsia="Times New Roman"/>
          <w:szCs w:val="24"/>
          <w:lang w:eastAsia="ru-RU"/>
        </w:rPr>
        <w:t>района</w:t>
      </w:r>
    </w:p>
    <w:p w:rsidR="002F02FC" w:rsidRDefault="002F02FC" w:rsidP="00145A4C">
      <w:pPr>
        <w:spacing w:after="0" w:line="240" w:lineRule="auto"/>
        <w:rPr>
          <w:rStyle w:val="a4"/>
          <w:rFonts w:ascii="Arial" w:hAnsi="Arial" w:cs="Arial"/>
          <w:color w:val="212529"/>
          <w:shd w:val="clear" w:color="auto" w:fill="FFFFFF"/>
        </w:rPr>
      </w:pPr>
      <w:bookmarkStart w:id="0" w:name="_GoBack"/>
      <w:bookmarkEnd w:id="0"/>
    </w:p>
    <w:sectPr w:rsidR="002F02F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45A4C"/>
    <w:rsid w:val="001C34A2"/>
    <w:rsid w:val="00243221"/>
    <w:rsid w:val="0025133F"/>
    <w:rsid w:val="002F02FC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56103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4BAD7"/>
  <w15:docId w15:val="{2FD63715-824B-403D-8BCD-7F696B97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4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1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9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8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6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50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3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1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3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04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9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8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44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0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18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9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0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7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4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2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2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6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3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2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1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6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6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5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7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9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7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50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74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0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43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2017-05-15T04:35:00Z</dcterms:created>
  <dcterms:modified xsi:type="dcterms:W3CDTF">2024-07-11T05:20:00Z</dcterms:modified>
</cp:coreProperties>
</file>