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221" w:rsidRPr="0052688C" w:rsidRDefault="00EF038C" w:rsidP="0052688C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52688C">
        <w:rPr>
          <w:rFonts w:ascii="Arial" w:hAnsi="Arial" w:cs="Arial"/>
          <w:szCs w:val="24"/>
        </w:rPr>
        <w:drawing>
          <wp:inline distT="0" distB="0" distL="0" distR="0" wp14:anchorId="7258A602" wp14:editId="7BB1F700">
            <wp:extent cx="8154538" cy="47060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154538" cy="4706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38C" w:rsidRPr="0052688C" w:rsidRDefault="00EF038C" w:rsidP="0052688C">
      <w:pPr>
        <w:spacing w:after="0" w:line="240" w:lineRule="auto"/>
        <w:contextualSpacing/>
        <w:rPr>
          <w:rFonts w:ascii="Arial" w:hAnsi="Arial" w:cs="Arial"/>
          <w:szCs w:val="24"/>
        </w:rPr>
      </w:pPr>
    </w:p>
    <w:p w:rsidR="00EF038C" w:rsidRPr="0052688C" w:rsidRDefault="00EF038C" w:rsidP="0052688C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52688C">
        <w:rPr>
          <w:rFonts w:ascii="Arial" w:hAnsi="Arial" w:cs="Arial"/>
          <w:szCs w:val="24"/>
        </w:rPr>
        <w:br w:type="page"/>
      </w:r>
    </w:p>
    <w:p w:rsidR="002F0675" w:rsidRPr="0052688C" w:rsidRDefault="002F0675" w:rsidP="0052688C">
      <w:pPr>
        <w:pStyle w:val="1"/>
        <w:pBdr>
          <w:bottom w:val="single" w:sz="6" w:space="20" w:color="BEBEBE"/>
        </w:pBdr>
        <w:spacing w:before="0" w:line="240" w:lineRule="auto"/>
        <w:contextualSpacing/>
        <w:rPr>
          <w:rFonts w:ascii="Arial" w:hAnsi="Arial" w:cs="Arial"/>
          <w:b w:val="0"/>
          <w:bCs w:val="0"/>
          <w:color w:val="161616"/>
          <w:sz w:val="24"/>
          <w:szCs w:val="24"/>
          <w:lang w:eastAsia="ru-RU"/>
        </w:rPr>
      </w:pPr>
      <w:r w:rsidRPr="0052688C">
        <w:rPr>
          <w:rFonts w:ascii="Arial" w:hAnsi="Arial" w:cs="Arial"/>
          <w:b w:val="0"/>
          <w:bCs w:val="0"/>
          <w:color w:val="161616"/>
          <w:sz w:val="24"/>
          <w:szCs w:val="24"/>
        </w:rPr>
        <w:lastRenderedPageBreak/>
        <w:t>Депутаты</w:t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lang w:eastAsia="ru-RU"/>
        </w:rPr>
        <w:drawing>
          <wp:inline distT="0" distB="0" distL="0" distR="0">
            <wp:extent cx="2516956" cy="2516956"/>
            <wp:effectExtent l="0" t="0" r="0" b="0"/>
            <wp:docPr id="73" name="Рисунок 73" descr="https://krasnoyarsk-gorsovet.ru/upload/iblock/8ef/3ouozp43xe9izx7b0qahkfybkixsfcoj/%D0%9F%D1%80%D0%B8%D0%B2%D0%B5%D1%82%20%D1%81%D0%BB%D0%BE%D0%B2%D0%BE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rasnoyarsk-gorsovet.ru/upload/iblock/8ef/3ouozp43xe9izx7b0qahkfybkixsfcoj/%D0%9F%D1%80%D0%B8%D0%B2%D0%B5%D1%82%20%D1%81%D0%BB%D0%BE%D0%B2%D0%BE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035" cy="252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</w:rPr>
      </w:pPr>
      <w:r w:rsidRPr="0052688C">
        <w:rPr>
          <w:rFonts w:ascii="Arial" w:hAnsi="Arial" w:cs="Arial"/>
          <w:b/>
          <w:bCs/>
          <w:color w:val="0000FF"/>
        </w:rPr>
        <w:t>Фирюлина</w:t>
      </w:r>
      <w:r w:rsidR="00AA0AAA" w:rsidRPr="0052688C">
        <w:rPr>
          <w:rFonts w:ascii="Arial" w:hAnsi="Arial" w:cs="Arial"/>
          <w:b/>
          <w:bCs/>
          <w:color w:val="0000FF"/>
        </w:rPr>
        <w:t xml:space="preserve"> </w:t>
      </w:r>
      <w:r w:rsidRPr="0052688C">
        <w:rPr>
          <w:rFonts w:ascii="Arial" w:hAnsi="Arial" w:cs="Arial"/>
          <w:b/>
          <w:bCs/>
          <w:color w:val="0000FF"/>
        </w:rPr>
        <w:t>Наталия Вячеславовна</w:t>
      </w:r>
    </w:p>
    <w:p w:rsidR="002F0675" w:rsidRPr="0052688C" w:rsidRDefault="002F0675" w:rsidP="0052688C">
      <w:pPr>
        <w:pStyle w:val="deputatsfraction-name"/>
        <w:shd w:val="clear" w:color="auto" w:fill="F3F3F4"/>
        <w:spacing w:before="0" w:beforeAutospacing="0" w:after="0" w:afterAutospacing="0"/>
        <w:contextualSpacing/>
        <w:rPr>
          <w:rFonts w:ascii="Arial" w:hAnsi="Arial" w:cs="Arial"/>
          <w:b/>
          <w:bCs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 xml:space="preserve">Фракция </w:t>
      </w:r>
      <w:r w:rsidR="00A24DC4">
        <w:rPr>
          <w:rFonts w:ascii="Arial" w:hAnsi="Arial" w:cs="Arial"/>
          <w:b/>
          <w:bCs/>
          <w:color w:val="161616"/>
        </w:rPr>
        <w:t>ЕДИНАЯ РОССИЯ</w:t>
      </w:r>
    </w:p>
    <w:p w:rsidR="00ED00F7" w:rsidRPr="0052688C" w:rsidRDefault="00ED00F7" w:rsidP="0052688C">
      <w:pPr>
        <w:pStyle w:val="deputatsfraction-name"/>
        <w:shd w:val="clear" w:color="auto" w:fill="F3F3F4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и место рождения:</w:t>
      </w:r>
      <w:r w:rsidRPr="0052688C">
        <w:rPr>
          <w:rFonts w:ascii="Arial" w:hAnsi="Arial" w:cs="Arial"/>
          <w:color w:val="161616"/>
        </w:rPr>
        <w:t> 21 декабря 1950 г, г. Кричев Могилевской области республики Беларусь.</w:t>
      </w: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Образование:</w:t>
      </w:r>
      <w:r w:rsidRPr="0052688C">
        <w:rPr>
          <w:rFonts w:ascii="Arial" w:hAnsi="Arial" w:cs="Arial"/>
          <w:color w:val="161616"/>
        </w:rPr>
        <w:t> Красноярский политехнический институт, кандидат технических наук.</w:t>
      </w: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  <w:r w:rsidRPr="0052688C">
        <w:rPr>
          <w:rFonts w:ascii="Arial" w:hAnsi="Arial" w:cs="Arial"/>
          <w:color w:val="161616"/>
        </w:rPr>
        <w:br/>
        <w:t>2018 – н.в. - председатель Красноярского городского Совета депутатов.</w:t>
      </w:r>
      <w:r w:rsidRPr="0052688C">
        <w:rPr>
          <w:rFonts w:ascii="Arial" w:hAnsi="Arial" w:cs="Arial"/>
          <w:color w:val="161616"/>
        </w:rPr>
        <w:br/>
        <w:t>2010 – 2018 гг. – советник президента ФГАОУ ВО «Сибирский федеральный университет»;</w:t>
      </w:r>
      <w:r w:rsidRPr="0052688C">
        <w:rPr>
          <w:rFonts w:ascii="Arial" w:hAnsi="Arial" w:cs="Arial"/>
          <w:color w:val="161616"/>
        </w:rPr>
        <w:br/>
        <w:t>2008 – 2010 гг. – профессор кафедры региональных статистических исследований ФГАОУ ВПО «Сибирский федеральный университет»;</w:t>
      </w:r>
      <w:r w:rsidRPr="0052688C">
        <w:rPr>
          <w:rFonts w:ascii="Arial" w:hAnsi="Arial" w:cs="Arial"/>
          <w:color w:val="161616"/>
        </w:rPr>
        <w:br/>
        <w:t>2006 –  н.в. – директор Сибирской партийной школы «Енисей»;</w:t>
      </w:r>
      <w:r w:rsidRPr="0052688C">
        <w:rPr>
          <w:rFonts w:ascii="Arial" w:hAnsi="Arial" w:cs="Arial"/>
          <w:color w:val="161616"/>
        </w:rPr>
        <w:br/>
        <w:t>1973 –  2005 гг. – Красноярская академия цветных металлов и золота, преподаватель, директор Межотраслевого регионального центра повышения квалификации и переподготовки кадров, директор Института экономики и управления экономическими системами академии, проректор.</w:t>
      </w: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Общественно-политическая деятельность: </w:t>
      </w:r>
      <w:r w:rsidRPr="0052688C">
        <w:rPr>
          <w:rFonts w:ascii="Arial" w:hAnsi="Arial" w:cs="Arial"/>
          <w:color w:val="161616"/>
        </w:rPr>
        <w:t> </w:t>
      </w:r>
      <w:r w:rsidRPr="0052688C">
        <w:rPr>
          <w:rFonts w:ascii="Arial" w:hAnsi="Arial" w:cs="Arial"/>
          <w:color w:val="161616"/>
        </w:rPr>
        <w:br/>
        <w:t>Член краевого грантового совета конкурса «Социальное партнерство во имя развития»;</w:t>
      </w:r>
      <w:r w:rsidRPr="0052688C">
        <w:rPr>
          <w:rFonts w:ascii="Arial" w:hAnsi="Arial" w:cs="Arial"/>
          <w:color w:val="161616"/>
        </w:rPr>
        <w:br/>
        <w:t>2008 – н.в. – депутат Красноярского городского Совета; </w:t>
      </w:r>
      <w:r w:rsidRPr="0052688C">
        <w:rPr>
          <w:rFonts w:ascii="Arial" w:hAnsi="Arial" w:cs="Arial"/>
          <w:color w:val="161616"/>
        </w:rPr>
        <w:br/>
        <w:t>2013 – 2018 гг. – руководитель (координатор) фракции Всероссийская политическая партия «Единая Россия» в Красноярском городском Совете депутатов;</w:t>
      </w:r>
      <w:r w:rsidRPr="0052688C">
        <w:rPr>
          <w:rFonts w:ascii="Arial" w:hAnsi="Arial" w:cs="Arial"/>
          <w:color w:val="161616"/>
        </w:rPr>
        <w:br/>
        <w:t>член Генерального Совета ВПП «Единая Россия».</w:t>
      </w: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Награды и звания:</w:t>
      </w:r>
      <w:r w:rsidRPr="0052688C">
        <w:rPr>
          <w:rFonts w:ascii="Arial" w:hAnsi="Arial" w:cs="Arial"/>
          <w:color w:val="161616"/>
        </w:rPr>
        <w:br/>
        <w:t>- нагрудный знак "Почетный работник высшего профессионального образования России";</w:t>
      </w:r>
      <w:r w:rsidRPr="0052688C">
        <w:rPr>
          <w:rFonts w:ascii="Arial" w:hAnsi="Arial" w:cs="Arial"/>
          <w:color w:val="161616"/>
        </w:rPr>
        <w:br/>
        <w:t>- премия Правительства РФ в области образования (2000 г.). </w:t>
      </w:r>
    </w:p>
    <w:p w:rsidR="00ED00F7" w:rsidRPr="0052688C" w:rsidRDefault="00ED00F7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hAnsi="Arial" w:cs="Arial"/>
          <w:color w:val="161616"/>
          <w:szCs w:val="24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lang w:eastAsia="ru-RU"/>
        </w:rPr>
        <w:lastRenderedPageBreak/>
        <w:drawing>
          <wp:inline distT="0" distB="0" distL="0" distR="0">
            <wp:extent cx="2422748" cy="2422748"/>
            <wp:effectExtent l="0" t="0" r="0" b="0"/>
            <wp:docPr id="71" name="Рисунок 71" descr="https://krasnoyarsk-gorsovet.ru/upload/iblock/620/iic7whnekefc9q6sir6220ukwv6w5yic/%D0%9A%D0%BE%D0%B7%D0%B8%D0%BA%D0%BE%D0%B2.jpg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rasnoyarsk-gorsovet.ru/upload/iblock/620/iic7whnekefc9q6sir6220ukwv6w5yic/%D0%9A%D0%BE%D0%B7%D0%B8%D0%BA%D0%BE%D0%B2.jpg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521" cy="242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</w:rPr>
      </w:pPr>
      <w:r w:rsidRPr="0052688C">
        <w:rPr>
          <w:rFonts w:ascii="Arial" w:hAnsi="Arial" w:cs="Arial"/>
          <w:b/>
          <w:bCs/>
          <w:color w:val="0000FF"/>
        </w:rPr>
        <w:t>Козиков</w:t>
      </w:r>
      <w:r w:rsidR="00AA0AAA" w:rsidRPr="0052688C">
        <w:rPr>
          <w:rFonts w:ascii="Arial" w:hAnsi="Arial" w:cs="Arial"/>
          <w:b/>
          <w:bCs/>
          <w:color w:val="0000FF"/>
        </w:rPr>
        <w:t xml:space="preserve"> </w:t>
      </w:r>
      <w:r w:rsidRPr="0052688C">
        <w:rPr>
          <w:rFonts w:ascii="Arial" w:hAnsi="Arial" w:cs="Arial"/>
          <w:b/>
          <w:bCs/>
          <w:color w:val="0000FF"/>
        </w:rPr>
        <w:t>Андрей Викторович</w:t>
      </w:r>
    </w:p>
    <w:p w:rsidR="002F0675" w:rsidRPr="0052688C" w:rsidRDefault="002F0675" w:rsidP="0052688C">
      <w:pPr>
        <w:pStyle w:val="deputatspost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</w:rPr>
      </w:pPr>
      <w:r w:rsidRPr="0052688C">
        <w:rPr>
          <w:rFonts w:ascii="Arial" w:hAnsi="Arial" w:cs="Arial"/>
          <w:b/>
          <w:bCs/>
          <w:color w:val="737373"/>
        </w:rPr>
        <w:t>Заместитель председателя</w:t>
      </w:r>
    </w:p>
    <w:p w:rsidR="002F0675" w:rsidRPr="0052688C" w:rsidRDefault="002F0675" w:rsidP="0052688C">
      <w:pPr>
        <w:pStyle w:val="a3"/>
        <w:shd w:val="clear" w:color="auto" w:fill="F3F3F4"/>
        <w:spacing w:before="0" w:beforeAutospacing="0" w:after="0" w:afterAutospacing="0"/>
        <w:contextualSpacing/>
        <w:rPr>
          <w:rFonts w:ascii="Arial" w:hAnsi="Arial" w:cs="Arial"/>
          <w:color w:val="737373"/>
        </w:rPr>
      </w:pPr>
      <w:r w:rsidRPr="0052688C">
        <w:rPr>
          <w:rFonts w:ascii="Arial" w:hAnsi="Arial" w:cs="Arial"/>
          <w:color w:val="737373"/>
        </w:rPr>
        <w:t>Фракция</w:t>
      </w:r>
    </w:p>
    <w:p w:rsidR="002F0675" w:rsidRPr="0052688C" w:rsidRDefault="002F0675" w:rsidP="0052688C">
      <w:pPr>
        <w:pStyle w:val="deputatsfraction-name"/>
        <w:shd w:val="clear" w:color="auto" w:fill="F3F3F4"/>
        <w:spacing w:before="0" w:beforeAutospacing="0" w:after="0" w:afterAutospacing="0"/>
        <w:contextualSpacing/>
        <w:rPr>
          <w:rFonts w:ascii="Arial" w:hAnsi="Arial" w:cs="Arial"/>
          <w:b/>
          <w:bCs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 xml:space="preserve">Фракция </w:t>
      </w:r>
      <w:r w:rsidR="00A24DC4">
        <w:rPr>
          <w:rFonts w:ascii="Arial" w:hAnsi="Arial" w:cs="Arial"/>
          <w:b/>
          <w:bCs/>
          <w:color w:val="161616"/>
        </w:rPr>
        <w:t>ЕДИНАЯ РОССИЯ</w:t>
      </w:r>
    </w:p>
    <w:p w:rsidR="00ED00F7" w:rsidRPr="0052688C" w:rsidRDefault="00ED00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и место рождения</w:t>
      </w:r>
      <w:r w:rsidRPr="0052688C">
        <w:rPr>
          <w:rFonts w:ascii="Arial" w:hAnsi="Arial" w:cs="Arial"/>
          <w:color w:val="161616"/>
        </w:rPr>
        <w:t>: г. Красноярск, 24.02.1977 г.</w:t>
      </w:r>
    </w:p>
    <w:p w:rsidR="00ED00F7" w:rsidRPr="0052688C" w:rsidRDefault="00ED00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ED00F7" w:rsidRPr="0052688C" w:rsidRDefault="00ED00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  <w:r w:rsidRPr="0052688C">
        <w:rPr>
          <w:rFonts w:ascii="Arial" w:hAnsi="Arial" w:cs="Arial"/>
          <w:color w:val="161616"/>
        </w:rPr>
        <w:t>Международный Инновационный Университет,  специальность «юриспруденция».</w:t>
      </w:r>
    </w:p>
    <w:p w:rsidR="00ED00F7" w:rsidRPr="0052688C" w:rsidRDefault="00ED00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 </w:t>
      </w:r>
    </w:p>
    <w:p w:rsidR="00ED00F7" w:rsidRPr="0052688C" w:rsidRDefault="00ED00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 и общественная работа: </w:t>
      </w:r>
    </w:p>
    <w:p w:rsidR="00ED00F7" w:rsidRPr="0052688C" w:rsidRDefault="00ED00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2021 – н.в. – член Генерального совета Партии "Единая Россия". </w:t>
      </w:r>
    </w:p>
    <w:p w:rsidR="00ED00F7" w:rsidRPr="0052688C" w:rsidRDefault="00ED00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 – 2023 гг. – заместитель председателя Красноярского городского Совета депутатов шестого созыва.</w:t>
      </w:r>
    </w:p>
    <w:p w:rsidR="00ED00F7" w:rsidRPr="0052688C" w:rsidRDefault="00ED00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С 2023 г. – заместитель председателя Красноярского городского Совета депутатов седьмого созыва.</w:t>
      </w:r>
    </w:p>
    <w:p w:rsidR="00ED00F7" w:rsidRPr="0052688C" w:rsidRDefault="00ED00F7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161616"/>
          <w:szCs w:val="24"/>
          <w:lang w:eastAsia="ru-RU"/>
        </w:rPr>
      </w:pPr>
      <w:r w:rsidRPr="0052688C">
        <w:rPr>
          <w:rFonts w:ascii="Arial" w:hAnsi="Arial" w:cs="Arial"/>
          <w:b/>
          <w:bCs/>
          <w:color w:val="161616"/>
          <w:szCs w:val="24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  <w:bdr w:val="single" w:sz="6" w:space="8" w:color="BEBEBE" w:frame="1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535869" cy="2535869"/>
            <wp:effectExtent l="0" t="0" r="0" b="0"/>
            <wp:docPr id="69" name="Рисунок 69" descr="Белоголова Юлия Владимировна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Белоголова Юлия Владимировна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696" cy="25446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Белоголова</w:t>
      </w:r>
      <w:r w:rsidR="00AA0AAA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Юлия Владимировна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bookmarkStart w:id="0" w:name="_GoBack"/>
      <w:bookmarkEnd w:id="0"/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2F0BEC" w:rsidRPr="0052688C" w:rsidRDefault="002F0BE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12.02.1976 г.</w:t>
      </w:r>
    </w:p>
    <w:p w:rsidR="002F0BEC" w:rsidRPr="0052688C" w:rsidRDefault="002F0BE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2F0BEC" w:rsidRPr="0052688C" w:rsidRDefault="002F0BE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2F0BEC" w:rsidRPr="0052688C" w:rsidRDefault="002F0BE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2004 г. – Красноярский государственный педагогический университет, факультет дошкольной педагогики и психологии.</w:t>
      </w:r>
    </w:p>
    <w:p w:rsidR="002F0BEC" w:rsidRPr="0052688C" w:rsidRDefault="002F0BE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2F0BEC" w:rsidRPr="0052688C" w:rsidRDefault="002F0BE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  <w:r w:rsidRPr="0052688C">
        <w:rPr>
          <w:rFonts w:ascii="Arial" w:hAnsi="Arial" w:cs="Arial"/>
          <w:color w:val="161616"/>
        </w:rPr>
        <w:t> заведующая МБДОУ «Детский сад № 7».</w:t>
      </w:r>
    </w:p>
    <w:p w:rsidR="002F0BEC" w:rsidRPr="0052688C" w:rsidRDefault="002F0BE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Общественная деятельность:</w:t>
      </w:r>
    </w:p>
    <w:p w:rsidR="002F0BEC" w:rsidRPr="0052688C" w:rsidRDefault="002F0BE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член политического совета местного отделения партии "Единая Россия" по Железнодорожному району города Красноярска;</w:t>
      </w:r>
      <w:r w:rsidRPr="0052688C">
        <w:rPr>
          <w:rFonts w:ascii="Arial" w:hAnsi="Arial" w:cs="Arial"/>
          <w:color w:val="161616"/>
        </w:rPr>
        <w:br/>
        <w:t>- секретарь первичной партийной организации №169 в Железнодорожном районе.</w:t>
      </w:r>
    </w:p>
    <w:p w:rsidR="002F0BEC" w:rsidRPr="0052688C" w:rsidRDefault="002F0BEC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319053" cy="2319053"/>
            <wp:effectExtent l="0" t="0" r="0" b="0"/>
            <wp:docPr id="67" name="Рисунок 67" descr="Бондарев Виталий Юрьевич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Бондарев Виталий Юрьевич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5708" cy="232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Бондарев</w:t>
      </w:r>
      <w:r w:rsidR="002F0BEC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Виталий Юрьевич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Дата рождения: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 21.09.1975 г.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Образование: 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2004. г — Сибирский государственный университет науки и технологий им. ак. М.Ф. Решетнева, инженер.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Трудовая деятельность: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С 2023 г. – депутат Красноярского городского Совета седьмого созыва.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2018 – 2023 гг. – депутат Красноярского городского Совета шестого созыва, координатор рабочей группы по разработке концепции размещения временных сооружений, в том числе нестационарных торговых объектов, на территории города Красноярска и вопросам развития территории острова Татышев. 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2015 – 2018 гг. – общественный представитель уполномоченного по защите прав предпринимателей в Красноярском крае.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2013 г. – н. в. – председатель правления «Краевой Союз малого предпринимательства».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2009 – 2013 гг. – член правления «Краевой Союз малого предпринимательства».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2007 – 2014 гг. – директор ООО «Апекс».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2004 – н.в. – индивидуальный предприниматель.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2002 – 2007 гг. – директор ООО «Два берега».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2001 – 2002 гг. – руководитель отдела снабжения ООО «Два берега».</w:t>
      </w:r>
    </w:p>
    <w:p w:rsidR="000C0B7F" w:rsidRPr="0052688C" w:rsidRDefault="000C0B7F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375555" cy="2375555"/>
            <wp:effectExtent l="0" t="0" r="0" b="0"/>
            <wp:docPr id="65" name="Рисунок 65" descr="Брехова Елизавета Александровна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Брехова Елизавета Александровна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822" cy="2382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Брехова</w:t>
      </w:r>
      <w:r w:rsidR="000C0B7F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Елизавета Александровна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3D088C" w:rsidRPr="0052688C" w:rsidRDefault="003D088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 </w:t>
      </w:r>
      <w:r w:rsidRPr="0052688C">
        <w:rPr>
          <w:rFonts w:ascii="Arial" w:hAnsi="Arial" w:cs="Arial"/>
          <w:color w:val="161616"/>
        </w:rPr>
        <w:t>25.07.2000 г. </w:t>
      </w:r>
    </w:p>
    <w:p w:rsidR="003D088C" w:rsidRPr="0052688C" w:rsidRDefault="003D088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3D088C" w:rsidRPr="0052688C" w:rsidRDefault="003D088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</w:t>
      </w:r>
      <w:r w:rsidRPr="0052688C">
        <w:rPr>
          <w:rFonts w:ascii="Arial" w:hAnsi="Arial" w:cs="Arial"/>
          <w:color w:val="161616"/>
        </w:rPr>
        <w:t>: </w:t>
      </w:r>
    </w:p>
    <w:p w:rsidR="003D088C" w:rsidRPr="0052688C" w:rsidRDefault="003D088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 – н.в. – ФГБОУ ВО "Красноярский государственный медицинский университет имени профессора В.Ф. Войно-Ясенецкого" Министерства здравоохранения Российской Федерации.</w:t>
      </w:r>
    </w:p>
    <w:p w:rsidR="003D088C" w:rsidRPr="0052688C" w:rsidRDefault="003D088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3D088C" w:rsidRPr="0052688C" w:rsidRDefault="003D088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 </w:t>
      </w:r>
    </w:p>
    <w:p w:rsidR="003D088C" w:rsidRPr="0052688C" w:rsidRDefault="003D088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Лаборант кафедры травматологии, ортопедии и нейрохирургии с курсом ПО </w:t>
      </w:r>
      <w:r w:rsidRPr="0052688C">
        <w:rPr>
          <w:rFonts w:ascii="Arial" w:hAnsi="Arial" w:cs="Arial"/>
          <w:color w:val="161616"/>
        </w:rPr>
        <w:br/>
        <w:t>ФГБОУ ВО "Красноярский государственный медицинский университет имени профессора В.Ф. Войно-Ясенецкого" Министерства здравоохранения Российской Федерации.</w:t>
      </w:r>
    </w:p>
    <w:p w:rsidR="003D088C" w:rsidRPr="0052688C" w:rsidRDefault="003D088C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262492" cy="2262492"/>
            <wp:effectExtent l="0" t="0" r="0" b="0"/>
            <wp:docPr id="63" name="Рисунок 63" descr="Власов Дмитрий Викторович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Власов Дмитрий Викторович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865" cy="226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Власов</w:t>
      </w:r>
      <w:r w:rsidR="003D088C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Дмитрий Викторович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30.06.1976 г.</w:t>
      </w: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</w:t>
      </w:r>
      <w:r w:rsidRPr="0052688C">
        <w:rPr>
          <w:rFonts w:ascii="Arial" w:hAnsi="Arial" w:cs="Arial"/>
          <w:color w:val="161616"/>
        </w:rPr>
        <w:t>:</w:t>
      </w:r>
      <w:r w:rsidRPr="0052688C">
        <w:rPr>
          <w:rFonts w:ascii="Arial" w:hAnsi="Arial" w:cs="Arial"/>
          <w:color w:val="161616"/>
        </w:rPr>
        <w:br/>
        <w:t>1998 г. – Красноярская государственная медицинская академия, специальность "Стоматология".</w:t>
      </w: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color w:val="161616"/>
        </w:rPr>
        <w:br/>
        <w:t>2018 г. – присвоена квалификация магистр по циклу «Здравоохранения и государственно-частное партнерство» в ФГБОУ ВО «Российская академия народного хозяйства и государственной службы при Президенте Российской Федерации».</w:t>
      </w: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2019 г. – ФГБОУ ВО КрасГМУ им.проф. В.Ф.Войно-Ясенецкого Минздрава России, специальность "Стоматология хирургическая".</w:t>
      </w: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2020 г. – ФГБОУ ВО КрасГМУ им.проф. В.Ф.Войно-Ясенецкого Минздрава России , специальность "Организация здравоохранения и общественное здоровье".</w:t>
      </w: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2020 г. – ФГБОУ ВО КрасГМУ им.проф. В.Ф.Войно-Ясенецкого Минздрава России , специальность "Стоматология детская".</w:t>
      </w: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 и общественная работа:</w:t>
      </w: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С 2023 г. – депутат Красноярского городского Совета седьмого созыва.</w:t>
      </w: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2008 – н.в. – главный врач КГАУЗ «Красноярская городская стоматологическая поликлиника № 1».</w:t>
      </w:r>
    </w:p>
    <w:p w:rsidR="0070480F" w:rsidRPr="0052688C" w:rsidRDefault="0070480F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 – 2023 гг. – депутат Красноярского городского Совета шестого созыва, заместитель председателя постоянной комиссии по социальному развитию. </w:t>
      </w:r>
    </w:p>
    <w:p w:rsidR="0070480F" w:rsidRPr="0052688C" w:rsidRDefault="0070480F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385040" cy="2385040"/>
            <wp:effectExtent l="0" t="0" r="0" b="0"/>
            <wp:docPr id="61" name="Рисунок 61" descr="Головкин Иван Ростиславович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оловкин Иван Ростиславович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067" cy="2395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Головкин</w:t>
      </w:r>
      <w:r w:rsidR="0070480F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Иван Ростиславович</w:t>
      </w:r>
    </w:p>
    <w:p w:rsidR="002F0675" w:rsidRPr="0052688C" w:rsidRDefault="002F0675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737373"/>
          <w:bdr w:val="single" w:sz="6" w:space="8" w:color="BEBEBE" w:frame="1"/>
        </w:rPr>
        <w:t>Российской экологической партии "ЗЕЛЁНЫЕ" в Красноярском городском Совете депутатов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06.09.1983 г.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</w:t>
      </w:r>
      <w:r w:rsidRPr="0052688C">
        <w:rPr>
          <w:rFonts w:ascii="Arial" w:hAnsi="Arial" w:cs="Arial"/>
          <w:color w:val="161616"/>
        </w:rPr>
        <w:t>:</w:t>
      </w:r>
      <w:r w:rsidRPr="0052688C">
        <w:rPr>
          <w:rFonts w:ascii="Arial" w:hAnsi="Arial" w:cs="Arial"/>
          <w:color w:val="161616"/>
        </w:rPr>
        <w:br/>
        <w:t>2006 г. – Красноярский техникум железнодорожного транспорта, специальность "Технологическая связь".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 г. – Сибирский государственный технологический университет (ЛТФ ЗДО), специальность "Машины лесного хозяйства".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2017 г. – н.в. – помощник депутата Законодательного Собрания Красноярского края. 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2013 г. – н.в. – телекомпания "8 канал Красноярский край", генеральный директор – главный редактор, учредитель.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2011 г. – н.в. – ООО "СвязьТехнология", директор.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 – 2019 гг. – советник Главы города Красноярска.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2014 – 2016 гг. – ЗАО "Норильск-Телеком", заместитель директора.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2008 – 2011 гг. – ООО "РусьИнтерКом", начальник отдела, директор.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2007 – 2011 гг. – ЗАО "Норильск-Телеком", менеджер, главный инженер, директор.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2007 г. – ООО "СтройПроектКонсалтинг", ведущий инженер.</w:t>
      </w:r>
    </w:p>
    <w:p w:rsidR="00D05909" w:rsidRPr="0052688C" w:rsidRDefault="00D0590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2003 – 2007 гг. – ЗАО "СибТрансТелеКом", инженер.</w:t>
      </w:r>
    </w:p>
    <w:p w:rsidR="00D05909" w:rsidRPr="0052688C" w:rsidRDefault="00D05909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262492" cy="2262492"/>
            <wp:effectExtent l="0" t="0" r="0" b="0"/>
            <wp:docPr id="59" name="Рисунок 59" descr="Дюков Вячеслав Игоревич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Дюков Вячеслав Игоревич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413" cy="2270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Дюков</w:t>
      </w:r>
      <w:r w:rsidR="00D05909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Вячеслав Игоревич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Дата рождения: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 04.05.1965 г. 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Образование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: 1988 г. – Красноярский государственный медицинский институт, специальность "лечебное дело", врач-лечебник.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Трудовая деятельность и общественная работа: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С 2023 г. – депутат Красноярского городского Совета седьмого созыва, председатель постоянной комиссии по градостроительству и дорожно-транспортной инфраструктуре.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2018 – 2023 гг. – депутат Красноярского городского Совета шестого созыва, председатель постоянной комиссии по градостроительству и дорожно-транспортной инфраструктуре.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2015 – 2018 г. – председатель Общественной палаты Красноярска.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2007 – по н.в. – председатель фонда развития Железнодорожного района «Шаг навстречу».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1993 – 2021 гг. – директор ООО «ЛАРГО».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1990 – 1993 гг. – Краевой онкологический диспансер, врач хирург-онколог.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1988 – 1990 гг. – клинический ординатор кафедры хирургии №2 КГМИ.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1984 – 1988 гг. – медбрат, фельдшер ИТК 288/18.</w:t>
      </w:r>
    </w:p>
    <w:p w:rsidR="00861B32" w:rsidRPr="0052688C" w:rsidRDefault="00861B32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309626" cy="2309626"/>
            <wp:effectExtent l="0" t="0" r="0" b="0"/>
            <wp:docPr id="57" name="Рисунок 57" descr="Жеребцов Антон Андреевич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Жеребцов Антон Андреевич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591" cy="231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Жеребцов</w:t>
      </w:r>
      <w:r w:rsidR="00861B32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Антон Андреевич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07.04.1985 г. 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Образование: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2019 г. – КГБ ПОУ «Дивногорский техникум лесных технологий», квалификация – специалист лесного и лесопаркового хозяйства.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2008 г. – Санкт-Петербургский филиал НОУ «Корпоративный институт ОАО «Газпром»</w:t>
      </w:r>
      <w:r w:rsidRPr="0052688C">
        <w:rPr>
          <w:rFonts w:ascii="Arial" w:hAnsi="Arial" w:cs="Arial"/>
          <w:color w:val="161616"/>
        </w:rPr>
        <w:softHyphen/>
        <w:t>, повышение квалификации.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2007 г. – ФГОУ ВПО «Красноярский государственный аграрный университет», специальность «Земельный кадастр», квалификация – инженер.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2011 г. – н.в. – ООО «Информационно-технический центр «ЗемЛесПроект», генеральный директор.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2009 – 2010 гг. – ООО «Газпром добыча Красноярск», ведущий инженер-землеустроитель.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2007 – 2009 гг. — ООО «Красноярскгаздобыча», ведущий инженер-землеустроитель.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2006 – 2007 гг. — ООО «Стройинвест», инженер-землеустроитель.</w:t>
      </w:r>
    </w:p>
    <w:p w:rsidR="000607D9" w:rsidRPr="0052688C" w:rsidRDefault="000607D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2006 год – ООО «Крастехинвентаризация», техник-землеустроитель.</w:t>
      </w:r>
    </w:p>
    <w:p w:rsidR="000607D9" w:rsidRPr="0052688C" w:rsidRDefault="000607D9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1866527" cy="1866527"/>
            <wp:effectExtent l="0" t="0" r="0" b="0"/>
            <wp:docPr id="55" name="Рисунок 55" descr="Иванов Сергей Валентинович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Иванов Сергей Валентинович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094" cy="1876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Иванов</w:t>
      </w:r>
      <w:r w:rsidR="000607D9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Сергей Валентинович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04.09.1971 г. 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</w:t>
      </w:r>
      <w:r w:rsidRPr="0052688C">
        <w:rPr>
          <w:rFonts w:ascii="Arial" w:hAnsi="Arial" w:cs="Arial"/>
          <w:color w:val="161616"/>
        </w:rPr>
        <w:br/>
        <w:t>1993 г. – Красноярский политехнический институт, специальность «Тепловые электрические станции».</w:t>
      </w:r>
      <w:r w:rsidRPr="0052688C">
        <w:rPr>
          <w:rFonts w:ascii="Arial" w:hAnsi="Arial" w:cs="Arial"/>
          <w:color w:val="161616"/>
        </w:rPr>
        <w:br/>
        <w:t>2005 г. – Академия народного хозяйства при Правительстве РФ, повышение квалификации по программе «Экономика, финансы и управление на предприятии».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 и общественная работа: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 – 2023 гг. – депутат Красноярского городского Совета шестого созыва.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2013 г. – н.в. – директор филиала «Красноярская теплосеть» АО Енисейская ТГК 13.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2013 г. – назначен директором по производству ОАО «Красноярская теплотранспортная компания».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2010 – 2012 гг. – директор филиала «Красноярская теплосеть» ОАО «Енисейская ТГК (ТГК-13)».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2006 – 2009 гг. – директор филиала «Тепловые сети Березовской ГРЭС» ОАО «Четвертая генерирующая компания оптового рынка электроэнергии» г. Шарыпово Красноярского края.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С 1993 г. — работал в филиале «Березовская ГРЭС» ОАО «Четвертая генерирующая компания оптового рынка электроэнергии» в Шарыпово Красноярского края на должностях машиниста-обходчика шестой группы квалификации по турбинному оборудованию, инженера первой категории, ведущего инженера, ведущего инженера — технолога, заместителя начальника производственно-технического отдела.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Награды:</w:t>
      </w:r>
    </w:p>
    <w:p w:rsidR="00463D56" w:rsidRPr="0052688C" w:rsidRDefault="00463D5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Благодарность Минпромэнерго РФ;</w:t>
      </w:r>
      <w:r w:rsidRPr="0052688C">
        <w:rPr>
          <w:rFonts w:ascii="Arial" w:hAnsi="Arial" w:cs="Arial"/>
          <w:color w:val="161616"/>
        </w:rPr>
        <w:br/>
        <w:t>- Почетная грамота Министерства энергетики РФ,</w:t>
      </w:r>
      <w:r w:rsidRPr="0052688C">
        <w:rPr>
          <w:rFonts w:ascii="Arial" w:hAnsi="Arial" w:cs="Arial"/>
          <w:color w:val="161616"/>
        </w:rPr>
        <w:br/>
        <w:t>- Нагрудный знак отличия «Сибирская генерирующая компания. За заслуги в энергетике».</w:t>
      </w:r>
    </w:p>
    <w:p w:rsidR="00463D56" w:rsidRPr="0052688C" w:rsidRDefault="00463D56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413321" cy="2413321"/>
            <wp:effectExtent l="0" t="0" r="0" b="0"/>
            <wp:docPr id="53" name="Рисунок 53" descr="Ильиных Людмила Алексеевна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Ильиных Людмила Алексеевна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715" cy="24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Ильиных</w:t>
      </w:r>
      <w:r w:rsidR="00463D56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Людмила Алексеевна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595D20" w:rsidRPr="0052688C" w:rsidRDefault="00595D20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 </w:t>
      </w:r>
      <w:r w:rsidRPr="0052688C">
        <w:rPr>
          <w:rFonts w:ascii="Arial" w:hAnsi="Arial" w:cs="Arial"/>
          <w:color w:val="161616"/>
        </w:rPr>
        <w:t>06.04.1981 г.</w:t>
      </w:r>
    </w:p>
    <w:p w:rsidR="00595D20" w:rsidRPr="0052688C" w:rsidRDefault="00595D20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595D20" w:rsidRPr="0052688C" w:rsidRDefault="00595D20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595D20" w:rsidRPr="0052688C" w:rsidRDefault="00595D20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2000 г. — Красноярский государственный торгово-экономический институт, отделение среднего профессионального образования, бухгалтер по специальности "Экономика, бухгалтерский учет и контроль".</w:t>
      </w:r>
    </w:p>
    <w:p w:rsidR="00595D20" w:rsidRPr="0052688C" w:rsidRDefault="00595D20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595D20" w:rsidRPr="0052688C" w:rsidRDefault="00595D20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  <w:r w:rsidRPr="0052688C">
        <w:rPr>
          <w:rFonts w:ascii="Arial" w:hAnsi="Arial" w:cs="Arial"/>
          <w:color w:val="161616"/>
        </w:rPr>
        <w:t> генеральный директор ООО "Сибирский КупецЪ".</w:t>
      </w:r>
    </w:p>
    <w:p w:rsidR="00595D20" w:rsidRPr="0052688C" w:rsidRDefault="00595D20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215358" cy="2215358"/>
            <wp:effectExtent l="0" t="0" r="0" b="0"/>
            <wp:docPr id="51" name="Рисунок 51" descr="Каптелинина Наталья Олеговна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Каптелинина Наталья Олеговна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932" cy="2223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Каптелинина</w:t>
      </w:r>
      <w:r w:rsidR="00595D20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Наталья Олеговна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15.06.1984 г.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</w:t>
      </w:r>
      <w:r w:rsidRPr="0052688C">
        <w:rPr>
          <w:rFonts w:ascii="Arial" w:hAnsi="Arial" w:cs="Arial"/>
          <w:color w:val="161616"/>
        </w:rPr>
        <w:t>: Государственный университет цветных металлов и золота, специальность "Государственное и муниципальное управление".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 и общественная работа: 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2023 г. – н.в. — член экспертного совета при палате молодых законодателей при Совете Федерации РФ от Красноярского края.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2023 г. – н.в. – член экспертного совета при комитете по молодежной политике Государственной Думы РФ.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2021 г. – н.в. – член Комиссии по этике партии «Единая Россия».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2019 – 2022 гг. – член палаты молодых законодателей при Совете Федерации РФ от Красноярского края. 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 – 2023 гг. – депутат Красноярского городского Совета шестого созыва. 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2017 – н.в. – руководитель проектов ООО «СБС».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2016 г. – н.в. – руководитель социального проекта «Шаг за шагом к мечте».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Награды и звания: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Благодарственное письмо председателя Совета Федерации Федерального Собрания РФ. 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Лауреат премии "Босые души".</w:t>
      </w:r>
    </w:p>
    <w:p w:rsidR="002F52DE" w:rsidRPr="0052688C" w:rsidRDefault="002F52DE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Лауреат премии "Красноярск рукотворный".</w:t>
      </w:r>
    </w:p>
    <w:p w:rsidR="002F52DE" w:rsidRPr="0052688C" w:rsidRDefault="002F52DE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111663" cy="2111663"/>
            <wp:effectExtent l="0" t="0" r="0" b="0"/>
            <wp:docPr id="49" name="Рисунок 49" descr="Клепиков Геннадий Яковлевич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Клепиков Геннадий Яковлевич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200" cy="212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Клепиков</w:t>
      </w:r>
      <w:r w:rsidR="002F52DE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Геннадий Яковлевич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Дата рождения: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 31.08.1958 г. 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Образование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: Красноярский политехнический институт, специальность "инженер-строитель".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/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Трудовая деятельность и общественная работа: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С 2023 г. – депутат Красноярского городского Совета седьмого созыва.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2018 – 2023 гг. – депутат Красноярского городского Совета шестого созыва, заместитель председателя постоянной комиссии по бюджету, собственности и экономическому развитию.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2015 г. – н.в. – Красноярское представительство ПАО «ГМК «Норильский никель», начальник управления по взаимодействию с органами власти.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1999 – 2002 гг. – Администрация Красноярского края, консультант, заместитель начальника территориального управления. 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1980 – 1983 гг. – старший инженер ЦКБ «Геофизика».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1847941" cy="1847941"/>
            <wp:effectExtent l="0" t="0" r="0" b="0"/>
            <wp:docPr id="47" name="Рисунок 47" descr="Крастелев Роман Евгеньевич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Крастелев Роман Евгеньевич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20" cy="185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Крастелев</w:t>
      </w:r>
      <w:r w:rsidR="00C93815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Роман Евгеньевич</w:t>
      </w:r>
    </w:p>
    <w:p w:rsidR="002F0675" w:rsidRPr="0052688C" w:rsidRDefault="00B4338A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ЛДПР</w:t>
      </w:r>
    </w:p>
    <w:p w:rsidR="00C93815" w:rsidRPr="0052688C" w:rsidRDefault="00C9381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и место рождения:</w:t>
      </w:r>
      <w:r w:rsidRPr="0052688C">
        <w:rPr>
          <w:rFonts w:ascii="Arial" w:hAnsi="Arial" w:cs="Arial"/>
          <w:color w:val="161616"/>
        </w:rPr>
        <w:t> 30.03.1983 г.</w:t>
      </w:r>
    </w:p>
    <w:p w:rsidR="00C93815" w:rsidRPr="0052688C" w:rsidRDefault="00C9381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</w:t>
      </w:r>
      <w:r w:rsidRPr="0052688C">
        <w:rPr>
          <w:rFonts w:ascii="Arial" w:hAnsi="Arial" w:cs="Arial"/>
          <w:color w:val="161616"/>
        </w:rPr>
        <w:t>: </w:t>
      </w:r>
    </w:p>
    <w:p w:rsidR="00C93815" w:rsidRPr="0052688C" w:rsidRDefault="00C9381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2012 г. — Сибирский юридический институт Федеральной службы Российской Федерации по контролю за оборотом наркотиков, квалификация – юрист.</w:t>
      </w:r>
    </w:p>
    <w:p w:rsidR="00C93815" w:rsidRPr="0052688C" w:rsidRDefault="00C9381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2005 г. — Красноярский государственный педагогический университет, квалификация - учитель истории и права.</w:t>
      </w:r>
    </w:p>
    <w:p w:rsidR="00C93815" w:rsidRPr="0052688C" w:rsidRDefault="00C9381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C93815" w:rsidRPr="0052688C" w:rsidRDefault="00C9381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C93815" w:rsidRPr="0052688C" w:rsidRDefault="00C93815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2018 - 2023 г. — депутат Красноярского городского Совета шестого созыва, координатор рабочей группы по вопросу оказания поддержки участникам долевого строительства, пострадавшим от действий недобросовестных застройщиков.</w:t>
      </w:r>
      <w:r w:rsidRPr="0052688C">
        <w:rPr>
          <w:rFonts w:ascii="Arial" w:hAnsi="Arial" w:cs="Arial"/>
          <w:color w:val="161616"/>
        </w:rPr>
        <w:br/>
        <w:t>2016 - н.в. — помощник депутата Законодательного Собрания Красноярского края. </w:t>
      </w:r>
      <w:r w:rsidRPr="0052688C">
        <w:rPr>
          <w:rFonts w:ascii="Arial" w:hAnsi="Arial" w:cs="Arial"/>
          <w:color w:val="161616"/>
        </w:rPr>
        <w:br/>
        <w:t>2016 - н.в. — помощник координатора фракции ЛДПР в Законодательном Собрании Красноярского края Глискова Александра Александровича.</w:t>
      </w:r>
      <w:r w:rsidRPr="0052688C">
        <w:rPr>
          <w:rFonts w:ascii="Arial" w:hAnsi="Arial" w:cs="Arial"/>
          <w:color w:val="161616"/>
        </w:rPr>
        <w:br/>
        <w:t>2013 - 2016 гг. — помощник заместителя председателя Красноярского городского Совета депутатов на штатной основе, муниципальный служащий.</w:t>
      </w:r>
      <w:r w:rsidRPr="0052688C">
        <w:rPr>
          <w:rFonts w:ascii="Arial" w:hAnsi="Arial" w:cs="Arial"/>
          <w:color w:val="161616"/>
        </w:rPr>
        <w:br/>
        <w:t>2009 - 2016. — помощник адвоката адвокатского бюро Красноярского края «Глисков и партнеры».</w:t>
      </w:r>
      <w:r w:rsidRPr="0052688C">
        <w:rPr>
          <w:rFonts w:ascii="Arial" w:hAnsi="Arial" w:cs="Arial"/>
          <w:color w:val="161616"/>
        </w:rPr>
        <w:br/>
        <w:t>2005 - 2009 гг. — прохождение службы в МВД. Специальное звание – капитан полиции.</w:t>
      </w:r>
    </w:p>
    <w:p w:rsidR="00C93815" w:rsidRPr="0052688C" w:rsidRDefault="00C93815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hAnsi="Arial" w:cs="Arial"/>
          <w:color w:val="161616"/>
          <w:szCs w:val="24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347333" cy="2347333"/>
            <wp:effectExtent l="0" t="0" r="0" b="0"/>
            <wp:docPr id="45" name="Рисунок 45" descr="Креско Павел Геннадьевич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Креско Павел Геннадьевич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6276" cy="235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Креско</w:t>
      </w:r>
      <w:r w:rsidR="00C93815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Павел Геннадьевич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Дата рождения: 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06.07.1965 г.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/>
      </w: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Образование: 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2004 г. – ГОУ ВПО "Красноярский государственный технический университет", экономист-менеджер по специальности "Экономика и управление на предприятиях (в энергетике)".  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1986 г. – Красноярский монтажный техникум, технолог-техник по специальности "Технология сварочного производства".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Трудовая деятельность: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2022 – ноябрь 2023 гг. – руководитель МКУ города Красноярска "Управление дорог, инфраструктуры и благоустройства".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2012 - 2021 гг. – директор, генеральный директор МП города Красноярска "Специализированное автотранспортное предприятие".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Государственные награды: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Медаль-орден «За заслуги перед Отечеством» II степени.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Почетный знак МЧС России по Красноярскому краю.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Юбилейная медаль «За вклад в развитие Советского района».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328479" cy="2328479"/>
            <wp:effectExtent l="0" t="0" r="0" b="0"/>
            <wp:docPr id="43" name="Рисунок 43" descr="Курыгина Ольга Валерьевна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урыгина Ольга Валерьевна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684" cy="233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Курыгина</w:t>
      </w:r>
      <w:r w:rsidR="00B16E69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Ольга Валерьевна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B16E69" w:rsidRPr="0052688C" w:rsidRDefault="00B16E6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 </w:t>
      </w:r>
      <w:r w:rsidRPr="0052688C">
        <w:rPr>
          <w:rFonts w:ascii="Arial" w:hAnsi="Arial" w:cs="Arial"/>
          <w:color w:val="161616"/>
        </w:rPr>
        <w:t>16.05.1971 г.</w:t>
      </w:r>
    </w:p>
    <w:p w:rsidR="00B16E69" w:rsidRPr="0052688C" w:rsidRDefault="00B16E6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B16E69" w:rsidRPr="0052688C" w:rsidRDefault="00B16E6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1997 г. – Красноярский государственный педагогический институт, учитель русского языка и литературы.</w:t>
      </w:r>
    </w:p>
    <w:p w:rsidR="00B16E69" w:rsidRPr="0052688C" w:rsidRDefault="00B16E6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ЧЩУ ДПО "Центр повышения квалификации", менеджмент в образовании.</w:t>
      </w:r>
    </w:p>
    <w:p w:rsidR="00B16E69" w:rsidRPr="0052688C" w:rsidRDefault="00B16E6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B16E69" w:rsidRPr="0052688C" w:rsidRDefault="00B16E6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B16E69" w:rsidRPr="0052688C" w:rsidRDefault="00B16E6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директор МАОУ "Средняя школа №154.</w:t>
      </w:r>
    </w:p>
    <w:p w:rsidR="00B16E69" w:rsidRPr="0052688C" w:rsidRDefault="00B16E6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Награды:</w:t>
      </w:r>
    </w:p>
    <w:p w:rsidR="00B16E69" w:rsidRPr="0052688C" w:rsidRDefault="00B16E6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 Почетная грамота Красноярского городского Совета.</w:t>
      </w:r>
      <w:r w:rsidRPr="0052688C">
        <w:rPr>
          <w:rFonts w:ascii="Arial" w:hAnsi="Arial" w:cs="Arial"/>
          <w:color w:val="161616"/>
        </w:rPr>
        <w:br/>
        <w:t>- Благодарственное письмо Законодательного Собрания Красноярского края (2022 г.).</w:t>
      </w:r>
      <w:r w:rsidRPr="0052688C">
        <w:rPr>
          <w:rFonts w:ascii="Arial" w:hAnsi="Arial" w:cs="Arial"/>
          <w:color w:val="161616"/>
        </w:rPr>
        <w:br/>
        <w:t>- Почетная грамота Главы города Красноярска.</w:t>
      </w:r>
    </w:p>
    <w:p w:rsidR="00B16E69" w:rsidRPr="0052688C" w:rsidRDefault="00B16E69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1941404" cy="1941404"/>
            <wp:effectExtent l="0" t="0" r="0" b="0"/>
            <wp:docPr id="41" name="Рисунок 41" descr="Ларионова Оксана Владимировна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Ларионова Оксана Владимировна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086" cy="1952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Ларионова</w:t>
      </w:r>
      <w:r w:rsidR="00B16E69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Оксана Владимировна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 </w:t>
      </w:r>
      <w:r w:rsidRPr="0052688C">
        <w:rPr>
          <w:rFonts w:ascii="Arial" w:hAnsi="Arial" w:cs="Arial"/>
          <w:color w:val="161616"/>
        </w:rPr>
        <w:t>14.09.1974 г.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</w:t>
      </w:r>
      <w:r w:rsidRPr="0052688C">
        <w:rPr>
          <w:rFonts w:ascii="Arial" w:hAnsi="Arial" w:cs="Arial"/>
          <w:color w:val="161616"/>
        </w:rPr>
        <w:t>: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1996 г. — Красноярский государственный педагогический университет, учитель немецкого и английского языков.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2000 г. —  Академия народного хозяйства при Правительстве РФ, Российско-немецкая высшая школа управления, менеджер высшей квалификации.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 и общественная работа: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С 2023 гг. – депутат Красноярского городского Совета седьмого созыва, председатель комиссии по социальной политике.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 – 2023 гг. – депутат Красноярского городского Совета шестого созыва.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2014 – н.в. – руководитель Регионального исполкома ОБЩЕРОССИЙСКОГО НАРОДНОГО ФРОНТА в Красноярском крае.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2010 – 2014 гг. – КГКУ «Аппарат Гражданской ассамблеи Красноярского края», директор. 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2002 – 2010 гг. – НО ДО "Сибирская ассоциация образования взрослых", исполнительный директор.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1997 – 2002 гг. – "Национально-культурная автономия российский немцев Красноярского края", переводчик, помощник председателя, координатор проектов. 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Награды</w:t>
      </w:r>
      <w:r w:rsidRPr="0052688C">
        <w:rPr>
          <w:rFonts w:ascii="Arial" w:hAnsi="Arial" w:cs="Arial"/>
          <w:color w:val="161616"/>
        </w:rPr>
        <w:t>: 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Благодарность Президента РФ;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Благодарственные письма Президента РФ;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Грамоты органов исполнительной и законодательной власти Красноярского края;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Медаль Губернатора Кемеровской области «За веру и добро»;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Медаль «Подвижнику просвещения» в память 300-летия М.В. Ломоносова;</w:t>
      </w:r>
    </w:p>
    <w:p w:rsidR="00AC5593" w:rsidRPr="0052688C" w:rsidRDefault="00AC5593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Почетная грамота общества «Знание» России.</w:t>
      </w:r>
    </w:p>
    <w:p w:rsidR="00AC5593" w:rsidRPr="0052688C" w:rsidRDefault="00AC5593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092809" cy="2092809"/>
            <wp:effectExtent l="0" t="0" r="0" b="0"/>
            <wp:docPr id="39" name="Рисунок 39" descr="Лейбович Мария Александровна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Лейбович Мария Александровна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4338" cy="2104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Лейбович</w:t>
      </w:r>
      <w:r w:rsidR="00AC5593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Мария Александровна</w:t>
      </w:r>
    </w:p>
    <w:p w:rsidR="002F0675" w:rsidRPr="0052688C" w:rsidRDefault="002F0675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737373"/>
          <w:bdr w:val="single" w:sz="6" w:space="8" w:color="BEBEBE" w:frame="1"/>
        </w:rPr>
        <w:t>КПРФ в Красноярском городском Совете депутатов</w:t>
      </w:r>
    </w:p>
    <w:p w:rsidR="00290E6B" w:rsidRPr="0052688C" w:rsidRDefault="00290E6B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10.06.1991 г.</w:t>
      </w:r>
    </w:p>
    <w:p w:rsidR="00290E6B" w:rsidRPr="0052688C" w:rsidRDefault="00290E6B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290E6B" w:rsidRPr="0052688C" w:rsidRDefault="00290E6B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290E6B" w:rsidRPr="0052688C" w:rsidRDefault="00290E6B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2013 г. – Московский государственный университет им. М.В. Ломоносова, специалист по связям с общественностью.</w:t>
      </w:r>
    </w:p>
    <w:p w:rsidR="00290E6B" w:rsidRPr="0052688C" w:rsidRDefault="00290E6B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290E6B" w:rsidRPr="0052688C" w:rsidRDefault="00290E6B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 </w:t>
      </w:r>
    </w:p>
    <w:p w:rsidR="00290E6B" w:rsidRPr="0052688C" w:rsidRDefault="00290E6B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В настоящее время – руководитель контрольно-ревизионного отдела ООО А "Учумская".</w:t>
      </w:r>
    </w:p>
    <w:p w:rsidR="00290E6B" w:rsidRPr="0052688C" w:rsidRDefault="00290E6B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187077" cy="2187077"/>
            <wp:effectExtent l="0" t="0" r="0" b="0"/>
            <wp:docPr id="37" name="Рисунок 37" descr="Любушкин Артемий Михайлович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Любушкин Артемий Михайлович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379" cy="2200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Любушкин</w:t>
      </w:r>
      <w:r w:rsidR="00290E6B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Артемий Михайлович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07.11.1984 г.</w:t>
      </w: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2023 г. – ФГБОУ ВО «Российская академия народного хозяйства и государственной службы при Президенте Российской Федерации», государственное и муниципальное управление.</w:t>
      </w: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2010 г. – ГОУ ВПО "Новосибирский государственный университет экономики и управления - "НИНХ", юриспруденция.</w:t>
      </w: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2007 г. – ГОУ ВПО "Новосибирский государственный университет экономики и управления - "НИНХ", финансы и кредит.</w:t>
      </w: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 </w:t>
      </w: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2023 – н.в. — доцент кафедры учета, финансов и экономической безопасности «УФЭБ» Сибирского государственного университета науки и технологий имени академика М.Ф. Решетнева.</w:t>
      </w:r>
    </w:p>
    <w:p w:rsidR="007A76E6" w:rsidRPr="0052688C" w:rsidRDefault="007A76E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2021 – н.в. – директор территориального офиса «Красноярский» ПАО РОСБАНК.</w:t>
      </w:r>
    </w:p>
    <w:p w:rsidR="007A76E6" w:rsidRPr="0052688C" w:rsidRDefault="007A76E6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205931" cy="2205931"/>
            <wp:effectExtent l="0" t="0" r="0" b="0"/>
            <wp:docPr id="35" name="Рисунок 35" descr="Мельникова Наталья Сергеевна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Мельникова Наталья Сергеевна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499" cy="2212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Мельникова</w:t>
      </w:r>
      <w:r w:rsidR="007A76E6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Наталья Сергеевна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02.09.1983 г.</w:t>
      </w: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</w:t>
      </w:r>
      <w:r w:rsidRPr="0052688C">
        <w:rPr>
          <w:rFonts w:ascii="Arial" w:hAnsi="Arial" w:cs="Arial"/>
          <w:color w:val="161616"/>
        </w:rPr>
        <w:t>: </w:t>
      </w: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2007 г. – НОУ ВПО "Санкт-Петербургский Гуманитарный университет профсоюзов", юриспруденция.</w:t>
      </w: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 и общественная работа: </w:t>
      </w: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2016 – н.в. – заместитель директора по правовым вопросам ООО "Гудвилл".</w:t>
      </w: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Правозащитник в сфере семейных, трудовых и социальных прав граждан.</w:t>
      </w: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Прочее:</w:t>
      </w:r>
    </w:p>
    <w:p w:rsidR="00846789" w:rsidRPr="0052688C" w:rsidRDefault="0084678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Мама троих детей.</w:t>
      </w:r>
    </w:p>
    <w:p w:rsidR="00846789" w:rsidRPr="0052688C" w:rsidRDefault="00846789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319053" cy="2319053"/>
            <wp:effectExtent l="0" t="0" r="0" b="0"/>
            <wp:docPr id="33" name="Рисунок 33" descr="Мокин Павел Павлович">
              <a:hlinkClick xmlns:a="http://schemas.openxmlformats.org/drawingml/2006/main" r:id="rId4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Мокин Павел Павлович">
                      <a:hlinkClick r:id="rId4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8574" cy="2328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Мокин</w:t>
      </w:r>
      <w:r w:rsidR="00846789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Павел Павлович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28.05.1980 г.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2002 г. – Военный университет противовоздушной обороны, филиал г. Санкт-Петербург, инженер по специальности "Радиоэлектронные системы".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2014 г. – ФОКВОУ ВПО "Военный учебно-научный центр Сухопутных войск, управление персоналом.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2019 г. – ООО "Центр Развития Педагогики", основы безопасности жизнедеятельности.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  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2016 – н.в. – КГБОУ "Красноярский кадетский корпус имени А.И. Лебедя".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2008 – 2015 гг. – проходил службу в ВС РФ.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1997 – 2007 гг. – проходил службу в ВС РФ. </w:t>
      </w:r>
    </w:p>
    <w:p w:rsidR="0070716C" w:rsidRPr="0052688C" w:rsidRDefault="0070716C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205931" cy="2205931"/>
            <wp:effectExtent l="0" t="0" r="0" b="0"/>
            <wp:docPr id="31" name="Рисунок 31" descr="Назаров Владимир Вячеславович">
              <a:hlinkClick xmlns:a="http://schemas.openxmlformats.org/drawingml/2006/main" r:id="rId4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Назаров Владимир Вячеславович">
                      <a:hlinkClick r:id="rId4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378" cy="2211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Назаров</w:t>
      </w:r>
      <w:r w:rsidR="0070716C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Владимир Вячеславович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</w:t>
      </w:r>
      <w:r w:rsidRPr="0052688C">
        <w:rPr>
          <w:rFonts w:ascii="Arial" w:hAnsi="Arial" w:cs="Arial"/>
          <w:color w:val="161616"/>
        </w:rPr>
        <w:t>: 09.10.1993 г.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2016 г. – ФГБОУ ВО "Сибирский государственный аэрокосмический университет им. академика М.Ф. Решетнева", инженер по специальности "Технология машиностроения".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В настоящее время – председатель правления Красноярского регионального отделения молодежной общероссийской общественной организации «Российские Студенческие Отряды».</w:t>
      </w:r>
    </w:p>
    <w:p w:rsidR="0070716C" w:rsidRPr="0052688C" w:rsidRDefault="0070716C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507589" cy="2507589"/>
            <wp:effectExtent l="0" t="0" r="0" b="0"/>
            <wp:docPr id="29" name="Рисунок 29" descr="Первухин Александр Юрьевич">
              <a:hlinkClick xmlns:a="http://schemas.openxmlformats.org/drawingml/2006/main" r:id="rId4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Первухин Александр Юрьевич">
                      <a:hlinkClick r:id="rId4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848" cy="251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Первухин</w:t>
      </w:r>
      <w:r w:rsidR="0070716C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Александр Юрьевич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02.01.1959 г.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1984 г. – Красноярский политехнический институт.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2003 г. – Сибирский государственный университет физической культуры и спорта.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2001 – н.в. – директор КГАУ ДО "Спортивная школа олимпийского резерва по регби "Енисей - СТМ".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Главный тренер регбийного клуба "Енисей-СТМ"  – 12-кратного чемпиона России, 9-кратного обладателя Кубка России, 3-кратного обладателя Суперкубка России, 2-кратного обладателя еврокубка «Континентальный Щит».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Награды: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Нагрудный знак Министерства спорта Российской Федерации "Отличник физической культуры и спорта», 2014 год;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Почетный знак «За заслуги в развитии физической культуры и спорта», 2019 год;</w:t>
      </w:r>
    </w:p>
    <w:p w:rsidR="0070716C" w:rsidRPr="0052688C" w:rsidRDefault="0070716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Почетное звание «Заслуженный работник физической культуры Российской Федерации», 2022 год.</w:t>
      </w:r>
    </w:p>
    <w:p w:rsidR="0070716C" w:rsidRPr="0052688C" w:rsidRDefault="0070716C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205931" cy="2205931"/>
            <wp:effectExtent l="0" t="0" r="0" b="0"/>
            <wp:docPr id="27" name="Рисунок 27" descr="Петров Иван Алексеевич">
              <a:hlinkClick xmlns:a="http://schemas.openxmlformats.org/drawingml/2006/main" r:id="rId5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Петров Иван Алексеевич">
                      <a:hlinkClick r:id="rId5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059" cy="2220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Петров</w:t>
      </w:r>
      <w:r w:rsidR="00FD4BDD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Иван Алексеевич</w:t>
      </w:r>
    </w:p>
    <w:p w:rsidR="002F0675" w:rsidRPr="0052688C" w:rsidRDefault="00B4338A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ЛДПР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10.06.1997 г.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2022 г. — магистратура МГУ, факультет «Государственного управления», специальность "Региональное и муниципальное управление".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2019 г. — бакалавриат Российской академии народного хозяйства и государственной службы при Президенте Российской Федерации, Институт общественных наук, специальность "Политология".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 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2022 – н.в. – директор ООО "Кабель Плюс Системы".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2021 – 2022 гг. – Министерство цифрового развития, связи и массовых коммуникаций Российской Федерации, главный специалист-эксперт. 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2021 г. – помощник депутата Государственной Думы РФ.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2021 г. —  ООО "Кабель Плюс Системы", ведущий специалист по работе с ключевыми клиентами.</w:t>
      </w:r>
    </w:p>
    <w:p w:rsidR="00BF4BC5" w:rsidRPr="0052688C" w:rsidRDefault="00BF4BC5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036248" cy="2036248"/>
            <wp:effectExtent l="0" t="0" r="0" b="0"/>
            <wp:docPr id="25" name="Рисунок 25" descr="Плютов Максим Викторович">
              <a:hlinkClick xmlns:a="http://schemas.openxmlformats.org/drawingml/2006/main" r:id="rId5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Плютов Максим Викторович">
                      <a:hlinkClick r:id="rId5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605" cy="204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Плютов</w:t>
      </w:r>
      <w:r w:rsidR="00BF4BC5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Максим Викторович</w:t>
      </w:r>
    </w:p>
    <w:p w:rsidR="002F0675" w:rsidRPr="0052688C" w:rsidRDefault="00B4338A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ЛДПР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 </w:t>
      </w:r>
      <w:r w:rsidRPr="0052688C">
        <w:rPr>
          <w:rFonts w:ascii="Arial" w:hAnsi="Arial" w:cs="Arial"/>
          <w:color w:val="161616"/>
        </w:rPr>
        <w:t>21.11.1984 г.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2020 г. – ФГБОУВО "Красноярский государственный педагогический университет им.В.П. Астафьева".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 </w:t>
      </w:r>
    </w:p>
    <w:p w:rsidR="00BF4BC5" w:rsidRPr="0052688C" w:rsidRDefault="00BF4BC5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2021 г. – н.в. – помощник депутата Законодательного Собрания Красноярского края.</w:t>
      </w:r>
    </w:p>
    <w:p w:rsidR="00BF4BC5" w:rsidRPr="0052688C" w:rsidRDefault="00BF4BC5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215358" cy="2215358"/>
            <wp:effectExtent l="0" t="0" r="0" b="0"/>
            <wp:docPr id="23" name="Рисунок 23" descr="Попова Людмила Геннадьевна">
              <a:hlinkClick xmlns:a="http://schemas.openxmlformats.org/drawingml/2006/main" r:id="rId5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Попова Людмила Геннадьевна">
                      <a:hlinkClick r:id="rId5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929" cy="2221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Попова</w:t>
      </w:r>
      <w:r w:rsidR="00BF4BC5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Людмила Геннадьевна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02.05.1954 г.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1980 г. – Красноярский государственный медицинский институт, кафедра «Акушерства и гинекологии», клиническая ординатура. 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​1978 г. – Красноярский государственный медицинский институт, лечебный факультет, врач-лечебник.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2005 – н.в. – главный врач КГУЗ «Красноярский межрайонный родильный дом №4».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​2002 – 2005 гг. – главный врач МУЗ «Городской центр охраны материнства и детства»;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​1984 – 2002 гг. – заведующая женской консультацией родильного дома №4;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​1980 – 1984 гг. – врач акушер-гинеколог родильного дома №4;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​1971 – 1972 гг. – секретарь деканата Красноярского медицинского института.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Награды и звания: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Медаль ордена «За заслуги перед Отечеством» II степени.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Почетная грамота Министерства здравоохранения Российской Федерации (2013 г.).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Почётные грамоты министерства здравоохранения Красноярского края (2014 и 2019 гг.). 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Благодарственное письмо председателя Законодательного собрания Красноярского края (2021 г.).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Знак отличия Красноярского края ,"За трудовые заслуги" (2022 г. ).</w:t>
      </w:r>
    </w:p>
    <w:p w:rsidR="00CE4129" w:rsidRPr="0052688C" w:rsidRDefault="00CE4129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Диплом лауреата премии "Врач от Бога" Общества православных врачей Красноярского края (2022 г.).</w:t>
      </w:r>
    </w:p>
    <w:p w:rsidR="00CE4129" w:rsidRPr="0052688C" w:rsidRDefault="00CE4129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224784" cy="2224784"/>
            <wp:effectExtent l="0" t="0" r="0" b="0"/>
            <wp:docPr id="21" name="Рисунок 21" descr="Растоскуев Борис Александрович">
              <a:hlinkClick xmlns:a="http://schemas.openxmlformats.org/drawingml/2006/main" r:id="rId5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Растоскуев Борис Александрович">
                      <a:hlinkClick r:id="rId5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220" cy="22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Растоскуев</w:t>
      </w:r>
      <w:r w:rsidR="00CE4129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Борис Александрович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25.11.1970 г.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2008 г. – Санкт-Петербургский гуманитарный университет профсоюзов, специальность "Юриспруденция".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1990 г. – Красноярский политехнический институт, Автотранспортный факультет.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 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2011 – н.в. – ООО «СтройТехБетон», генеральный директор.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2010 – 2011 гг. – ООО «АвтоСпецТехника», генеральный директор.</w:t>
      </w: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color w:val="161616"/>
        </w:rPr>
        <w:br/>
        <w:t>2006 – 2010 гг. – ООО «СпецСтройТранс», генеральный директор.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2004 – 2006 гг. – ООО «СпейСтройТехнологии», начальник транспортного цеха.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2000 – 2002 гг. – ООО «Алтай 2000», директор кафе «Алтай».</w:t>
      </w:r>
    </w:p>
    <w:p w:rsidR="00DD0D96" w:rsidRPr="0052688C" w:rsidRDefault="00DD0D96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064529" cy="2064529"/>
            <wp:effectExtent l="0" t="0" r="0" b="0"/>
            <wp:docPr id="19" name="Рисунок 19" descr="Речицкий Артём Евгеньевич">
              <a:hlinkClick xmlns:a="http://schemas.openxmlformats.org/drawingml/2006/main" r:id="rId5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Речицкий Артём Евгеньевич">
                      <a:hlinkClick r:id="rId5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746" cy="2074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Речицкий</w:t>
      </w:r>
      <w:r w:rsidR="00DD0D96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Артём Евгеньевич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 </w:t>
      </w:r>
      <w:r w:rsidRPr="0052688C">
        <w:rPr>
          <w:rFonts w:ascii="Arial" w:hAnsi="Arial" w:cs="Arial"/>
          <w:color w:val="161616"/>
        </w:rPr>
        <w:t>27.03.1984 г. 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2006 г. – ГОУ ВПО "Сибирский юридический институт МВД РФ", юрист по специальности "Юриспруденция".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2017 г. – н.в. – директор АНЭО "Зеленая Дружина".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2007 г. – н.в. – частная юридическая практика.</w:t>
      </w:r>
    </w:p>
    <w:p w:rsidR="00DD0D96" w:rsidRPr="0052688C" w:rsidRDefault="00DD0D96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130516" cy="2130516"/>
            <wp:effectExtent l="0" t="0" r="0" b="0"/>
            <wp:docPr id="17" name="Рисунок 17" descr="Рывченко Сергей Михайлович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Рывченко Сергей Михайлович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256" cy="2139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Рывченко</w:t>
      </w:r>
      <w:r w:rsidR="00DD0D96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Сергей Михайлович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53535"/>
        </w:rPr>
      </w:pPr>
      <w:r w:rsidRPr="0052688C">
        <w:rPr>
          <w:rStyle w:val="a4"/>
          <w:rFonts w:ascii="Arial" w:hAnsi="Arial" w:cs="Arial"/>
          <w:color w:val="353535"/>
        </w:rPr>
        <w:t>Дата рождения:</w:t>
      </w:r>
      <w:r w:rsidRPr="0052688C">
        <w:rPr>
          <w:rFonts w:ascii="Arial" w:hAnsi="Arial" w:cs="Arial"/>
          <w:color w:val="353535"/>
        </w:rPr>
        <w:t> 11.10.1980 г.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53535"/>
        </w:rPr>
      </w:pP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53535"/>
        </w:rPr>
      </w:pPr>
      <w:r w:rsidRPr="0052688C">
        <w:rPr>
          <w:rStyle w:val="a4"/>
          <w:rFonts w:ascii="Arial" w:hAnsi="Arial" w:cs="Arial"/>
          <w:color w:val="353535"/>
        </w:rPr>
        <w:t>Образование:</w:t>
      </w:r>
      <w:r w:rsidRPr="0052688C">
        <w:rPr>
          <w:rFonts w:ascii="Arial" w:hAnsi="Arial" w:cs="Arial"/>
          <w:color w:val="353535"/>
        </w:rPr>
        <w:t> 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53535"/>
        </w:rPr>
      </w:pPr>
      <w:r w:rsidRPr="0052688C">
        <w:rPr>
          <w:rFonts w:ascii="Arial" w:hAnsi="Arial" w:cs="Arial"/>
          <w:color w:val="353535"/>
        </w:rPr>
        <w:t>2019 г. – ФГАОУ ВО "Сибирский федеральный университет", специальность "Теплоэнергетика и теплотехника".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53535"/>
        </w:rPr>
      </w:pPr>
      <w:r w:rsidRPr="0052688C">
        <w:rPr>
          <w:rFonts w:ascii="Arial" w:hAnsi="Arial" w:cs="Arial"/>
          <w:color w:val="353535"/>
        </w:rPr>
        <w:t>2008 г. – ФГОУ ВПО "Сибирский федеральный университет", специальность "Тепловые электрические станции".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53535"/>
        </w:rPr>
      </w:pP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53535"/>
        </w:rPr>
      </w:pPr>
      <w:r w:rsidRPr="0052688C">
        <w:rPr>
          <w:rStyle w:val="a4"/>
          <w:rFonts w:ascii="Arial" w:hAnsi="Arial" w:cs="Arial"/>
          <w:color w:val="353535"/>
        </w:rPr>
        <w:t>Трудовая деятельность: </w:t>
      </w:r>
    </w:p>
    <w:p w:rsidR="00DD0D96" w:rsidRPr="0052688C" w:rsidRDefault="00DD0D96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353535"/>
        </w:rPr>
      </w:pPr>
      <w:r w:rsidRPr="0052688C">
        <w:rPr>
          <w:rFonts w:ascii="Arial" w:hAnsi="Arial" w:cs="Arial"/>
          <w:color w:val="353535"/>
        </w:rPr>
        <w:t>В настоящее время – старший мастер по эксплуатации турбинного цеха филиала Красноярской ТЭЦ-2 Акционерного общества «Енисейская территориальная генерирующая компания (ТГК-13)».</w:t>
      </w:r>
    </w:p>
    <w:p w:rsidR="00DD0D96" w:rsidRPr="0052688C" w:rsidRDefault="00DD0D96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205931" cy="2205931"/>
            <wp:effectExtent l="0" t="0" r="0" b="0"/>
            <wp:docPr id="15" name="Рисунок 15" descr="Савельев Валерий Васильевич">
              <a:hlinkClick xmlns:a="http://schemas.openxmlformats.org/drawingml/2006/main" r:id="rId6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Савельев Валерий Васильевич">
                      <a:hlinkClick r:id="rId6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3824" cy="2213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Савельев</w:t>
      </w:r>
      <w:r w:rsidR="00DD0D96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Валерий Васильевич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23.02.1979 г.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2002 г. — Красноярская государственная медицинская академия, врач по специальности «Лечебное дело».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Повышение квалификации: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Профессиональная переподготовка по специальности «Организация здравоохранения и общественное здоровье», ГБОУ ВПО КрасГМУ им. проф. В.Ф. Войно-Ясенецкого, г. Красноярск.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Профессиональная переподготовка «Менеджмент в здравоохранении» в Национальном исследовательском университете «Высшая школа экономики», г. Москва.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С 2023 г. – депутат Красноярского городского Совета депутатов седьмого созыва.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2017 г. – н.в. – ООО «РУСАЛ Медицинский Центр», генеральный директор.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2014 – 2017 гг. – филиал ООО "Клиника ЛМС" в г. Красноярск, главный врач.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2012 – 2014 гг. – ФГБУЗ "Сибирский клинический центр Федерального медико-биологического агентства", директор Центра развития медицинских услуг.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2012 г. – ФГБУЗ "Сибирский клинический центр Федерального медико-биологического агентства", врач-эксперт.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2003 – 2012 гг. – Дорожная больница ст. Красноярск Красноярской железной дороги, врач-хирург.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2002 – 2003 гг. – Дорожная больница ст. Красноярск Красноярской железной дороги, врач-интерн по хирургии.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2001 – 2002 гг. – Больница скорой медицинской помощи (БСМП) г. Красноярска, медбрат хирургического отделения 3.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1994 – 1996 гг. – Дорожная больница ст. Красноярск Красноярской железной дороги, санитар.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Общественная деятельность: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lastRenderedPageBreak/>
        <w:t>- помощник депутата Государственной Думы Федерального собрания Российской Федерации Дроздова Александра Сергеевича, с 10.02.2022;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-член Общественного совета при министерстве здравоохранения Красноярского края;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член Правления некоммерческого партнерства медицинских организаций Красноярского края «КрасМедСоюз»;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член попечительского совета КГБУ СО «Реабилитационный центр «Радуга» для детей-инвалидов, г. Красноярск;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член-корреспондент Петровской академии наук и искусств, г. Санкт-Петербург.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Государственные награды: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Почетная грамота Красноярского городского Совета депутатов, 2019 г.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Благодарность Фонда социального страхования Российской Федерации, 2020 г. 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Благодарственное письмо Президента Российской Федерации, 2022 г. 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Благодарственное письмо Министерства здравоохранения Красноярского края, 2022 г.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Почетная грамота Министерства здравоохранения Красноярского края, 2023 г. </w:t>
      </w:r>
    </w:p>
    <w:p w:rsidR="003C3FF7" w:rsidRPr="0052688C" w:rsidRDefault="003C3FF7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- Благодарственное письмо Законодательного собрания Красноярского края, 2024 г.</w:t>
      </w:r>
    </w:p>
    <w:p w:rsidR="003C3FF7" w:rsidRPr="0052688C" w:rsidRDefault="003C3FF7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1970261" cy="1970261"/>
            <wp:effectExtent l="0" t="0" r="0" b="0"/>
            <wp:docPr id="13" name="Рисунок 13" descr="Савченко Максим Васильевич">
              <a:hlinkClick xmlns:a="http://schemas.openxmlformats.org/drawingml/2006/main" r:id="rId6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Савченко Максим Васильевич">
                      <a:hlinkClick r:id="rId6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8505" cy="197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Савченко</w:t>
      </w:r>
      <w:r w:rsidR="003C3FF7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Максим Васильевич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3C306A" w:rsidRPr="0052688C" w:rsidRDefault="003C306A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 </w:t>
      </w:r>
      <w:r w:rsidRPr="0052688C">
        <w:rPr>
          <w:rFonts w:ascii="Arial" w:hAnsi="Arial" w:cs="Arial"/>
          <w:color w:val="161616"/>
        </w:rPr>
        <w:t>30.01.1983 г.</w:t>
      </w:r>
    </w:p>
    <w:p w:rsidR="003C306A" w:rsidRPr="0052688C" w:rsidRDefault="003C306A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3C306A" w:rsidRPr="0052688C" w:rsidRDefault="003C306A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3C306A" w:rsidRPr="0052688C" w:rsidRDefault="003C306A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2006 г. – ГОУ ВПО "Сибирский государственный технологический университет", инженер по специальности "Автоматизация технологических процессов и производств".</w:t>
      </w:r>
    </w:p>
    <w:p w:rsidR="003C306A" w:rsidRPr="0052688C" w:rsidRDefault="003C306A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2003 г. – Красноярский техникум космического машиностроения, специальность "Автоматизированные системы обработки информации и управления".</w:t>
      </w:r>
    </w:p>
    <w:p w:rsidR="003C306A" w:rsidRPr="0052688C" w:rsidRDefault="003C306A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3C306A" w:rsidRPr="0052688C" w:rsidRDefault="003C306A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 и общественная работа:</w:t>
      </w:r>
    </w:p>
    <w:p w:rsidR="003C306A" w:rsidRPr="0052688C" w:rsidRDefault="003C306A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2007 – н.в. – ООО "ДиЛор", директор отдела внедрения и технической поддержки.</w:t>
      </w:r>
    </w:p>
    <w:p w:rsidR="003C306A" w:rsidRPr="0052688C" w:rsidRDefault="003C306A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Член Общественного совета мкрн "Солнечный".</w:t>
      </w:r>
    </w:p>
    <w:p w:rsidR="003C306A" w:rsidRPr="0052688C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1856799" cy="1856799"/>
            <wp:effectExtent l="0" t="0" r="0" b="0"/>
            <wp:docPr id="11" name="Рисунок 11" descr="Сендерский Семён Борисович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Сендерский Семён Борисович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204" cy="1865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851952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Сендерский</w:t>
      </w:r>
      <w:r w:rsidR="003C306A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Семён Борисович</w:t>
      </w:r>
      <w:r w:rsidR="00851952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737373"/>
          <w:bdr w:val="single" w:sz="6" w:space="8" w:color="BEBEBE" w:frame="1"/>
        </w:rPr>
        <w:t>ЛДПР в Красноярском городском Совете депутатов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b/>
          <w:bCs/>
          <w:color w:val="161616"/>
          <w:sz w:val="22"/>
          <w:szCs w:val="22"/>
          <w:lang w:eastAsia="ru-RU"/>
        </w:rPr>
        <w:t>Дата рождения:</w:t>
      </w: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 05.04.1989 г. 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b/>
          <w:bCs/>
          <w:color w:val="161616"/>
          <w:sz w:val="22"/>
          <w:szCs w:val="22"/>
          <w:lang w:eastAsia="ru-RU"/>
        </w:rPr>
        <w:t>Образование: 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 xml:space="preserve">2018 г. – Российская Академия Народного хозяйства и Государственной службы при президенте РФ, специальность </w:t>
      </w: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softHyphen/>
        <w:t>"Государственное и муниципальное управление".</w:t>
      </w: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br/>
        <w:t>2011 г.  – Институт военного обучения Сибирского Федерального Университета, военно-учетная специальность «Ремонт и эксплуатация радиоэлектронных станций». Старший лейтенант запаса. Гражданская специальность инженер-радиоэлектроник. 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b/>
          <w:bCs/>
          <w:color w:val="161616"/>
          <w:sz w:val="22"/>
          <w:szCs w:val="22"/>
          <w:lang w:eastAsia="ru-RU"/>
        </w:rPr>
        <w:t>Трудовая деятельность: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С 2023 г.</w:t>
      </w:r>
      <w:r w:rsidRPr="00851952">
        <w:rPr>
          <w:rFonts w:ascii="Arial" w:eastAsia="Times New Roman" w:hAnsi="Arial" w:cs="Arial"/>
          <w:b/>
          <w:bCs/>
          <w:color w:val="161616"/>
          <w:sz w:val="22"/>
          <w:szCs w:val="22"/>
          <w:lang w:eastAsia="ru-RU"/>
        </w:rPr>
        <w:t> </w:t>
      </w: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– депутат Красноярского городского совета седьмого созыва.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2022 – н.в. – помощник депутата Государственной Думы РФ Каргинова С.Г.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2021 – 2022 гг. – помощник депутата Государственной Думы РФ Жириновского В.В.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2018 – 2023 гг. – депутат Красноярского городского совета шестого созыва.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2016 – 2021 гг. – помощник депутата Законодательного собрания Красноярского края.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2014 – 2015 гг. – Министерство экономического развития и инвестиционной политики Красноярского края, главный специалист отдела сопровождения проектов.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2013 – 2014 гг. – Дирекция по подготовке к затоплению ложа водохранилища Богучанской ГЭС, заместитель начальника отдела по строительству.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2011 – 2013 гг. – ДОСААФ России по Красноярскому краю, главный специалист орготдела.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2009 – 2012 гг. – Красноярский кадетский корпус им. А.И. Лебедя, воспитатель.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b/>
          <w:bCs/>
          <w:color w:val="161616"/>
          <w:sz w:val="22"/>
          <w:szCs w:val="22"/>
          <w:lang w:eastAsia="ru-RU"/>
        </w:rPr>
        <w:t>Общественная деятельность: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2022 – н.в. – заместитель координатора Красноярского регионального отделения ЛДПР.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2016 – 2022 г. – Красноярское региональное отделение ЛДПР, координатор.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2011 – н.в. – заместитель Председателя Правления Региональной общественной организации Красноярского края «Ассоциация выпускников кадетских корпусов и мариинских женских гимназий Красноярского края»;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Председатель наблюдательного совета Центра дополнительного образования «Честь и слава Красноярья».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b/>
          <w:bCs/>
          <w:color w:val="161616"/>
          <w:sz w:val="22"/>
          <w:szCs w:val="22"/>
          <w:lang w:eastAsia="ru-RU"/>
        </w:rPr>
        <w:t>Награды</w:t>
      </w: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:</w:t>
      </w:r>
    </w:p>
    <w:p w:rsidR="003C306A" w:rsidRPr="00851952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 w:val="22"/>
          <w:szCs w:val="22"/>
          <w:lang w:eastAsia="ru-RU"/>
        </w:rPr>
      </w:pPr>
      <w:r w:rsidRPr="00851952">
        <w:rPr>
          <w:rFonts w:ascii="Arial" w:eastAsia="Times New Roman" w:hAnsi="Arial" w:cs="Arial"/>
          <w:color w:val="161616"/>
          <w:sz w:val="22"/>
          <w:szCs w:val="22"/>
          <w:lang w:eastAsia="ru-RU"/>
        </w:rPr>
        <w:t>Почетный донор РФ.</w:t>
      </w:r>
    </w:p>
    <w:p w:rsidR="003C306A" w:rsidRPr="0052688C" w:rsidRDefault="003C306A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1904273" cy="1904273"/>
            <wp:effectExtent l="0" t="0" r="0" b="0"/>
            <wp:docPr id="9" name="Рисунок 9" descr="Сиротинин Максим Владимирович">
              <a:hlinkClick xmlns:a="http://schemas.openxmlformats.org/drawingml/2006/main" r:id="rId6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Сиротинин Максим Владимирович">
                      <a:hlinkClick r:id="rId6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3276" cy="1913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Сиротинин</w:t>
      </w:r>
      <w:r w:rsidR="003C306A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Максим Владимирович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06.01.1988 г.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</w:t>
      </w:r>
      <w:r w:rsidRPr="0052688C">
        <w:rPr>
          <w:rFonts w:ascii="Arial" w:hAnsi="Arial" w:cs="Arial"/>
          <w:color w:val="161616"/>
        </w:rPr>
        <w:t> ФГОУ ВПО "Красноярский государственный аграрный университет", инженер по специальности "Электрофикация и автоматизация сельского хозяйства".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  <w:r w:rsidRPr="0052688C">
        <w:rPr>
          <w:rFonts w:ascii="Arial" w:hAnsi="Arial" w:cs="Arial"/>
          <w:color w:val="161616"/>
        </w:rPr>
        <w:br/>
        <w:t>С 2018 г. по н. в. — исполнительный директор ООО "Региональная электромонтажная компания Сибири".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Прочее: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Мастер спорта по дзюдо. 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300199" cy="2300199"/>
            <wp:effectExtent l="0" t="0" r="0" b="0"/>
            <wp:docPr id="7" name="Рисунок 7" descr="Степанов Денис Сергеевич">
              <a:hlinkClick xmlns:a="http://schemas.openxmlformats.org/drawingml/2006/main" r:id="rId7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Степанов Денис Сергеевич">
                      <a:hlinkClick r:id="rId7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908" cy="2308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Степанов</w:t>
      </w:r>
      <w:r w:rsidR="0078693C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Денис Сергеевич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Дата рождения: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 18.02.1979 г. 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Образование: 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2003 г. – Сибирский государственный технологический университет.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Трудовая и общественная деятельность: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С 2023 г. – депутат Красноярского городского Совета седьмого созыва.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01.11.2023 до 24.11.2023 – руководитель МКУ г. Красноярска «Управление по работе с ТСЖ и развитию местного самоуправления». 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2018 – 2023 гг. – депутат Красноярского городского Совета шестого созыва.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2018 – 2022 гг. – ООО «Торговый дом «Паритет», директор по общим вопросам.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2016 – 2018 гг. – ООО Управляющая компания «Согласие», директор.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2011 – 2016 гг. – ООО "Центр Энергосберегающих Технологий", директор.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2008 – 2010 гг. – ООО «ЛесМонтажСтрой», заместитель генерального директора.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2006 – 2007 гг. – ООО «Ленком», торговый представитель.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2005 – 2006 гг. – ОАО «Пикра», торговый представитель по работе с ключевыми клиентами.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2003 – 2005 гг. – ОАО «Сибинцентр», советник генерального директора по экономическим вопросам.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1979688" cy="1979688"/>
            <wp:effectExtent l="0" t="0" r="0" b="0"/>
            <wp:docPr id="5" name="Рисунок 5" descr="Шестаков Александр Михайлович">
              <a:hlinkClick xmlns:a="http://schemas.openxmlformats.org/drawingml/2006/main" r:id="rId7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Шестаков Александр Михайлович">
                      <a:hlinkClick r:id="rId7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9974" cy="198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Шестаков</w:t>
      </w:r>
      <w:r w:rsidR="0078693C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Александр Михайлович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Дата рождения:</w:t>
      </w:r>
      <w:r w:rsidRPr="0052688C">
        <w:rPr>
          <w:rFonts w:ascii="Arial" w:hAnsi="Arial" w:cs="Arial"/>
          <w:color w:val="161616"/>
        </w:rPr>
        <w:t> 27.04.1977 г.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Образование: 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2006 г. – ГОУ ВПО "Красноярский государственный торгово-экономический институт", экономика и управление на предприятии (в торговле). 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Трудовая деятельность: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В настоящее время – самозанятый.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2020 – 2021 гг. – помощник депутата Государственной Думы Федерального Собрания РФ.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2014 – 2019 гг. – ООО "Крастехстрой", заместитель руководителя.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2011 – 2013 гг. – ООО "Краевая инжиниринговая корпорация", директор департамента проектных работ и коммунального строительства.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2009 – 2011 гг. – КГАУ "Красноярское управление лесами", заместитель руководителя. 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2000 – 2009 гг. – ООО "Порт", директор. 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1995 – 1998 гг. – ТОО "Элпром", механик по ремонту ККМ.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br/>
      </w:r>
      <w:r w:rsidRPr="0052688C">
        <w:rPr>
          <w:rFonts w:ascii="Arial" w:hAnsi="Arial" w:cs="Arial"/>
          <w:b/>
          <w:bCs/>
          <w:color w:val="161616"/>
        </w:rPr>
        <w:t>Общественная работа: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 – н.в. – член Общественного совета при ГУ МВД по Красноярскому краю.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2018 – 2023 гг. – член Общественной палаты города Красноярска. 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2015 – н.в. – президент благотворительного фонда помощи военнослужащим и членам их семей «Доброволец». </w:t>
      </w:r>
      <w:r w:rsidRPr="0052688C">
        <w:rPr>
          <w:rFonts w:ascii="Arial" w:hAnsi="Arial" w:cs="Arial"/>
          <w:color w:val="161616"/>
        </w:rPr>
        <w:br/>
        <w:t> 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b/>
          <w:bCs/>
          <w:color w:val="161616"/>
        </w:rPr>
        <w:t>Награды: </w:t>
      </w:r>
    </w:p>
    <w:p w:rsidR="0078693C" w:rsidRPr="0052688C" w:rsidRDefault="0078693C" w:rsidP="0052688C">
      <w:pPr>
        <w:pStyle w:val="a3"/>
        <w:spacing w:before="0" w:beforeAutospacing="0" w:after="0" w:afterAutospacing="0"/>
        <w:contextualSpacing/>
        <w:rPr>
          <w:rFonts w:ascii="Arial" w:hAnsi="Arial" w:cs="Arial"/>
          <w:color w:val="161616"/>
        </w:rPr>
      </w:pPr>
      <w:r w:rsidRPr="0052688C">
        <w:rPr>
          <w:rFonts w:ascii="Arial" w:hAnsi="Arial" w:cs="Arial"/>
          <w:color w:val="161616"/>
        </w:rPr>
        <w:t>Почетная грамота и Памятная медаль Президента РФ (2020 г.).</w:t>
      </w:r>
    </w:p>
    <w:p w:rsidR="0078693C" w:rsidRPr="0052688C" w:rsidRDefault="0078693C" w:rsidP="0052688C">
      <w:pPr>
        <w:spacing w:after="0" w:line="240" w:lineRule="auto"/>
        <w:contextualSpacing/>
        <w:rPr>
          <w:rFonts w:ascii="Arial" w:eastAsia="Times New Roman" w:hAnsi="Arial" w:cs="Arial"/>
          <w:b/>
          <w:bCs/>
          <w:color w:val="737373"/>
          <w:szCs w:val="24"/>
          <w:bdr w:val="single" w:sz="6" w:space="8" w:color="BEBEBE" w:frame="1"/>
          <w:lang w:eastAsia="ru-RU"/>
        </w:rPr>
      </w:pPr>
      <w:r w:rsidRPr="0052688C">
        <w:rPr>
          <w:rFonts w:ascii="Arial" w:hAnsi="Arial" w:cs="Arial"/>
          <w:b/>
          <w:bCs/>
          <w:color w:val="737373"/>
          <w:szCs w:val="24"/>
          <w:bdr w:val="single" w:sz="6" w:space="8" w:color="BEBEBE" w:frame="1"/>
        </w:rPr>
        <w:br w:type="page"/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  <w:r w:rsidRPr="0052688C">
        <w:rPr>
          <w:rFonts w:ascii="Arial" w:hAnsi="Arial" w:cs="Arial"/>
          <w:noProof/>
          <w:color w:val="0000FF"/>
          <w:szCs w:val="24"/>
          <w:bdr w:val="single" w:sz="6" w:space="8" w:color="BEBEBE" w:frame="1"/>
          <w:lang w:eastAsia="ru-RU"/>
        </w:rPr>
        <w:lastRenderedPageBreak/>
        <w:drawing>
          <wp:inline distT="0" distB="0" distL="0" distR="0">
            <wp:extent cx="2055102" cy="2055102"/>
            <wp:effectExtent l="0" t="0" r="0" b="0"/>
            <wp:docPr id="3" name="Рисунок 3" descr="Южакова Елена Михайловна">
              <a:hlinkClick xmlns:a="http://schemas.openxmlformats.org/drawingml/2006/main" r:id="rId7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Южакова Елена Михайловна">
                      <a:hlinkClick r:id="rId7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837" cy="206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0675" w:rsidRPr="0052688C" w:rsidRDefault="002F0675" w:rsidP="0052688C">
      <w:pPr>
        <w:pStyle w:val="deputatslastname"/>
        <w:spacing w:before="0" w:beforeAutospacing="0" w:after="0" w:afterAutospacing="0"/>
        <w:contextualSpacing/>
        <w:rPr>
          <w:rFonts w:ascii="Arial" w:hAnsi="Arial" w:cs="Arial"/>
          <w:b/>
          <w:bCs/>
          <w:color w:val="0000FF"/>
          <w:bdr w:val="single" w:sz="6" w:space="8" w:color="BEBEBE" w:frame="1"/>
        </w:rPr>
      </w:pP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Южакова</w:t>
      </w:r>
      <w:r w:rsidR="0078693C"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 xml:space="preserve"> </w:t>
      </w:r>
      <w:r w:rsidRPr="0052688C">
        <w:rPr>
          <w:rFonts w:ascii="Arial" w:hAnsi="Arial" w:cs="Arial"/>
          <w:b/>
          <w:bCs/>
          <w:color w:val="0000FF"/>
          <w:bdr w:val="single" w:sz="6" w:space="8" w:color="BEBEBE" w:frame="1"/>
        </w:rPr>
        <w:t>Елена Михайловна</w:t>
      </w:r>
    </w:p>
    <w:p w:rsidR="002F0675" w:rsidRPr="0052688C" w:rsidRDefault="00A24DC4" w:rsidP="0052688C">
      <w:pPr>
        <w:pStyle w:val="deputatsfraction-name"/>
        <w:spacing w:before="0" w:beforeAutospacing="0" w:after="0" w:afterAutospacing="0"/>
        <w:contextualSpacing/>
        <w:rPr>
          <w:rFonts w:ascii="Arial" w:hAnsi="Arial" w:cs="Arial"/>
          <w:b/>
          <w:bCs/>
          <w:color w:val="737373"/>
          <w:bdr w:val="single" w:sz="6" w:space="8" w:color="BEBEBE" w:frame="1"/>
        </w:rPr>
      </w:pPr>
      <w:r>
        <w:rPr>
          <w:rFonts w:ascii="Arial" w:hAnsi="Arial" w:cs="Arial"/>
          <w:b/>
          <w:bCs/>
          <w:color w:val="737373"/>
          <w:bdr w:val="single" w:sz="6" w:space="8" w:color="BEBEBE" w:frame="1"/>
        </w:rPr>
        <w:t>ЕДИНАЯ РОССИЯ</w:t>
      </w:r>
    </w:p>
    <w:p w:rsidR="008655AB" w:rsidRPr="0052688C" w:rsidRDefault="008655AB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Дата рождения: 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16.08.1971 г.</w:t>
      </w:r>
    </w:p>
    <w:p w:rsidR="008655AB" w:rsidRPr="0052688C" w:rsidRDefault="008655AB" w:rsidP="0052688C">
      <w:pPr>
        <w:spacing w:after="0" w:line="240" w:lineRule="auto"/>
        <w:contextualSpacing/>
        <w:rPr>
          <w:rFonts w:ascii="Arial" w:eastAsia="Times New Roman" w:hAnsi="Arial" w:cs="Arial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Образование: 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1995 г. – Уральский ордена Трудового Красного Знамени государственный университет им. А.М. Горького, специальность «Журналистика».</w:t>
      </w:r>
    </w:p>
    <w:p w:rsidR="008655AB" w:rsidRPr="0052688C" w:rsidRDefault="008655AB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b/>
          <w:bCs/>
          <w:color w:val="161616"/>
          <w:szCs w:val="24"/>
          <w:lang w:eastAsia="ru-RU"/>
        </w:rPr>
        <w:t>Трудовая деятельность:</w:t>
      </w:r>
    </w:p>
    <w:p w:rsidR="008655AB" w:rsidRPr="0052688C" w:rsidRDefault="008655AB" w:rsidP="0052688C">
      <w:pPr>
        <w:spacing w:after="0" w:line="240" w:lineRule="auto"/>
        <w:contextualSpacing/>
        <w:rPr>
          <w:rFonts w:ascii="Arial" w:eastAsia="Times New Roman" w:hAnsi="Arial" w:cs="Arial"/>
          <w:color w:val="161616"/>
          <w:szCs w:val="24"/>
          <w:lang w:eastAsia="ru-RU"/>
        </w:rPr>
      </w:pP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t>С 2023 г. – депутат Красноярского городского Совета седьмого созыва, председатель комиссии по местному самоуправлению.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/>
        <w:t>С апреля 2019 г. – по н.в. – директор департамента по связям с общественностью и работе с региональными органами власти алюминиевого дивизиона РУСАЛа.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/>
        <w:t>2018 – 2023 гг. – депутат Красноярского городского Совета шестого созыва, заместитель председателя, председатель комиссии по городскому самоуправлению.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/>
        <w:t>2005 – 2019 гг. – главный редактор МП города Красноярска «Издательский центр Городские новости».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/>
        <w:t>​2003 – 2005 гг. – начальник отдела управления информационной политики администрации г. Красноярска.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/>
        <w:t>2000 – 2003 гг. – редактор МП города Красноярска «Издательский центр Городские новости».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/>
        <w:t>1991 – 2000 гг. – корреспондент газеты «Речник Енисея».</w:t>
      </w:r>
      <w:r w:rsidRPr="0052688C">
        <w:rPr>
          <w:rFonts w:ascii="Arial" w:eastAsia="Times New Roman" w:hAnsi="Arial" w:cs="Arial"/>
          <w:color w:val="161616"/>
          <w:szCs w:val="24"/>
          <w:lang w:eastAsia="ru-RU"/>
        </w:rPr>
        <w:br/>
        <w:t>1988 – 1991 гг. – корреспондент газеты «Восход».</w:t>
      </w:r>
    </w:p>
    <w:p w:rsidR="002F0675" w:rsidRPr="0052688C" w:rsidRDefault="002F0675" w:rsidP="0052688C">
      <w:pPr>
        <w:spacing w:after="0" w:line="240" w:lineRule="auto"/>
        <w:contextualSpacing/>
        <w:rPr>
          <w:rFonts w:ascii="Arial" w:hAnsi="Arial" w:cs="Arial"/>
          <w:color w:val="161616"/>
          <w:szCs w:val="24"/>
        </w:rPr>
      </w:pPr>
    </w:p>
    <w:p w:rsidR="00EF038C" w:rsidRPr="0052688C" w:rsidRDefault="00EF038C" w:rsidP="0052688C">
      <w:pPr>
        <w:spacing w:after="0" w:line="240" w:lineRule="auto"/>
        <w:contextualSpacing/>
        <w:rPr>
          <w:rFonts w:ascii="Arial" w:hAnsi="Arial" w:cs="Arial"/>
          <w:szCs w:val="24"/>
        </w:rPr>
      </w:pPr>
    </w:p>
    <w:sectPr w:rsidR="00EF038C" w:rsidRPr="0052688C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607D9"/>
    <w:rsid w:val="00091401"/>
    <w:rsid w:val="000C0B7F"/>
    <w:rsid w:val="001C34A2"/>
    <w:rsid w:val="00243221"/>
    <w:rsid w:val="0025133F"/>
    <w:rsid w:val="00290E6B"/>
    <w:rsid w:val="002F0675"/>
    <w:rsid w:val="002F0BEC"/>
    <w:rsid w:val="002F52DE"/>
    <w:rsid w:val="0033018F"/>
    <w:rsid w:val="003C306A"/>
    <w:rsid w:val="003C3FF7"/>
    <w:rsid w:val="003D088C"/>
    <w:rsid w:val="003D090D"/>
    <w:rsid w:val="00463D56"/>
    <w:rsid w:val="004E4A62"/>
    <w:rsid w:val="0052688C"/>
    <w:rsid w:val="00553AA0"/>
    <w:rsid w:val="00595A02"/>
    <w:rsid w:val="00595D20"/>
    <w:rsid w:val="0067658E"/>
    <w:rsid w:val="0070480F"/>
    <w:rsid w:val="0070716C"/>
    <w:rsid w:val="00727EB8"/>
    <w:rsid w:val="00777841"/>
    <w:rsid w:val="0078693C"/>
    <w:rsid w:val="007A76E6"/>
    <w:rsid w:val="00807380"/>
    <w:rsid w:val="00846789"/>
    <w:rsid w:val="00851952"/>
    <w:rsid w:val="00861B32"/>
    <w:rsid w:val="008655AB"/>
    <w:rsid w:val="008C09C5"/>
    <w:rsid w:val="0097184D"/>
    <w:rsid w:val="009F48C4"/>
    <w:rsid w:val="00A22E7B"/>
    <w:rsid w:val="00A23DD1"/>
    <w:rsid w:val="00A24DC4"/>
    <w:rsid w:val="00AA0AAA"/>
    <w:rsid w:val="00AC5593"/>
    <w:rsid w:val="00AD1248"/>
    <w:rsid w:val="00B16E69"/>
    <w:rsid w:val="00B4338A"/>
    <w:rsid w:val="00BE110E"/>
    <w:rsid w:val="00BF4BC5"/>
    <w:rsid w:val="00C76735"/>
    <w:rsid w:val="00C93815"/>
    <w:rsid w:val="00CE4129"/>
    <w:rsid w:val="00D05909"/>
    <w:rsid w:val="00DD0D96"/>
    <w:rsid w:val="00ED00F7"/>
    <w:rsid w:val="00EF038C"/>
    <w:rsid w:val="00F32F49"/>
    <w:rsid w:val="00FD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7509F"/>
  <w15:docId w15:val="{AC105D76-7ED0-40B3-9847-715B2B988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deputatslastname">
    <w:name w:val="deputats__lastname"/>
    <w:basedOn w:val="a"/>
    <w:rsid w:val="002F067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deputatsname">
    <w:name w:val="deputats__name"/>
    <w:basedOn w:val="a"/>
    <w:rsid w:val="002F067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deputatspost">
    <w:name w:val="deputats__post"/>
    <w:basedOn w:val="a"/>
    <w:rsid w:val="002F067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deputatsfraction-name">
    <w:name w:val="deputats__fraction-name"/>
    <w:basedOn w:val="a"/>
    <w:rsid w:val="002F067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1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10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1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9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53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31" w:color="BEBEBE"/>
                <w:right w:val="none" w:sz="0" w:space="0" w:color="auto"/>
              </w:divBdr>
              <w:divsChild>
                <w:div w:id="1611358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893786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45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938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9356434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37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8439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233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324733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231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56802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752325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5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8301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004883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814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57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47652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460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677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121231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4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269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33060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58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653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685094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62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8430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472896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48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441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25080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066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661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65603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874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35561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51459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75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71936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5060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61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15572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912656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82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7119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766186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677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0910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861401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545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5675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7243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6684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750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372715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258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1750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795841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97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0455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743537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58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586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4619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555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58373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58857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83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73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035563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532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410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387134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41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552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957904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892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205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547287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8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265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9998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6652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6692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45880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02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104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892750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49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79774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970094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139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3739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279348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374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301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451074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323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831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44871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665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737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40702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94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5965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42827">
                      <w:marLeft w:val="0"/>
                      <w:marRight w:val="0"/>
                      <w:marTop w:val="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005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04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5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97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4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krasnoyarsk-gorsovet.ru/deputats/detail/belova-elizaveta-aleksandrovna/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9" Type="http://schemas.openxmlformats.org/officeDocument/2006/relationships/hyperlink" Target="https://krasnoyarsk-gorsovet.ru/deputats/detail/leybovich-mariya-aleksandrovna/" TargetMode="External"/><Relationship Id="rId21" Type="http://schemas.openxmlformats.org/officeDocument/2006/relationships/hyperlink" Target="https://krasnoyarsk-gorsovet.ru/deputats/detail/zherebtsov-anton-andreevich/" TargetMode="External"/><Relationship Id="rId34" Type="http://schemas.openxmlformats.org/officeDocument/2006/relationships/image" Target="media/image16.jpeg"/><Relationship Id="rId42" Type="http://schemas.openxmlformats.org/officeDocument/2006/relationships/image" Target="media/image20.jpeg"/><Relationship Id="rId47" Type="http://schemas.openxmlformats.org/officeDocument/2006/relationships/hyperlink" Target="https://krasnoyarsk-gorsovet.ru/deputats/detail/nazarov-vladimir-vyacheslavovich/" TargetMode="External"/><Relationship Id="rId50" Type="http://schemas.openxmlformats.org/officeDocument/2006/relationships/image" Target="media/image24.jpeg"/><Relationship Id="rId55" Type="http://schemas.openxmlformats.org/officeDocument/2006/relationships/hyperlink" Target="https://krasnoyarsk-gorsovet.ru/deputats/detail/popova/" TargetMode="External"/><Relationship Id="rId63" Type="http://schemas.openxmlformats.org/officeDocument/2006/relationships/hyperlink" Target="https://krasnoyarsk-gorsovet.ru/deputats/detail/savelev-valeriy-vasilevich/" TargetMode="External"/><Relationship Id="rId68" Type="http://schemas.openxmlformats.org/officeDocument/2006/relationships/image" Target="media/image33.jpeg"/><Relationship Id="rId76" Type="http://schemas.openxmlformats.org/officeDocument/2006/relationships/image" Target="media/image37.jpeg"/><Relationship Id="rId7" Type="http://schemas.openxmlformats.org/officeDocument/2006/relationships/hyperlink" Target="https://krasnoyarsk-gorsovet.ru/deputats/member_subhead" TargetMode="External"/><Relationship Id="rId71" Type="http://schemas.openxmlformats.org/officeDocument/2006/relationships/hyperlink" Target="https://krasnoyarsk-gorsovet.ru/deputats/detail/stepanov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9" Type="http://schemas.openxmlformats.org/officeDocument/2006/relationships/hyperlink" Target="https://krasnoyarsk-gorsovet.ru/deputats/detail/klepikov/" TargetMode="External"/><Relationship Id="rId11" Type="http://schemas.openxmlformats.org/officeDocument/2006/relationships/hyperlink" Target="https://krasnoyarsk-gorsovet.ru/deputats/detail/bondarev/" TargetMode="External"/><Relationship Id="rId24" Type="http://schemas.openxmlformats.org/officeDocument/2006/relationships/image" Target="media/image11.jpeg"/><Relationship Id="rId32" Type="http://schemas.openxmlformats.org/officeDocument/2006/relationships/image" Target="media/image15.jpeg"/><Relationship Id="rId37" Type="http://schemas.openxmlformats.org/officeDocument/2006/relationships/hyperlink" Target="https://krasnoyarsk-gorsovet.ru/deputats/detail/larionova/" TargetMode="External"/><Relationship Id="rId40" Type="http://schemas.openxmlformats.org/officeDocument/2006/relationships/image" Target="media/image19.jpeg"/><Relationship Id="rId45" Type="http://schemas.openxmlformats.org/officeDocument/2006/relationships/hyperlink" Target="https://krasnoyarsk-gorsovet.ru/deputats/detail/mokin-pavel-pavlovich/" TargetMode="External"/><Relationship Id="rId53" Type="http://schemas.openxmlformats.org/officeDocument/2006/relationships/hyperlink" Target="https://krasnoyarsk-gorsovet.ru/deputats/detail/plyutov-maksim-viktorovich/" TargetMode="External"/><Relationship Id="rId58" Type="http://schemas.openxmlformats.org/officeDocument/2006/relationships/image" Target="media/image28.jpeg"/><Relationship Id="rId66" Type="http://schemas.openxmlformats.org/officeDocument/2006/relationships/image" Target="media/image32.jpeg"/><Relationship Id="rId74" Type="http://schemas.openxmlformats.org/officeDocument/2006/relationships/image" Target="media/image36.jpeg"/><Relationship Id="rId5" Type="http://schemas.openxmlformats.org/officeDocument/2006/relationships/hyperlink" Target="https://krasnoyarsk-gorsovet.ru/deputats/member_head" TargetMode="External"/><Relationship Id="rId15" Type="http://schemas.openxmlformats.org/officeDocument/2006/relationships/hyperlink" Target="https://krasnoyarsk-gorsovet.ru/deputats/detail/vlasov/" TargetMode="External"/><Relationship Id="rId23" Type="http://schemas.openxmlformats.org/officeDocument/2006/relationships/hyperlink" Target="https://krasnoyarsk-gorsovet.ru/deputats/detail/ivanov/" TargetMode="External"/><Relationship Id="rId28" Type="http://schemas.openxmlformats.org/officeDocument/2006/relationships/image" Target="media/image13.jpeg"/><Relationship Id="rId36" Type="http://schemas.openxmlformats.org/officeDocument/2006/relationships/image" Target="media/image17.jpeg"/><Relationship Id="rId49" Type="http://schemas.openxmlformats.org/officeDocument/2006/relationships/hyperlink" Target="https://krasnoyarsk-gorsovet.ru/deputats/detail/pervukhin-aleksandr-yurevich/" TargetMode="External"/><Relationship Id="rId57" Type="http://schemas.openxmlformats.org/officeDocument/2006/relationships/hyperlink" Target="https://krasnoyarsk-gorsovet.ru/deputats/detail/rastoskuev-boris-aleksandrovich/" TargetMode="External"/><Relationship Id="rId61" Type="http://schemas.openxmlformats.org/officeDocument/2006/relationships/hyperlink" Target="https://krasnoyarsk-gorsovet.ru/deputats/detail/ryvchenko-sergey-mikhaylovich/" TargetMode="External"/><Relationship Id="rId10" Type="http://schemas.openxmlformats.org/officeDocument/2006/relationships/image" Target="media/image4.jpeg"/><Relationship Id="rId19" Type="http://schemas.openxmlformats.org/officeDocument/2006/relationships/hyperlink" Target="https://krasnoyarsk-gorsovet.ru/deputats/detail/dukov/" TargetMode="External"/><Relationship Id="rId31" Type="http://schemas.openxmlformats.org/officeDocument/2006/relationships/hyperlink" Target="https://krasnoyarsk-gorsovet.ru/deputats/detail/krastelev/" TargetMode="External"/><Relationship Id="rId44" Type="http://schemas.openxmlformats.org/officeDocument/2006/relationships/image" Target="media/image21.jpeg"/><Relationship Id="rId52" Type="http://schemas.openxmlformats.org/officeDocument/2006/relationships/image" Target="media/image25.jpeg"/><Relationship Id="rId60" Type="http://schemas.openxmlformats.org/officeDocument/2006/relationships/image" Target="media/image29.jpeg"/><Relationship Id="rId65" Type="http://schemas.openxmlformats.org/officeDocument/2006/relationships/hyperlink" Target="https://krasnoyarsk-gorsovet.ru/deputats/detail/savchenko-maksim-vasilevich/" TargetMode="External"/><Relationship Id="rId73" Type="http://schemas.openxmlformats.org/officeDocument/2006/relationships/hyperlink" Target="https://krasnoyarsk-gorsovet.ru/deputats/detail/shestakov-aleksandr-mikhaylovich/" TargetMode="External"/><Relationship Id="rId78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krasnoyarsk-gorsovet.ru/deputats/detail/belogolova-yuliya-vladimirovna/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hyperlink" Target="https://krasnoyarsk-gorsovet.ru/deputats/detail/kaptelinina/" TargetMode="External"/><Relationship Id="rId30" Type="http://schemas.openxmlformats.org/officeDocument/2006/relationships/image" Target="media/image14.jpeg"/><Relationship Id="rId35" Type="http://schemas.openxmlformats.org/officeDocument/2006/relationships/hyperlink" Target="https://krasnoyarsk-gorsovet.ru/deputats/detail/kurygina-olga-valerevna/" TargetMode="External"/><Relationship Id="rId43" Type="http://schemas.openxmlformats.org/officeDocument/2006/relationships/hyperlink" Target="https://krasnoyarsk-gorsovet.ru/deputats/detail/melnikova-natalya-sergeevna/" TargetMode="External"/><Relationship Id="rId48" Type="http://schemas.openxmlformats.org/officeDocument/2006/relationships/image" Target="media/image23.jpeg"/><Relationship Id="rId56" Type="http://schemas.openxmlformats.org/officeDocument/2006/relationships/image" Target="media/image27.jpeg"/><Relationship Id="rId64" Type="http://schemas.openxmlformats.org/officeDocument/2006/relationships/image" Target="media/image31.jpeg"/><Relationship Id="rId69" Type="http://schemas.openxmlformats.org/officeDocument/2006/relationships/hyperlink" Target="https://krasnoyarsk-gorsovet.ru/deputats/detail/sirotinin-maksim-vladimirovich/" TargetMode="External"/><Relationship Id="rId77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hyperlink" Target="https://krasnoyarsk-gorsovet.ru/deputats/detail/petrov-ivan-alekseevich/" TargetMode="External"/><Relationship Id="rId72" Type="http://schemas.openxmlformats.org/officeDocument/2006/relationships/image" Target="media/image35.jpeg"/><Relationship Id="rId3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hyperlink" Target="https://krasnoyarsk-gorsovet.ru/deputats/detail/golovkin-ivan-rostislavovich/" TargetMode="External"/><Relationship Id="rId25" Type="http://schemas.openxmlformats.org/officeDocument/2006/relationships/hyperlink" Target="https://krasnoyarsk-gorsovet.ru/deputats/detail/ilinykh-lyudmila-alekseevna/" TargetMode="External"/><Relationship Id="rId33" Type="http://schemas.openxmlformats.org/officeDocument/2006/relationships/hyperlink" Target="https://krasnoyarsk-gorsovet.ru/deputats/detail/kresko-pavel-gennadevich/" TargetMode="External"/><Relationship Id="rId38" Type="http://schemas.openxmlformats.org/officeDocument/2006/relationships/image" Target="media/image18.jpeg"/><Relationship Id="rId46" Type="http://schemas.openxmlformats.org/officeDocument/2006/relationships/image" Target="media/image22.jpeg"/><Relationship Id="rId59" Type="http://schemas.openxmlformats.org/officeDocument/2006/relationships/hyperlink" Target="https://krasnoyarsk-gorsovet.ru/deputats/detail/rechitskiy-artyem-evgenevich/" TargetMode="External"/><Relationship Id="rId67" Type="http://schemas.openxmlformats.org/officeDocument/2006/relationships/hyperlink" Target="https://krasnoyarsk-gorsovet.ru/deputats/detail/senderskiy/" TargetMode="External"/><Relationship Id="rId20" Type="http://schemas.openxmlformats.org/officeDocument/2006/relationships/image" Target="media/image9.jpeg"/><Relationship Id="rId41" Type="http://schemas.openxmlformats.org/officeDocument/2006/relationships/hyperlink" Target="https://krasnoyarsk-gorsovet.ru/deputats/detail/lyubushkin-artemiy-mikhaylovich/" TargetMode="External"/><Relationship Id="rId54" Type="http://schemas.openxmlformats.org/officeDocument/2006/relationships/image" Target="media/image26.jpeg"/><Relationship Id="rId62" Type="http://schemas.openxmlformats.org/officeDocument/2006/relationships/image" Target="media/image30.jpeg"/><Relationship Id="rId70" Type="http://schemas.openxmlformats.org/officeDocument/2006/relationships/image" Target="media/image34.jpeg"/><Relationship Id="rId75" Type="http://schemas.openxmlformats.org/officeDocument/2006/relationships/hyperlink" Target="https://krasnoyarsk-gorsovet.ru/deputats/detail/uzhakova/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38</Pages>
  <Words>4556</Words>
  <Characters>25972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43</cp:revision>
  <dcterms:created xsi:type="dcterms:W3CDTF">2017-05-15T04:35:00Z</dcterms:created>
  <dcterms:modified xsi:type="dcterms:W3CDTF">2024-07-02T05:51:00Z</dcterms:modified>
</cp:coreProperties>
</file>