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B50B4" w14:textId="6810C4F4" w:rsidR="0015161A" w:rsidRPr="006C682E" w:rsidRDefault="2FFE4DAE" w:rsidP="2FFE4DAE">
      <w:pPr>
        <w:jc w:val="center"/>
        <w:rPr>
          <w:b/>
          <w:bCs/>
        </w:rPr>
      </w:pPr>
      <w:r w:rsidRPr="2FFE4DAE">
        <w:rPr>
          <w:b/>
          <w:bCs/>
        </w:rPr>
        <w:t>ОБОБЩЕННАЯ ИНФОРМАЦИЯ</w:t>
      </w:r>
    </w:p>
    <w:p w14:paraId="14647877" w14:textId="67ABC34E" w:rsidR="006C682E" w:rsidRDefault="114A969D" w:rsidP="006C682E">
      <w:pPr>
        <w:jc w:val="center"/>
      </w:pPr>
      <w:r>
        <w:t>об исполнении (ненадлежащем исполнении) лицами, замещающими муниципальные должности депутата Кемеровского городского Совета народных депутатов, обязанности предоставить сведения о доходах, расходах, об имуществе и обязательствах имущественного характера</w:t>
      </w:r>
    </w:p>
    <w:p w14:paraId="6BFC2D1D" w14:textId="32A882F2" w:rsidR="00AF6920" w:rsidRDefault="00FF0F03" w:rsidP="006C682E">
      <w:pPr>
        <w:jc w:val="center"/>
      </w:pPr>
      <w:r>
        <w:t>за 2023</w:t>
      </w:r>
      <w:r w:rsidR="00AF6920">
        <w:t xml:space="preserve"> год</w:t>
      </w:r>
    </w:p>
    <w:p w14:paraId="672A6659" w14:textId="77777777" w:rsidR="006C682E" w:rsidRDefault="006C682E" w:rsidP="006C682E">
      <w:pPr>
        <w:jc w:val="center"/>
      </w:pPr>
    </w:p>
    <w:p w14:paraId="0A37501D" w14:textId="77777777" w:rsidR="006C682E" w:rsidRDefault="006C682E" w:rsidP="006C682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6"/>
        <w:gridCol w:w="2347"/>
        <w:gridCol w:w="2215"/>
        <w:gridCol w:w="2995"/>
        <w:gridCol w:w="2302"/>
        <w:gridCol w:w="2555"/>
      </w:tblGrid>
      <w:tr w:rsidR="00B76066" w:rsidRPr="00B76066" w14:paraId="7CA6934B" w14:textId="77777777" w:rsidTr="00B76066">
        <w:tc>
          <w:tcPr>
            <w:tcW w:w="2225" w:type="dxa"/>
          </w:tcPr>
          <w:p w14:paraId="22BE1DDD" w14:textId="77777777" w:rsidR="00B76066" w:rsidRPr="00B76066" w:rsidRDefault="00B76066" w:rsidP="006C68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76066">
              <w:rPr>
                <w:b/>
                <w:sz w:val="24"/>
                <w:szCs w:val="24"/>
              </w:rPr>
              <w:t>Общее количество депутатов Кемеровского городского Совета народных депутатов</w:t>
            </w:r>
          </w:p>
        </w:tc>
        <w:tc>
          <w:tcPr>
            <w:tcW w:w="2465" w:type="dxa"/>
          </w:tcPr>
          <w:p w14:paraId="4B4EC8B5" w14:textId="77777777" w:rsidR="00B76066" w:rsidRPr="00B76066" w:rsidRDefault="00B76066" w:rsidP="006C68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76066">
              <w:rPr>
                <w:b/>
                <w:sz w:val="24"/>
                <w:szCs w:val="24"/>
              </w:rPr>
              <w:t>Количество депутатов Кемеровского городского Совета народных депутатов, замещающих должности на постоянной основе</w:t>
            </w:r>
          </w:p>
        </w:tc>
        <w:tc>
          <w:tcPr>
            <w:tcW w:w="2307" w:type="dxa"/>
          </w:tcPr>
          <w:p w14:paraId="0CCC8FDC" w14:textId="77777777" w:rsidR="00B76066" w:rsidRPr="00B76066" w:rsidRDefault="00B76066" w:rsidP="006C68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76066">
              <w:rPr>
                <w:b/>
                <w:sz w:val="24"/>
                <w:szCs w:val="24"/>
              </w:rPr>
              <w:t>Количество депутатов Кемеровского городского Совета народных депутатов, замещающих должности на непостоянной основе</w:t>
            </w:r>
          </w:p>
        </w:tc>
        <w:tc>
          <w:tcPr>
            <w:tcW w:w="3184" w:type="dxa"/>
          </w:tcPr>
          <w:p w14:paraId="636577C5" w14:textId="77777777" w:rsidR="00B76066" w:rsidRPr="00B76066" w:rsidRDefault="00B76066" w:rsidP="006C68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76066">
              <w:rPr>
                <w:b/>
                <w:sz w:val="24"/>
                <w:szCs w:val="24"/>
              </w:rPr>
              <w:t>Количество депутатов Кемеровского городского Совета народных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722" w:type="dxa"/>
          </w:tcPr>
          <w:p w14:paraId="1C8DE37F" w14:textId="67E9C686" w:rsidR="00B76066" w:rsidRPr="00B76066" w:rsidRDefault="00B76066" w:rsidP="006C68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76066">
              <w:rPr>
                <w:b/>
                <w:sz w:val="24"/>
                <w:szCs w:val="24"/>
              </w:rPr>
              <w:t>Количество депутатов Кемеровского городского Совета народных депутатов, представивших уведомление о несовершении сделок лицом,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</w:t>
            </w:r>
          </w:p>
        </w:tc>
        <w:tc>
          <w:tcPr>
            <w:tcW w:w="2657" w:type="dxa"/>
          </w:tcPr>
          <w:p w14:paraId="7ADF9B1C" w14:textId="2073FBC1" w:rsidR="00B76066" w:rsidRPr="00B76066" w:rsidRDefault="00B76066" w:rsidP="006C68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76066">
              <w:rPr>
                <w:b/>
                <w:sz w:val="24"/>
                <w:szCs w:val="24"/>
              </w:rPr>
              <w:t>Количество депутатов Кемеровского городского Совета народных депутатов, не представивших сведения о доходах, расходах, об имуществе и обязательствах имущественного характера и (или) уведомления за отчетный период</w:t>
            </w:r>
          </w:p>
        </w:tc>
      </w:tr>
      <w:tr w:rsidR="00B76066" w:rsidRPr="00B76066" w14:paraId="74853333" w14:textId="77777777" w:rsidTr="00B76066">
        <w:tc>
          <w:tcPr>
            <w:tcW w:w="2225" w:type="dxa"/>
          </w:tcPr>
          <w:p w14:paraId="5AFB958C" w14:textId="77777777" w:rsidR="00B76066" w:rsidRPr="00B76066" w:rsidRDefault="00B76066" w:rsidP="006C682E">
            <w:pPr>
              <w:ind w:firstLine="0"/>
              <w:jc w:val="center"/>
              <w:rPr>
                <w:sz w:val="24"/>
                <w:szCs w:val="24"/>
              </w:rPr>
            </w:pPr>
            <w:r w:rsidRPr="00B76066">
              <w:rPr>
                <w:sz w:val="24"/>
                <w:szCs w:val="24"/>
              </w:rPr>
              <w:t>36</w:t>
            </w:r>
          </w:p>
        </w:tc>
        <w:tc>
          <w:tcPr>
            <w:tcW w:w="2465" w:type="dxa"/>
          </w:tcPr>
          <w:p w14:paraId="649841BE" w14:textId="77777777" w:rsidR="00B76066" w:rsidRPr="00B76066" w:rsidRDefault="00B76066" w:rsidP="006C682E">
            <w:pPr>
              <w:ind w:firstLine="0"/>
              <w:jc w:val="center"/>
              <w:rPr>
                <w:sz w:val="24"/>
                <w:szCs w:val="24"/>
              </w:rPr>
            </w:pPr>
            <w:r w:rsidRPr="00B76066">
              <w:rPr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3D5C510C" w14:textId="77777777" w:rsidR="00B76066" w:rsidRPr="00B76066" w:rsidRDefault="00B76066" w:rsidP="006C682E">
            <w:pPr>
              <w:ind w:firstLine="0"/>
              <w:jc w:val="center"/>
              <w:rPr>
                <w:sz w:val="24"/>
                <w:szCs w:val="24"/>
              </w:rPr>
            </w:pPr>
            <w:r w:rsidRPr="00B76066">
              <w:rPr>
                <w:sz w:val="24"/>
                <w:szCs w:val="24"/>
              </w:rPr>
              <w:t>35</w:t>
            </w:r>
          </w:p>
        </w:tc>
        <w:tc>
          <w:tcPr>
            <w:tcW w:w="3184" w:type="dxa"/>
          </w:tcPr>
          <w:p w14:paraId="27635376" w14:textId="6AD706BF" w:rsidR="00B76066" w:rsidRPr="00B76066" w:rsidRDefault="00B76066" w:rsidP="006C68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14:paraId="3717A3EE" w14:textId="562ABA08" w:rsidR="00B76066" w:rsidRPr="00B76066" w:rsidRDefault="00B76066" w:rsidP="006C68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2657" w:type="dxa"/>
          </w:tcPr>
          <w:p w14:paraId="4B584315" w14:textId="0A5D4473" w:rsidR="00B76066" w:rsidRPr="00B76066" w:rsidRDefault="00B76066" w:rsidP="006C682E">
            <w:pPr>
              <w:ind w:firstLine="0"/>
              <w:jc w:val="center"/>
              <w:rPr>
                <w:sz w:val="24"/>
                <w:szCs w:val="24"/>
              </w:rPr>
            </w:pPr>
            <w:r w:rsidRPr="00B76066">
              <w:rPr>
                <w:sz w:val="24"/>
                <w:szCs w:val="24"/>
              </w:rPr>
              <w:t>0</w:t>
            </w:r>
          </w:p>
        </w:tc>
      </w:tr>
    </w:tbl>
    <w:p w14:paraId="5DAB6C7B" w14:textId="77777777" w:rsidR="006C682E" w:rsidRPr="00B76066" w:rsidRDefault="006C682E" w:rsidP="006C682E">
      <w:pPr>
        <w:jc w:val="center"/>
        <w:rPr>
          <w:sz w:val="24"/>
          <w:szCs w:val="24"/>
        </w:rPr>
      </w:pPr>
    </w:p>
    <w:sectPr w:rsidR="006C682E" w:rsidRPr="00B76066" w:rsidSect="006C682E">
      <w:pgSz w:w="16838" w:h="11906" w:orient="landscape" w:code="9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31"/>
    <w:rsid w:val="000D2500"/>
    <w:rsid w:val="0015161A"/>
    <w:rsid w:val="00475D8B"/>
    <w:rsid w:val="00621F54"/>
    <w:rsid w:val="006C682E"/>
    <w:rsid w:val="00AF6920"/>
    <w:rsid w:val="00B76066"/>
    <w:rsid w:val="00BC5A31"/>
    <w:rsid w:val="00D41CFA"/>
    <w:rsid w:val="00FF0F03"/>
    <w:rsid w:val="114A969D"/>
    <w:rsid w:val="2F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DB8E"/>
  <w15:chartTrackingRefBased/>
  <w15:docId w15:val="{02A44111-C176-4F5B-B020-B74F8E88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GorSov3</dc:creator>
  <cp:keywords/>
  <dc:description/>
  <cp:lastModifiedBy>GorSov3</cp:lastModifiedBy>
  <cp:revision>4</cp:revision>
  <dcterms:created xsi:type="dcterms:W3CDTF">2024-04-17T07:48:00Z</dcterms:created>
  <dcterms:modified xsi:type="dcterms:W3CDTF">2024-04-17T09:40:00Z</dcterms:modified>
</cp:coreProperties>
</file>