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9A8" w:rsidRDefault="007649A8" w:rsidP="007649A8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111111"/>
          <w:sz w:val="34"/>
          <w:szCs w:val="34"/>
          <w:lang w:eastAsia="ru-RU"/>
        </w:rPr>
      </w:pPr>
      <w:r>
        <w:rPr>
          <w:rFonts w:ascii="Helvetica" w:hAnsi="Helvetica" w:cs="Helvetica"/>
          <w:b w:val="0"/>
          <w:bCs w:val="0"/>
          <w:color w:val="111111"/>
          <w:sz w:val="34"/>
          <w:szCs w:val="34"/>
        </w:rPr>
        <w:t>Список депутатов Городского Совета</w:t>
      </w:r>
      <w:r w:rsidR="00912C7A">
        <w:rPr>
          <w:rFonts w:ascii="Helvetica" w:hAnsi="Helvetica" w:cs="Helvetica"/>
          <w:b w:val="0"/>
          <w:bCs w:val="0"/>
          <w:color w:val="111111"/>
          <w:sz w:val="34"/>
          <w:szCs w:val="34"/>
        </w:rPr>
        <w:t xml:space="preserve"> (старый)</w:t>
      </w:r>
    </w:p>
    <w:p w:rsidR="007649A8" w:rsidRPr="00912C7A" w:rsidRDefault="007649A8" w:rsidP="007649A8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caps/>
          <w:color w:val="777777"/>
          <w:sz w:val="36"/>
          <w:szCs w:val="36"/>
        </w:rPr>
      </w:pPr>
      <w:r w:rsidRPr="00912C7A">
        <w:rPr>
          <w:rStyle w:val="entry-byline-label"/>
          <w:rFonts w:ascii="Helvetica" w:hAnsi="Helvetica" w:cs="Helvetica"/>
          <w:b/>
          <w:caps/>
          <w:color w:val="777777"/>
          <w:sz w:val="36"/>
          <w:szCs w:val="36"/>
        </w:rPr>
        <w:t>ОТ:</w:t>
      </w:r>
      <w:r w:rsidRPr="00912C7A">
        <w:rPr>
          <w:rFonts w:ascii="Helvetica" w:hAnsi="Helvetica" w:cs="Helvetica"/>
          <w:b/>
          <w:caps/>
          <w:color w:val="777777"/>
          <w:sz w:val="36"/>
          <w:szCs w:val="36"/>
        </w:rPr>
        <w:t> 16.04.2014 </w:t>
      </w:r>
    </w:p>
    <w:p w:rsidR="007649A8" w:rsidRDefault="007649A8" w:rsidP="007649A8">
      <w:pPr>
        <w:spacing w:after="0" w:line="240" w:lineRule="auto"/>
        <w:contextualSpacing/>
        <w:rPr>
          <w:szCs w:val="24"/>
        </w:rPr>
      </w:pPr>
      <w:r>
        <w:rPr>
          <w:noProof/>
          <w:color w:val="139A3C"/>
          <w:lang w:eastAsia="ru-RU"/>
        </w:rPr>
        <w:drawing>
          <wp:inline distT="0" distB="0" distL="0" distR="0">
            <wp:extent cx="1395095" cy="2017395"/>
            <wp:effectExtent l="0" t="0" r="0" b="0"/>
            <wp:docPr id="24" name="Рисунок 24" descr="http://nazran-gorsovet.ru/wp-content/uploads/2019/11/chairman-nazran-208x30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zran-gorsovet.ru/wp-content/uploads/2019/11/chairman-nazran-208x30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Богатырев Юсуп Даутович, дата рождения – 29 июня 1957 года, место рождения – с.Успенка Успенского района Павлодарской области, адрес места жительства – Республика Ингушетия, город Малгобек, гражданство – Российская Федерация, основное место работы или службы, занимаемая должность / род занятий – Городской совет депутатов г.Назрань, Председатель Городского совета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t>Хамхоев  Ахмет-Хан  Иссаевич, </w:t>
      </w:r>
      <w:r>
        <w:t>дата рождения – 21 января 1980 года, место рождения – с.Новый Редант Малгобекского района Республики Ингушетия, адрес места жительства – Республика Ингушетия, город Назрань, гражданство – Российская Федерация, основное место работы или службы, занимаемая должность / род занятий-  </w:t>
      </w:r>
      <w:r>
        <w:rPr>
          <w:rStyle w:val="a4"/>
        </w:rPr>
        <w:t>заместитель председателя Городского совета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color w:val="139A3C"/>
          <w:lang w:eastAsia="ru-RU"/>
        </w:rPr>
        <w:drawing>
          <wp:inline distT="0" distB="0" distL="0" distR="0">
            <wp:extent cx="1546678" cy="2064379"/>
            <wp:effectExtent l="0" t="0" r="0" b="0"/>
            <wp:docPr id="23" name="Рисунок 23" descr="http://nazran-gorsovet.ru/wp-content/uploads/2014/04/Bogatyrev-Amir-Gamidovich-225x3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zran-gorsovet.ru/wp-content/uploads/2014/04/Bogatyrev-Amir-Gamidovich-225x3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10" cy="20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lastRenderedPageBreak/>
        <w:t>Богатырев Амир Гамидович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b/>
          <w:bCs/>
          <w:noProof/>
          <w:color w:val="139A3C"/>
          <w:lang w:eastAsia="ru-RU"/>
        </w:rPr>
        <w:drawing>
          <wp:inline distT="0" distB="0" distL="0" distR="0">
            <wp:extent cx="1432560" cy="1922780"/>
            <wp:effectExtent l="0" t="0" r="0" b="0"/>
            <wp:docPr id="22" name="Рисунок 22" descr="http://nazran-gorsovet.ru/wp-content/uploads/2014/04/akiev-temirlan-gelanievich-P-225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zran-gorsovet.ru/wp-content/uploads/2014/04/akiev-temirlan-gelanievich-P-225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spacing w:after="0" w:line="240" w:lineRule="auto"/>
        <w:contextualSpacing/>
      </w:pPr>
      <w:r>
        <w:rPr>
          <w:rStyle w:val="a4"/>
        </w:rPr>
        <w:t>Акиев Темирлан Геланиевич</w:t>
      </w:r>
      <w:r>
        <w:t>, дата рождения – 19 августа 1959 года, место рождения – с.Калининское, Калининского района, Киргизской ССР,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Адвокатская палата РИ, адвокат.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385022" cy="1847634"/>
            <wp:effectExtent l="0" t="0" r="0" b="0"/>
            <wp:docPr id="21" name="Рисунок 21" descr="http://nazran-gorsovet.ru/wp-content/uploads/2014/04/images_Dep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zran-gorsovet.ru/wp-content/uploads/2014/04/images_Dep_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80" cy="18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spacing w:after="0" w:line="240" w:lineRule="auto"/>
        <w:contextualSpacing/>
      </w:pPr>
      <w:r>
        <w:rPr>
          <w:rStyle w:val="a4"/>
        </w:rPr>
        <w:t>Муталиев Салман Султанович, </w:t>
      </w:r>
      <w:r>
        <w:t>дата рождения – 17.08.1948г.р., образование  – высшее, основное место работы или службы, должность, род занятий – пенсионер.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lastRenderedPageBreak/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color w:val="139A3C"/>
          <w:lang w:eastAsia="ru-RU"/>
        </w:rPr>
        <w:drawing>
          <wp:inline distT="0" distB="0" distL="0" distR="0">
            <wp:extent cx="1432560" cy="1904365"/>
            <wp:effectExtent l="0" t="0" r="0" b="0"/>
            <wp:docPr id="20" name="Рисунок 20" descr="http://nazran-gorsovet.ru/wp-content/uploads/2019/10/Ozdoev-Alihan-YAhyaevich-P-225x3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zran-gorsovet.ru/wp-content/uploads/2019/10/Ozdoev-Alihan-YAhyaevich-P-225x3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Оздоев Алихан Яхьяевич,</w:t>
      </w:r>
      <w:r>
        <w:t> дата рождения – 30 июля 1974 года, место рождения – г.Назрань, ЧИАССР,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редакция газеты «Голос Назрани», главный редактор.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b/>
          <w:bCs/>
          <w:noProof/>
          <w:color w:val="139A3C"/>
          <w:lang w:eastAsia="ru-RU"/>
        </w:rPr>
        <w:drawing>
          <wp:inline distT="0" distB="0" distL="0" distR="0">
            <wp:extent cx="1291590" cy="2017395"/>
            <wp:effectExtent l="0" t="0" r="0" b="0"/>
            <wp:docPr id="19" name="Рисунок 19" descr="http://nazran-gorsovet.ru/wp-content/uploads/2019/11/IMG-20191118-WA0009--193x3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zran-gorsovet.ru/wp-content/uploads/2019/11/IMG-20191118-WA0009--193x3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Евлоев Султан Ахметович</w:t>
      </w:r>
      <w:r>
        <w:t>, дата рождения – 8 июня 1961 года, место рождения – г.Малгобек, ЧИАССР, адрес места жительства – Республика Ингушетия, город Назрань, гражданство – Российская Федерация, образование – среднее, основное место работы или службы, занимаемая должность / род занятий – временно не работает, член Партии СПРАВЕДЛИВАЯ РОССИЯ, депутат Городского совета муниципального образования «Городской округ город Назрань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b/>
          <w:bCs/>
          <w:noProof/>
          <w:color w:val="139A3C"/>
          <w:lang w:eastAsia="ru-RU"/>
        </w:rPr>
        <w:lastRenderedPageBreak/>
        <w:drawing>
          <wp:inline distT="0" distB="0" distL="0" distR="0">
            <wp:extent cx="1414145" cy="1885315"/>
            <wp:effectExtent l="0" t="0" r="0" b="0"/>
            <wp:docPr id="18" name="Рисунок 18" descr="http://nazran-gorsovet.ru/wp-content/uploads/2019/03/25-225x3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zran-gorsovet.ru/wp-content/uploads/2019/03/25-225x3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Зязиков Хусейн Ибрагимович</w:t>
      </w:r>
      <w:r>
        <w:t>, дата рождения – 15 января 1955 года, место рождения – с.Черноярка, Павлодарской области,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ГБУ «Республиканский кожно–венерологический диспансер», врач–дерматолог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413460" cy="1885571"/>
            <wp:effectExtent l="0" t="0" r="0" b="0"/>
            <wp:docPr id="17" name="Рисунок 17" descr="http://nazran-gorsovet.ru/wp-content/uploads/2014/04/images_Dep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zran-gorsovet.ru/wp-content/uploads/2014/04/images_Dep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31" cy="19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Мальсагова Роза Мухарбековна, </w:t>
      </w:r>
      <w:r>
        <w:t>дата рождения –24.04.1967г.р., образование  – высшее, основное место работы или службы,</w:t>
      </w:r>
    </w:p>
    <w:p w:rsidR="007649A8" w:rsidRDefault="007649A8" w:rsidP="007649A8">
      <w:pPr>
        <w:spacing w:after="0" w:line="240" w:lineRule="auto"/>
        <w:contextualSpacing/>
      </w:pPr>
      <w:r>
        <w:t>должность, род занятий –Ингушский медицинский колледж, руководитель по безопасности, специалист по гражданской обороне, член Всероссийской политической партии </w:t>
      </w:r>
      <w:r>
        <w:rPr>
          <w:rStyle w:val="a4"/>
        </w:rPr>
        <w:t>«ЕДИНАЯ РОССИЯ».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</w:rPr>
        <w:lastRenderedPageBreak/>
        <w:drawing>
          <wp:inline distT="0" distB="0" distL="0" distR="0">
            <wp:extent cx="1648539" cy="2196295"/>
            <wp:effectExtent l="0" t="0" r="0" b="0"/>
            <wp:docPr id="16" name="Рисунок 16" descr="http://nazran-gorsovet.ru/wp-content/uploads/2014/04/images_Dep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zran-gorsovet.ru/wp-content/uploads/2014/04/images_Dep_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10" cy="22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spacing w:after="0" w:line="240" w:lineRule="auto"/>
        <w:contextualSpacing/>
      </w:pPr>
      <w:r>
        <w:rPr>
          <w:rStyle w:val="a4"/>
        </w:rPr>
        <w:t>Местоев Хасан Магометгиреевич,</w:t>
      </w:r>
      <w:r>
        <w:t>дата рождения –20.05.1937г.р., образование  – высшее, основное место работы или службы, должность, род занятий–пенсионер.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461154" cy="1897924"/>
            <wp:effectExtent l="0" t="0" r="0" b="0"/>
            <wp:docPr id="15" name="Рисунок 15" descr="http://nazran-gorsovet.ru/wp-content/uploads/2014/04/images_Dep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zran-gorsovet.ru/wp-content/uploads/2014/04/images_Dep_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12" cy="19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Плиев Башир  Мухмедович, </w:t>
      </w:r>
      <w:r>
        <w:t>дата рождения – 19.08.1986 г.р., образование  – высшее, основное место работы или службы, должность, род занятий – временно не работает,  член Коммунистической партии Российской Федерации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  <w:color w:val="139A3C"/>
        </w:rPr>
        <w:lastRenderedPageBreak/>
        <w:drawing>
          <wp:inline distT="0" distB="0" distL="0" distR="0">
            <wp:extent cx="1282065" cy="1715770"/>
            <wp:effectExtent l="0" t="0" r="0" b="0"/>
            <wp:docPr id="14" name="Рисунок 14" descr="http://nazran-gorsovet.ru/wp-content/uploads/2014/04/tumgoev-hamzat-azitovich-225x30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zran-gorsovet.ru/wp-content/uploads/2014/04/tumgoev-hamzat-azitovich-225x30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Тумгоев Хамзат Азитович</w:t>
      </w:r>
      <w:r>
        <w:t>, дата рождения – 30 октября 1981 года, место рождения – г.Назрань, ЧИАССР,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Комэнергосвязи Ингушетии, начальник отдела.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color w:val="139A3C"/>
          <w:lang w:eastAsia="ru-RU"/>
        </w:rPr>
        <w:drawing>
          <wp:inline distT="0" distB="0" distL="0" distR="0">
            <wp:extent cx="1310640" cy="1753235"/>
            <wp:effectExtent l="0" t="0" r="0" b="0"/>
            <wp:docPr id="13" name="Рисунок 13" descr="http://nazran-gorsovet.ru/wp-content/uploads/2014/04/sagov-ruslan-dzharapovich-225x3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zran-gorsovet.ru/wp-content/uploads/2014/04/sagov-ruslan-dzharapovich-225x3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spacing w:after="0" w:line="240" w:lineRule="auto"/>
        <w:contextualSpacing/>
      </w:pPr>
      <w:r>
        <w:rPr>
          <w:rStyle w:val="a4"/>
        </w:rPr>
        <w:t>Сагов Руслан Джарапович</w:t>
      </w:r>
      <w:r>
        <w:t>, дата рождения – 9 апреля 1962 года, место рождения – с.Альтиево, Назрановского района, ЧИАССР, адрес места жительства – Республика Ингушетия, город Назрань, гражданство – Российская Федерация, основное место работы или службы, занимаемая должность / род занятий – временно не работает.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hyperlink r:id="rId24" w:history="1">
        <w:r>
          <w:rPr>
            <w:color w:val="139A3C"/>
          </w:rPr>
          <w:br/>
        </w:r>
        <w:r>
          <w:rPr>
            <w:noProof/>
            <w:color w:val="139A3C"/>
            <w:lang w:eastAsia="ru-RU"/>
          </w:rPr>
          <w:drawing>
            <wp:inline distT="0" distB="0" distL="0" distR="0">
              <wp:extent cx="1310640" cy="1753235"/>
              <wp:effectExtent l="0" t="0" r="0" b="0"/>
              <wp:docPr id="12" name="Рисунок 12" descr="http://nazran-gorsovet.ru/wp-content/uploads/2014/04/Gadiev-Ali-Beslanovich-225x300.jpg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://nazran-gorsovet.ru/wp-content/uploads/2014/04/Gadiev-Ali-Beslanovich-225x300.jpg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10640" cy="175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t>Гадиев Али Бесланович</w:t>
      </w:r>
      <w:r>
        <w:t>, дата рождения – 20 ноября 1967 года, место рождения – с.Кантышево, Назрановского района,Республики Ингушетия, адрес места жительства – Республика Ингушетия, Назрановский район, село Кантышево, гражданство – Российская Федерация, профессиональное образование – высшее, основное место работы или службы, занимаемая должность / род занятий – временно не работает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noProof/>
          <w:color w:val="139A3C"/>
          <w:lang w:eastAsia="ru-RU"/>
        </w:rPr>
        <w:drawing>
          <wp:inline distT="0" distB="0" distL="0" distR="0">
            <wp:extent cx="1405423" cy="1875843"/>
            <wp:effectExtent l="0" t="0" r="0" b="0"/>
            <wp:docPr id="11" name="Рисунок 11" descr="http://nazran-gorsovet.ru/wp-content/uploads/2020/07/25-P-225x30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zran-gorsovet.ru/wp-content/uploads/2020/07/25-P-225x30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85" cy="18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spacing w:after="0" w:line="240" w:lineRule="auto"/>
        <w:contextualSpacing/>
      </w:pPr>
      <w:r>
        <w:rPr>
          <w:rStyle w:val="a4"/>
        </w:rPr>
        <w:t>Цулоев Абдулхамид Магометович</w:t>
      </w:r>
      <w:r>
        <w:t>, дата рождения – 29 мая 1985 года, место рождения – г.Назрань, ЧИАССР, депутат Городского совета, выдвинутый региональным отделением Всероссийской политической партии «Партия за справедливость» в Республике Ингушетия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spacing w:after="0" w:line="240" w:lineRule="auto"/>
        <w:contextualSpacing/>
      </w:pPr>
      <w:r>
        <w:rPr>
          <w:b/>
          <w:bCs/>
          <w:noProof/>
          <w:color w:val="139A3C"/>
          <w:lang w:eastAsia="ru-RU"/>
        </w:rPr>
        <w:lastRenderedPageBreak/>
        <w:drawing>
          <wp:inline distT="0" distB="0" distL="0" distR="0">
            <wp:extent cx="1414145" cy="1875790"/>
            <wp:effectExtent l="0" t="0" r="0" b="0"/>
            <wp:docPr id="10" name="Рисунок 10" descr="http://nazran-gorsovet.ru/wp-content/uploads/2014/04/arapiev-alihan-yusupovich-225x30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zran-gorsovet.ru/wp-content/uploads/2014/04/arapiev-alihan-yusupovich-225x30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Арапиев  Алихан Юсупович, </w:t>
      </w:r>
      <w:r>
        <w:t>дата рождения – 7 сентября 1966 года, место рождения – г.Назрань, ЧИАССР, адрес места жительства – Республика Ингушетия, город Магас, гражданство – Российская Федерация, профессиональное образование – высшее, основное место работы или службы, занимаемая должность / род занятий – ГБПОУ «Ингушский политехнический колледж», директор.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  <w:color w:val="139A3C"/>
        </w:rPr>
        <w:drawing>
          <wp:inline distT="0" distB="0" distL="0" distR="0">
            <wp:extent cx="1470660" cy="1951355"/>
            <wp:effectExtent l="0" t="0" r="0" b="0"/>
            <wp:docPr id="9" name="Рисунок 9" descr="http://nazran-gorsovet.ru/wp-content/uploads/2020/01/Foto-9h12-225x30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azran-gorsovet.ru/wp-content/uploads/2020/01/Foto-9h12-225x30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Мамилов Хусейн Увайсович,</w:t>
      </w:r>
      <w:r>
        <w:t> дата рождения – 1 декабря 1990 года, место рождения – г.Грозный, ЧИАССР, адрес места жительства – Республика Ингушетия, город Назрань, профессиональное образование – высшее, основное место работы или службы, занимаемая должность / род занятий – РИК ИРО ВПП «Единая Россия», главный специалист.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b/>
          <w:bCs/>
          <w:noProof/>
          <w:color w:val="139A3C"/>
        </w:rPr>
        <w:lastRenderedPageBreak/>
        <w:drawing>
          <wp:inline distT="0" distB="0" distL="0" distR="0">
            <wp:extent cx="1395095" cy="1857375"/>
            <wp:effectExtent l="0" t="0" r="0" b="0"/>
            <wp:docPr id="8" name="Рисунок 8" descr="http://nazran-gorsovet.ru/wp-content/uploads/2014/04/DSC00019-P-225x30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zran-gorsovet.ru/wp-content/uploads/2014/04/DSC00019-P-225x30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Мужухоев Ахмед Исаевич,</w:t>
      </w:r>
      <w:r>
        <w:t> дата рождения – 30 августа 1990 года, место рождения – г.Грозный, адрес места жительства – Республика Ингушетия, город Малгобек, гражданство – Российская Федерация, профессиональное образование – высшее, основное место работы или службы, занимаемая должность / род занятий – УФНС России по РИ, государственный налоговый инспектор.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b/>
          <w:bCs/>
          <w:noProof/>
          <w:color w:val="139A3C"/>
        </w:rPr>
        <w:drawing>
          <wp:inline distT="0" distB="0" distL="0" distR="0">
            <wp:extent cx="1169035" cy="1564640"/>
            <wp:effectExtent l="0" t="0" r="0" b="0"/>
            <wp:docPr id="7" name="Рисунок 7" descr="http://nazran-gorsovet.ru/wp-content/uploads/2021/06/Hugoev-Beslan-ZHabrailovich-224x30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zran-gorsovet.ru/wp-content/uploads/2021/06/Hugoev-Beslan-ZHabrailovich-224x30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spacing w:after="0" w:line="240" w:lineRule="auto"/>
        <w:contextualSpacing/>
      </w:pPr>
      <w:r>
        <w:rPr>
          <w:rStyle w:val="a4"/>
        </w:rPr>
        <w:t>Хугоев Беслан Жабраилович,</w:t>
      </w:r>
      <w:r>
        <w:t> дата рождения – 26 мая 1986 года, место рождения – г.Нальчик, адрес места жительства – Республика Ингушетия, город Малгобек, гражданство – Российская Федерация, профессиональное образование – высшее, основное место работы или службы, занимаемая должность / </w:t>
      </w:r>
      <w:r>
        <w:rPr>
          <w:rStyle w:val="a4"/>
        </w:rPr>
        <w:t>род занятий –  индивидуальный предприниматель</w:t>
      </w:r>
      <w:r>
        <w:t>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  <w:color w:val="139A3C"/>
        </w:rPr>
        <w:lastRenderedPageBreak/>
        <w:drawing>
          <wp:inline distT="0" distB="0" distL="0" distR="0">
            <wp:extent cx="1310640" cy="1734820"/>
            <wp:effectExtent l="0" t="0" r="0" b="0"/>
            <wp:docPr id="6" name="Рисунок 6" descr="http://nazran-gorsovet.ru/wp-content/uploads/2014/04/tsurov-mikail-magometovich--225x30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zran-gorsovet.ru/wp-content/uploads/2014/04/tsurov-mikail-magometovich--225x30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Цуров Микаил Магометович,</w:t>
      </w:r>
      <w:r>
        <w:t> дата рождения – 1 апреля 1992 года, место рождения – г.Владикавказ, СОАССР,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временно не работает.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  <w:color w:val="139A3C"/>
        </w:rPr>
        <w:drawing>
          <wp:inline distT="0" distB="0" distL="0" distR="0">
            <wp:extent cx="1376045" cy="1838325"/>
            <wp:effectExtent l="0" t="0" r="0" b="0"/>
            <wp:docPr id="5" name="Рисунок 5" descr="http://nazran-gorsovet.ru/wp-content/uploads/2019/10/borov-alihan-hazyrovich-225x30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zran-gorsovet.ru/wp-content/uploads/2019/10/borov-alihan-hazyrovich-225x30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Боров Алихан Хазырович,</w:t>
      </w:r>
      <w:r>
        <w:t> дата рождения – 10 марта 1969 года, место рождения – г.Назрань ЧИАССР,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временно не работает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b/>
          <w:bCs/>
          <w:noProof/>
          <w:color w:val="139A3C"/>
        </w:rPr>
        <w:lastRenderedPageBreak/>
        <w:drawing>
          <wp:inline distT="0" distB="0" distL="0" distR="0">
            <wp:extent cx="1178560" cy="1574165"/>
            <wp:effectExtent l="0" t="0" r="0" b="0"/>
            <wp:docPr id="4" name="Рисунок 4" descr="http://nazran-gorsovet.ru/wp-content/uploads/2021/06/Merzhoeva-Lidifa-Mahmedovna-225x30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zran-gorsovet.ru/wp-content/uploads/2021/06/Merzhoeva-Lidifa-Mahmedovna-225x30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t>Мержоева Лидифа Махмедовна</w:t>
      </w:r>
      <w:r>
        <w:t>, дата рождения – 21 августа 1972 года, место рождения – г.Малгобек ЧИАССР,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 </w:t>
      </w:r>
      <w:r>
        <w:rPr>
          <w:rStyle w:val="a4"/>
        </w:rPr>
        <w:t>род занятий – МКУ «Детская художественная школа г.Назрань», директор, депутат на непостоянной основе Городского совета муниципального образования «Городской округ город Назрань».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  <w:color w:val="139A3C"/>
        </w:rPr>
        <w:drawing>
          <wp:inline distT="0" distB="0" distL="0" distR="0">
            <wp:extent cx="1310640" cy="1753235"/>
            <wp:effectExtent l="0" t="0" r="0" b="0"/>
            <wp:docPr id="3" name="Рисунок 3" descr="http://nazran-gorsovet.ru/wp-content/uploads/2020/07/Ganiev-Beslan-Hamathanovich--225x30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azran-gorsovet.ru/wp-content/uploads/2020/07/Ganiev-Beslan-Hamathanovich--225x30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Ганиев Беслан Хаматханович, </w:t>
      </w:r>
      <w:r>
        <w:t>28 ноября 1979 года, образование – высшее, временно не работает.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b/>
          <w:bCs/>
          <w:noProof/>
          <w:color w:val="139A3C"/>
        </w:rPr>
        <w:lastRenderedPageBreak/>
        <w:drawing>
          <wp:inline distT="0" distB="0" distL="0" distR="0">
            <wp:extent cx="1376045" cy="1838325"/>
            <wp:effectExtent l="0" t="0" r="0" b="0"/>
            <wp:docPr id="2" name="Рисунок 2" descr="http://nazran-gorsovet.ru/wp-content/uploads/2020/02/11-P-225x30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zran-gorsovet.ru/wp-content/uploads/2020/02/11-P-225x30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t>Озиев Марат Бесланович,</w:t>
      </w:r>
      <w:r>
        <w:t> дата рождения – 27 сентября 1991 года, место рождения – город Грозный, адрес места жительства – Республика Ингушетия, город Назрань, гражданство – Российская Федерация, профессиональное образование – высшее, основное место работы или службы, занимаемая должность / род занятий – ИРО ВПП «Единая Россия», начальник отдела.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t> </w:t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noProof/>
          <w:color w:val="139A3C"/>
        </w:rPr>
        <w:drawing>
          <wp:inline distT="0" distB="0" distL="0" distR="0">
            <wp:extent cx="1329055" cy="1781810"/>
            <wp:effectExtent l="0" t="0" r="0" b="0"/>
            <wp:docPr id="1" name="Рисунок 1" descr="http://nazran-gorsovet.ru/wp-content/uploads/2021/06/TSoroev-Salman-Sultanovich-1-225x30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zran-gorsovet.ru/wp-content/uploads/2021/06/TSoroev-Salman-Sultanovich-1-225x30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8" w:rsidRDefault="007649A8" w:rsidP="007649A8">
      <w:pPr>
        <w:pStyle w:val="a3"/>
        <w:spacing w:before="0" w:beforeAutospacing="0" w:after="0" w:afterAutospacing="0"/>
        <w:contextualSpacing/>
      </w:pPr>
      <w:r>
        <w:rPr>
          <w:rStyle w:val="a4"/>
        </w:rPr>
        <w:t>Цороев Салман Султанович, дата рождения</w:t>
      </w:r>
      <w:r>
        <w:t> – 21 февраля 1972 года, место рождения – г.Назрань ЧИАССР, адрес места жительства – Республика Ингушетия, город Назрань, гражданство – Российская Федерация, основное место работы или службы, занимаемая должность / род занятий – Ингушский медицинский колледж, преподаватель, депутат на непостоянной основе Городского совета муниципального образования «Городской округ город Назрань».</w:t>
      </w:r>
    </w:p>
    <w:p w:rsidR="00243221" w:rsidRDefault="00243221" w:rsidP="007649A8">
      <w:pPr>
        <w:spacing w:after="0" w:line="240" w:lineRule="auto"/>
        <w:contextualSpacing/>
      </w:pPr>
    </w:p>
    <w:p w:rsidR="00CC3FAD" w:rsidRDefault="00CC3FAD">
      <w:pPr>
        <w:spacing w:after="0" w:line="240" w:lineRule="auto"/>
      </w:pPr>
      <w:r>
        <w:br w:type="page"/>
      </w:r>
    </w:p>
    <w:p w:rsidR="00912C7A" w:rsidRDefault="00912C7A" w:rsidP="00912C7A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111111"/>
          <w:sz w:val="34"/>
          <w:szCs w:val="34"/>
          <w:lang w:eastAsia="ru-RU"/>
        </w:rPr>
      </w:pPr>
      <w:r>
        <w:rPr>
          <w:rFonts w:ascii="Helvetica" w:hAnsi="Helvetica" w:cs="Helvetica"/>
          <w:b w:val="0"/>
          <w:bCs w:val="0"/>
          <w:color w:val="111111"/>
          <w:sz w:val="34"/>
          <w:szCs w:val="34"/>
        </w:rPr>
        <w:lastRenderedPageBreak/>
        <w:t>Список депутатов Городского Совета (</w:t>
      </w:r>
      <w:r>
        <w:rPr>
          <w:rFonts w:ascii="Helvetica" w:hAnsi="Helvetica" w:cs="Helvetica"/>
          <w:b w:val="0"/>
          <w:bCs w:val="0"/>
          <w:color w:val="111111"/>
          <w:sz w:val="34"/>
          <w:szCs w:val="34"/>
        </w:rPr>
        <w:t>действующий</w:t>
      </w:r>
      <w:bookmarkStart w:id="0" w:name="_GoBack"/>
      <w:bookmarkEnd w:id="0"/>
      <w:r>
        <w:rPr>
          <w:rFonts w:ascii="Helvetica" w:hAnsi="Helvetica" w:cs="Helvetica"/>
          <w:b w:val="0"/>
          <w:bCs w:val="0"/>
          <w:color w:val="111111"/>
          <w:sz w:val="34"/>
          <w:szCs w:val="34"/>
        </w:rPr>
        <w:t>)</w:t>
      </w:r>
    </w:p>
    <w:p w:rsidR="00912C7A" w:rsidRDefault="00912C7A" w:rsidP="007649A8">
      <w:pPr>
        <w:spacing w:after="0" w:line="240" w:lineRule="auto"/>
        <w:contextualSpacing/>
      </w:pPr>
    </w:p>
    <w:p w:rsidR="007649A8" w:rsidRDefault="001A4D41" w:rsidP="007649A8">
      <w:pPr>
        <w:spacing w:after="0" w:line="240" w:lineRule="auto"/>
        <w:contextualSpacing/>
      </w:pPr>
      <w:r w:rsidRPr="001A4D41">
        <w:drawing>
          <wp:inline distT="0" distB="0" distL="0" distR="0" wp14:anchorId="7E9426E7" wp14:editId="54D276D2">
            <wp:extent cx="9972040" cy="29349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41" w:rsidRDefault="001A4D41" w:rsidP="007649A8">
      <w:pPr>
        <w:spacing w:after="0" w:line="240" w:lineRule="auto"/>
        <w:contextualSpacing/>
      </w:pPr>
      <w:r w:rsidRPr="001A4D41">
        <w:drawing>
          <wp:inline distT="0" distB="0" distL="0" distR="0" wp14:anchorId="2BEAA81E" wp14:editId="52A61A9B">
            <wp:extent cx="9972040" cy="25006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41" w:rsidRDefault="001A4D41" w:rsidP="007649A8">
      <w:pPr>
        <w:spacing w:after="0" w:line="240" w:lineRule="auto"/>
        <w:contextualSpacing/>
      </w:pPr>
      <w:r w:rsidRPr="001A4D41">
        <w:lastRenderedPageBreak/>
        <w:drawing>
          <wp:inline distT="0" distB="0" distL="0" distR="0" wp14:anchorId="35D36DF9" wp14:editId="182A388A">
            <wp:extent cx="9972040" cy="26689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41" w:rsidRDefault="00C75658" w:rsidP="007649A8">
      <w:pPr>
        <w:spacing w:after="0" w:line="240" w:lineRule="auto"/>
        <w:contextualSpacing/>
      </w:pPr>
      <w:r w:rsidRPr="00C75658">
        <w:drawing>
          <wp:inline distT="0" distB="0" distL="0" distR="0" wp14:anchorId="57D6893D" wp14:editId="0F5BEAFE">
            <wp:extent cx="9972040" cy="27209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58" w:rsidRPr="001C34A2" w:rsidRDefault="005204C1" w:rsidP="007649A8">
      <w:pPr>
        <w:spacing w:after="0" w:line="240" w:lineRule="auto"/>
        <w:contextualSpacing/>
      </w:pPr>
      <w:r w:rsidRPr="005204C1">
        <w:lastRenderedPageBreak/>
        <w:drawing>
          <wp:inline distT="0" distB="0" distL="0" distR="0" wp14:anchorId="19BF1E04" wp14:editId="1C6A5026">
            <wp:extent cx="1752845" cy="296268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658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A4D41"/>
    <w:rsid w:val="001C34A2"/>
    <w:rsid w:val="00243221"/>
    <w:rsid w:val="0025133F"/>
    <w:rsid w:val="0033018F"/>
    <w:rsid w:val="003D090D"/>
    <w:rsid w:val="004E4A62"/>
    <w:rsid w:val="005204C1"/>
    <w:rsid w:val="00553AA0"/>
    <w:rsid w:val="00595A02"/>
    <w:rsid w:val="00727EB8"/>
    <w:rsid w:val="007649A8"/>
    <w:rsid w:val="00777841"/>
    <w:rsid w:val="00807380"/>
    <w:rsid w:val="008C09C5"/>
    <w:rsid w:val="00912C7A"/>
    <w:rsid w:val="0097184D"/>
    <w:rsid w:val="009F48C4"/>
    <w:rsid w:val="00A22E7B"/>
    <w:rsid w:val="00A23DD1"/>
    <w:rsid w:val="00A5608B"/>
    <w:rsid w:val="00BE110E"/>
    <w:rsid w:val="00C75658"/>
    <w:rsid w:val="00C76735"/>
    <w:rsid w:val="00CC3FA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5FBB"/>
  <w15:docId w15:val="{F68E052F-8C68-43E1-9E82-C827C52E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entry-byline-label">
    <w:name w:val="entry-byline-label"/>
    <w:basedOn w:val="a0"/>
    <w:rsid w:val="00764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9379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single" w:sz="6" w:space="12" w:color="AAAAAA"/>
            <w:right w:val="none" w:sz="0" w:space="0" w:color="auto"/>
          </w:divBdr>
          <w:divsChild>
            <w:div w:id="20132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4389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5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  <w:divsChild>
            <w:div w:id="390005955">
              <w:marLeft w:val="0"/>
              <w:marRight w:val="0"/>
              <w:marTop w:val="0"/>
              <w:marBottom w:val="6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82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0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7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14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03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azran-gorsovet.ru/wp-content/uploads/2019/11/IMG-20191118-WA0009-.jpg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nazran-gorsovet.ru/wp-content/uploads/2020/07/25-P.jpg" TargetMode="External"/><Relationship Id="rId39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://nazran-gorsovet.ru/wp-content/uploads/2021/06/Hugoev-Beslan-ZHabrailovich.jpg" TargetMode="External"/><Relationship Id="rId42" Type="http://schemas.openxmlformats.org/officeDocument/2006/relationships/hyperlink" Target="http://nazran-gorsovet.ru/wp-content/uploads/2020/07/Ganiev-Beslan-Hamathanovich-.jpg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nazran-gorsovet.ru/wp-content/uploads/2019/10/borov-alihan-hazyrovich.jpg" TargetMode="External"/><Relationship Id="rId46" Type="http://schemas.openxmlformats.org/officeDocument/2006/relationships/hyperlink" Target="http://nazran-gorsovet.ru/wp-content/uploads/2021/06/TSoroev-Salman-Sultanovich-1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nazran-gorsovet.ru/wp-content/uploads/2014/04/tumgoev-hamzat-azitovich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nazran-gorsovet.ru/wp-content/uploads/2014/04/Bogatyrev-Amir-Gamidovich.jpg" TargetMode="External"/><Relationship Id="rId11" Type="http://schemas.openxmlformats.org/officeDocument/2006/relationships/hyperlink" Target="http://nazran-gorsovet.ru/wp-content/uploads/2019/10/Ozdoev-Alihan-YAhyaevich-P.jpg" TargetMode="External"/><Relationship Id="rId24" Type="http://schemas.openxmlformats.org/officeDocument/2006/relationships/hyperlink" Target="http://nazran-gorsovet.ru/wp-content/uploads/2014/04/Gadiev-Ali-Beslanovich.jpg" TargetMode="External"/><Relationship Id="rId32" Type="http://schemas.openxmlformats.org/officeDocument/2006/relationships/hyperlink" Target="http://nazran-gorsovet.ru/wp-content/uploads/2014/04/DSC00019-P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nazran-gorsovet.ru/wp-content/uploads/2021/06/Merzhoeva-Lidifa-Mahmedovna.jpg" TargetMode="External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nazran-gorsovet.ru/wp-content/uploads/2019/03/25.jpg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nazran-gorsovet.ru/wp-content/uploads/2014/04/arapiev-alihan-yusupovich.jpg" TargetMode="External"/><Relationship Id="rId36" Type="http://schemas.openxmlformats.org/officeDocument/2006/relationships/hyperlink" Target="http://nazran-gorsovet.ru/wp-content/uploads/2014/04/tsurov-mikail-magometovich-.jpg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://nazran-gorsovet.ru/wp-content/uploads/2020/02/11-P.jpg" TargetMode="External"/><Relationship Id="rId52" Type="http://schemas.openxmlformats.org/officeDocument/2006/relationships/image" Target="media/image29.png"/><Relationship Id="rId4" Type="http://schemas.openxmlformats.org/officeDocument/2006/relationships/hyperlink" Target="http://nazran-gorsovet.ru/wp-content/uploads/2019/11/chairman-nazran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nazran-gorsovet.ru/wp-content/uploads/2014/04/sagov-ruslan-dzharapovich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nazran-gorsovet.ru/wp-content/uploads/2020/01/Foto-9h12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8" Type="http://schemas.openxmlformats.org/officeDocument/2006/relationships/hyperlink" Target="http://nazran-gorsovet.ru/wp-content/uploads/2014/04/akiev-temirlan-gelanievich-P.jpg" TargetMode="External"/><Relationship Id="rId5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2024-06-26T04:51:00Z</dcterms:modified>
</cp:coreProperties>
</file>