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A2" w:rsidRDefault="008779A2" w:rsidP="00A57993">
      <w:pPr>
        <w:pStyle w:val="2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b w:val="0"/>
          <w:bCs w:val="0"/>
          <w:color w:val="111111"/>
          <w:spacing w:val="2"/>
        </w:rPr>
      </w:pPr>
      <w:r>
        <w:rPr>
          <w:rFonts w:ascii="Helvetica" w:hAnsi="Helvetica" w:cs="Helvetica"/>
          <w:b w:val="0"/>
          <w:bCs w:val="0"/>
          <w:color w:val="111111"/>
          <w:spacing w:val="2"/>
        </w:rPr>
        <w:t>Руководство</w:t>
      </w:r>
    </w:p>
    <w:p w:rsidR="00A57993" w:rsidRDefault="00A57993" w:rsidP="00A57993">
      <w:pPr>
        <w:pStyle w:val="2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b w:val="0"/>
          <w:bCs w:val="0"/>
          <w:color w:val="111111"/>
          <w:spacing w:val="2"/>
        </w:rPr>
      </w:pP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drawing>
          <wp:inline distT="0" distB="0" distL="0" distR="0">
            <wp:extent cx="3044825" cy="2385060"/>
            <wp:effectExtent l="0" t="0" r="0" b="0"/>
            <wp:docPr id="10" name="Рисунок 10" descr="https://admin.msuchita.ru/uploads/admin/administr/fotoruk/thumbnail/photois-c320x25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msuchita.ru/uploads/admin/administr/fotoruk/thumbnail/photois-c320x25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Щеглова Инна Сергеевна - </w:t>
      </w:r>
      <w:r>
        <w:t>Руководитель администрации городского округа «Город Чита»</w:t>
      </w:r>
    </w:p>
    <w:p w:rsidR="006136F8" w:rsidRDefault="006136F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Инна Сергеевна Щеглова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 родилась 14 марта 1980 года в городе Чите.</w:t>
      </w:r>
    </w:p>
    <w:p w:rsidR="006136F8" w:rsidRDefault="006136F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В 2002 году окончила Забайкальский государственный педагогический университет по специальности «социальная работа». В 2008 году прошла курсы переподготовки и повышения квалификации в Дальневосточной академии государственной службы; также обучалась в Московской школе управления «Сколково» и в РАНХиГС.</w:t>
      </w:r>
    </w:p>
    <w:p w:rsidR="006136F8" w:rsidRDefault="006136F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Трудовую деятельность начала инструктором-контролером в комитете государственной статистики Читинской области. С 2003 года работала в Департаменте государственной службы занятости населения Читинской области, а в 2015 году возглавила Государственную службу занятости Забайкальского края. С 2016 года занимала должность заместителя министра труда и социальной защиты населения Забайкальского края; в мае 2019 года назначена министром труда и социальной защиты населения Забайкальского края. </w:t>
      </w:r>
    </w:p>
    <w:p w:rsidR="006136F8" w:rsidRDefault="006136F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С июля 2020 года по   июль 2023 года Инна Сергеевна работала в должности заместителя председателя Правительства Забайкальского края по социальным вопросам, координируя работу трех ведомств: Министерства труда и социальной защиты Забайкальского края (которое ранее возглавляла), Министерства здравоохранения Забайкальского края, а также Департамента ЗАГС Забайкальского края.</w:t>
      </w:r>
    </w:p>
    <w:p w:rsidR="006136F8" w:rsidRDefault="006136F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Решением Думы городского округа «Город Чита» от 6 июля 2023 года назначена на должность руководителя администрации городского округа «Город Чита» по результатам проведенного конкурса, а 25 июля 2023 года приступила к исполнению должностных обязанностей руководителя администрации городского округа «Город Чита».</w:t>
      </w:r>
    </w:p>
    <w:p w:rsidR="006136F8" w:rsidRDefault="006136F8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9" name="Рисунок 9" descr="https://admin.msuchita.ru/uploads/admin/administr/fotoruk/thumbnail/Grenishin%20A.V.=-c320x250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msuchita.ru/uploads/admin/administr/fotoruk/thumbnail/Grenishin%20A.V.=-c320x250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Гренишин Андрей Викторович - </w:t>
      </w:r>
      <w:r>
        <w:t>Первый заместитель руководителя администрации городского округа «Город Чита»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Гренишин Андрей Викторович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 родился 08 мая 1973 г. в г.Чита Читинской области. В 1998 г. окончил Сибирский университет потребительской кооперации по специальности «Экономика и управление на препдриятии» с присвоением квалификации экономиста-менеджера. В 2015 году прошел профессиональную переподготовку в Российской академии народного хозяйства и государственной службы при Президенте РФ с правом на ведение профессиональной деятельности в сфере проектного управления в сфере государственных структур. Свою трудовую деятельность начал в 1996 году в Читинской дистанции водоснабжения и водоотведения Заб.ж.д., с 1999 года работал в Читинском отделении Забайкальской ж.д. начальником сектора зачетов и недоимок финансового отдела.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26.05.2000 - 20.04.2007 начальник отдела учета реализации и недоимок финансовой службы Заб.ж.д., ведущий экономист отдела финансового обеспечения финансовой службы, начальник отдела платежного баланса финансовой службы Управления Заб.ж.д.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14.05.2007-31.12.2009 генеральный директор ООО «Забайкалрегионстрой».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11.01.2010-26.03.2010 коммерческий директор ООО «Маяк».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01.04.2010-04.10.2013 генеральный директор ОАО «Региональный оптовый рынок материально-технического и продовольственного снабжения Забайкальского края».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07.10.2013-18.10.2017 – начальник управления финансово-экономической и правовой работы – начальник отдела финансово-экономической работы и контроля – главный бухгалтер, заместитель руководителя Департамента управления делами Губернатора Забайкальского края.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19.10.2017-05.07.2019 заместитель министра финансов Забайкальского края.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08.07.2019 назначен на должность муниципальной службы заместителя руководителя администрации городского округа «Город Чита» по экономике и финансам.</w:t>
      </w:r>
    </w:p>
    <w:p w:rsidR="00B97FE6" w:rsidRDefault="00B97FE6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С 02.11.2020 назначен на должность муниципальной службы первого заместителя руководителя администрации городского округа «Город Чита»</w:t>
      </w:r>
    </w:p>
    <w:p w:rsidR="00B97FE6" w:rsidRDefault="00B97FE6" w:rsidP="00A57993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8" name="Рисунок 8" descr="https://admin.msuchita.ru/uploads/admin/administr/fotoruk/thumbnail/Emikh%20L.V.-c320x250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.msuchita.ru/uploads/admin/administr/fotoruk/thumbnail/Emikh%20L.V.-c320x250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Эмих Людмила Викторовна - </w:t>
      </w:r>
      <w:r>
        <w:t>Заместитель руководителя администрации по социальным вопросам и взаимодействию с правоохранительными органами</w:t>
      </w:r>
    </w:p>
    <w:p w:rsidR="000B13CF" w:rsidRDefault="000B13CF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b/>
          <w:bCs/>
          <w:color w:val="111111"/>
          <w:spacing w:val="2"/>
          <w:sz w:val="23"/>
          <w:szCs w:val="23"/>
        </w:rPr>
        <w:br/>
      </w: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Эмих Людмила Викторовна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 родилась  5 февраля 1985 года  в Шелопугинском  районе Читинской области. Окончила Забайкальский государственный  гуманитарно-педагогический университет им. Чернышевского в 2007г.  по специальности «Юриспруденция», квалификация - «Юрист», в 2008г. - по специальности «Менеджмент организации», квалификация- «Менеджер».</w:t>
      </w:r>
    </w:p>
    <w:p w:rsidR="000B13CF" w:rsidRDefault="000B13CF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В 2007 году начала свою трудовую деятельность юрисконсультом Читинского дорожного центра рабочего снабжения – филиала ОАО РЖД, а затем работала юристом в коммерческих организациях.</w:t>
      </w:r>
    </w:p>
    <w:p w:rsidR="000B13CF" w:rsidRDefault="000B13CF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С  мая 2009 года Людмила Викторовна была сотрудником Министерства образования  Забайкальского края - сначала в должности  главного специалиста-эксперта отдела надзора и контроля в сфере образования, а с марта 2018г. -  в должности начальника отдела молодежной политики. С января 2021 года по июль 2022 года  работала  начальником отдела по молодежной политике управления по внутренней политике Губернатора Забайкальского края. С января по ноябрь 2023 года работала в Российском государственном  гуманитарном университете в г. Москве в должности начальника отдела по работе с выпускниками.</w:t>
      </w:r>
    </w:p>
    <w:p w:rsidR="000B13CF" w:rsidRDefault="000B13CF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11 декабря 2023 года назначена на должность заместителя руководителя администрации городского округа «Город Чита» по социальным вопросам и взаимодействию с правоохранительными органами. </w:t>
      </w:r>
    </w:p>
    <w:p w:rsidR="000B13CF" w:rsidRDefault="000B13CF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7" name="Рисунок 7" descr="https://admin.msuchita.ru/uploads/admin/administr/fotoruk/thumbnail/i1-c320x250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min.msuchita.ru/uploads/admin/administr/fotoruk/thumbnail/i1-c320x250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Часовитина Елена Юрьевна - </w:t>
      </w:r>
      <w:r>
        <w:t>Заместитель руководителя администрации по аппарату</w:t>
      </w:r>
    </w:p>
    <w:p w:rsidR="000B13CF" w:rsidRDefault="000B13CF" w:rsidP="00A57993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Часовитина Елена Юрьевна</w:t>
      </w: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 родилась 21 апреля 1966 года в городе Чите. В 1988 году окончила Читинский педагогический институт по специальности «История, обществоведение и советское право» с присвоением квалификации учителя; в 2000г. окончила Забайкальский государственный педагогический университет им. Чернышевского по специальности «Юриспруденция» с присвоением квалификации юрист. Елена Юрьевна начала свою трудовую деятельность в 1988г. в Читинской средней школе № 33 учителем истории. С 9 октября 1991г. по 30 марта 2001г. проходила службу в органах внутренних дел. УВД Читинской области. 02 апреля 2001г. была принята в Администрацию города Читы на должность начальника отдела организационной и кадровой работы. 03 апреля 2009г. Часовитина Е.Ю. назначена на должность муниципальной службы управляющего делами - руководителя аппарата администрации городского округа «Город Чита», с 14 марта 2011г. - руководителя аппарата администрации городского округа «Город Чита». Назначена с 15.10.2014 на должность заместителя руководителя администрации по аппарату. 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br/>
      </w: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16.10.2013 года присвоено почётное профессиональное звание "Заслуженный муниципальный служащий Забайкальского края" В 2015 году победитель краевого конкурса «Лучший муниципальный служащий в Забайкальском крае».</w:t>
      </w:r>
    </w:p>
    <w:p w:rsidR="000B13CF" w:rsidRDefault="000B13CF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shd w:val="clear" w:color="auto" w:fill="FCFCFC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6" name="Рисунок 6" descr="https://admin.msuchita.ru/uploads/admin/administr/fotoruk/thumbnail/Zudilov%20A.N-.-c320x250.jp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dmin.msuchita.ru/uploads/admin/administr/fotoruk/thumbnail/Zudilov%20A.N-.-c320x250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Зудилов Александр Николаевич</w:t>
      </w:r>
      <w:r>
        <w:t> </w:t>
      </w:r>
      <w:r>
        <w:rPr>
          <w:rStyle w:val="a4"/>
        </w:rPr>
        <w:t> - </w:t>
      </w:r>
      <w:r>
        <w:t>Заместитель руководителя администрации - председатель коми</w:t>
      </w:r>
      <w:r w:rsidR="000B13CF">
        <w:t>тета градостроительной политики</w:t>
      </w:r>
    </w:p>
    <w:p w:rsidR="00D52558" w:rsidRDefault="00D5255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Александр Николаевич Зудилов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 родился 20 августа 1973 года в гор.Мытищи Московской области.</w:t>
      </w:r>
    </w:p>
    <w:p w:rsidR="00D52558" w:rsidRDefault="00D5255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Окончил  в 1995 году Московский институт приборостроения по специальности «Машины и технология обработки металлов давлением», квалификация - инженер-механик.</w:t>
      </w:r>
    </w:p>
    <w:p w:rsidR="00D52558" w:rsidRDefault="00D5255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В 1995 году  начал свою трудовую деятельность с должности менеджера, затем в 2001-2018 годах работал в должностях генерального директора, коммерческого директора в обществах с ограниченной ответственностью и закрытых акционерных обществах. С 2018 по 2020 годы Александр Николаевич работал в администрации города Кирова на должностях муниципальной службы заместителя начальника управления строительства и развития инженерной инфраструктуры, затем начальника управления строительства и развития инженерной инфраструктуры. </w:t>
      </w:r>
    </w:p>
    <w:p w:rsidR="00D52558" w:rsidRDefault="00D52558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С 02.03.2020 года назначен на должность муниципальной службы – заместителя руководителя администрации – председателя комитета градостроительной политики администрации городского округа «Город Чита».</w:t>
      </w:r>
    </w:p>
    <w:p w:rsidR="00D52558" w:rsidRDefault="00D52558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5" name="Рисунок 5" descr="https://admin.msuchita.ru/uploads/admin/administr/fotoruk/thumbnail/Popova%20M.V-...-c320x250.jpg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dmin.msuchita.ru/uploads/admin/administr/fotoruk/thumbnail/Popova%20M.V-...-c320x250.jpg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Попова Марина Викторовна</w:t>
      </w:r>
      <w:r>
        <w:t> - Заместитель руководителя администрации - председатель комитета городского хозяйства</w:t>
      </w:r>
    </w:p>
    <w:p w:rsidR="004D31B7" w:rsidRDefault="004D31B7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Попова Марина Викторовна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 родилась 31 марта 1988 года в городе Чите.</w:t>
      </w:r>
    </w:p>
    <w:p w:rsidR="004D31B7" w:rsidRDefault="004D31B7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Окончила Читинский институт Байкальского государственного университета экономики и права в 2010 году по специальности «Мировая экономика», квалификация-экономист, в 2011 году по специальности «Юриспруденция», квалификация-юрист.</w:t>
      </w:r>
    </w:p>
    <w:p w:rsidR="004D31B7" w:rsidRDefault="004D31B7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В 2010 году начала свою трудовую деятельность с должности специалиста АУП ОАО «ТКГ-14», затем в 2012-2014 годах работала техником 1 категории, экономистом 1 категории Забайкальской дирекции по тепловодоснабжению, с сентября 2014 по октябрь 2020 г. в Региональной службе по тарифам и ценообразованию Забайкальского края замещала  должности начальника отдела тарифов на услуги ЖКХ и заместителя руководителя, затем заместителя генерального директора по экономике и финансам АО «Забайкальская пригородная пассажирская компания». 16 ноября 2020 г. назначена на должность муниципальной службы начальника управления ЖКХ комитета городского хозяйства администрации городского округа «Город Чита», с 14 декабря 2020 г. исполняла обязанности заместителя руководителя администрации - председателя комитета городского хозяйства администрации городского округа «Город Чита». </w:t>
      </w:r>
    </w:p>
    <w:p w:rsidR="004D31B7" w:rsidRDefault="004D31B7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С 21.06.2021 года назначена на должность муниципальной службы – заместителя руководителя администрации – председателя комитета городского хозяйства администрации городского округа «Город Чита».</w:t>
      </w:r>
    </w:p>
    <w:p w:rsidR="004D31B7" w:rsidRDefault="004D31B7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4" name="Рисунок 4" descr="https://admin.msuchita.ru/uploads/admin/administr/fotoruk/thumbnail/kalmikov_i.v._3-c320x250.jpg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min.msuchita.ru/uploads/admin/administr/fotoruk/thumbnail/kalmikov_i.v._3-c320x250.jpg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Калмыков Игорь Владимирович - </w:t>
      </w:r>
      <w:r>
        <w:t>Заместитель руководителя администрации городского округа «Город Чита» по территории - глава администрации Центрального административного района</w:t>
      </w:r>
    </w:p>
    <w:p w:rsidR="00862B1B" w:rsidRDefault="00862B1B" w:rsidP="00A57993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Калмыков Игорь Владимирович</w:t>
      </w: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 родился 09 ноября 1963 года в поселке Кокуй Сретенский район Читинской области. В 1987 году окончил Читинский государственный медицинский институт по специальности «Лечебное дело», квалификация – врач. 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br/>
      </w: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t>Свою трудовую деятельность с 1985 года начал в Сретенской районной больнице. С 2009 по 2012 год работал заместителем главы по ЖКХ администрации Центрального административного района, с 2012 года был назначен Главой администрации Железнодорожного административного района, заместителем Мэра города Читы по территории. В феврале 2016 года назначен Главой администрации Центрального административного района, с 01.04.2016 - заместитель руководителя администрации по территории - глава администрации Центрального административного района.</w:t>
      </w:r>
    </w:p>
    <w:p w:rsidR="00862B1B" w:rsidRDefault="00862B1B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shd w:val="clear" w:color="auto" w:fill="FCFCFC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  <w:shd w:val="clear" w:color="auto" w:fill="FCFCFC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3" name="Рисунок 3" descr="https://admin.msuchita.ru/uploads/admin/administr/fotoruk/thumbnail/Shibaev-c320x250.jpg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dmin.msuchita.ru/uploads/admin/administr/fotoruk/thumbnail/Shibaev-c320x250.jpg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Шибаев Михаил Валерьевич - </w:t>
      </w:r>
      <w:r>
        <w:t>Заместитель руководителя администрации городского округа «Город Чита» по территории - глава администрации Ингодинского административного района</w:t>
      </w:r>
    </w:p>
    <w:p w:rsidR="005E0DB4" w:rsidRDefault="005E0DB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Шибаев Михаил Валерьевич 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родился 02 декабря 1970 года в городе Борзя Читинской области. В 2006 году окончил Забайкальский государственный гуманитарно-педагогический университет им. Н.Г.Чернышевского по специальности «Юриспруденция», квалификация – юрист.</w:t>
      </w:r>
    </w:p>
    <w:p w:rsidR="005E0DB4" w:rsidRDefault="005E0DB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Михаил Валерьевич с 1988 по 1990 годы проходил срочную службу в Вооруженных силах РФ, затем продолжил службу в органах внутренних дел УВД Читинской области до 2004 года. Работал на различных должностях в охранных предприятиях «Аргус», «Сократ-Чита». В 2008 году был помощником депутата Государственной Думы РФ по работе в Забайкальском крае. В 2009 году работал в региональной контрольно-ревизионной комиссии в Забайкальском региональном отделении ВПП «Единая Россия», 2011-2012 годы был техническим директором ООО «Забайкалресурс», 2012-2015 годы – индивидуальный предприниматель. На протяжении 10 лет начиная с 2008 года был помощником депутата Законодательного собрания Забайкальского края.</w:t>
      </w:r>
    </w:p>
    <w:p w:rsidR="005E0DB4" w:rsidRDefault="005E0DB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С февраля 2020 года работал заместителем главы администрации Ингодинского  административного района по вопросам ЖКХ. С 03 августа 2020 года назначен на должность муниципальной службы – заместителя руководителя  администрации по территории - главы администрации Ингодинского административного района.</w:t>
      </w:r>
    </w:p>
    <w:p w:rsidR="005E0DB4" w:rsidRDefault="005E0DB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Имеет медаль «За отличие в службе» II и III степеней.</w:t>
      </w:r>
    </w:p>
    <w:p w:rsidR="005E0DB4" w:rsidRDefault="005E0DB4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br w:type="page"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lastRenderedPageBreak/>
        <w:drawing>
          <wp:inline distT="0" distB="0" distL="0" distR="0">
            <wp:extent cx="3044825" cy="2385060"/>
            <wp:effectExtent l="0" t="0" r="0" b="0"/>
            <wp:docPr id="2" name="Рисунок 2" descr="https://admin.msuchita.ru/uploads/admin/administr/fotoruk/thumbnail/Ponomarev-c320x250.jpg">
              <a:hlinkClick xmlns:a="http://schemas.openxmlformats.org/drawingml/2006/main" r:id="rId2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dmin.msuchita.ru/uploads/admin/administr/fotoruk/thumbnail/Ponomarev-c320x250.jpg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DB4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Пономарев Алексей Викторович - </w:t>
      </w:r>
      <w:r>
        <w:t>Заместитель руководителя администрации городского округа «Город Чита» по территории - глава администрации Железнодорожного административного района </w:t>
      </w:r>
    </w:p>
    <w:p w:rsidR="00552657" w:rsidRDefault="00552657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rFonts w:ascii="Helvetica" w:hAnsi="Helvetica" w:cs="Helvetica"/>
          <w:color w:val="111111"/>
          <w:spacing w:val="2"/>
          <w:sz w:val="23"/>
          <w:szCs w:val="23"/>
        </w:rPr>
        <w:t>Пономарёв Алексей Викторович</w:t>
      </w:r>
      <w:r>
        <w:rPr>
          <w:rFonts w:ascii="Helvetica" w:hAnsi="Helvetica" w:cs="Helvetica"/>
          <w:color w:val="111111"/>
          <w:spacing w:val="2"/>
          <w:sz w:val="23"/>
          <w:szCs w:val="23"/>
        </w:rPr>
        <w:t> родился 30 апреля 1980 года в городе Чите. В 2002 году окончил Читинский государственный технический университет по специальности «Автомобили и автомобильное хозяйство», квалификация – инженер. В 2016 году прошел профессиональную переподготовку в Российской академии народного хозяйства и государственной службе при президенте РФ по программе «Государственное и муниципальное управление», квалификация - менеджер.</w:t>
      </w:r>
    </w:p>
    <w:p w:rsidR="00552657" w:rsidRDefault="00552657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t>Алексей Викторович начал трудовую деятельность в 2002 году в ОАО «Завод ЖБИ», с 2003 по 2005 годы проходил срочную службу в Вооруженных силах РФ, с 2005 по 2008 годы работал в Читинском отделении Железнодорожная станция Чита 1 ОАО «РЖД». С 2010 по 2011 годы работал в контрольной инспекции администрации городского округа «Город Чита» С июля 2011 года работал заместителем главы администрации Железнодорожного административного района по вопросам ЖКХ. С 12 декабря 2019 года назначен на должность муниципальной службы – заместителя руководителя  администрации по территории - главы администрации Железнодорожного  административного района.</w:t>
      </w:r>
    </w:p>
    <w:p w:rsidR="00552657" w:rsidRDefault="00552657" w:rsidP="00A57993">
      <w:pPr>
        <w:spacing w:after="0" w:line="240" w:lineRule="auto"/>
        <w:contextualSpacing/>
        <w:rPr>
          <w:rFonts w:ascii="Helvetica" w:eastAsia="Times New Roman" w:hAnsi="Helvetica" w:cs="Helvetica"/>
          <w:color w:val="111111"/>
          <w:spacing w:val="2"/>
          <w:sz w:val="23"/>
          <w:szCs w:val="23"/>
          <w:lang w:eastAsia="ru-RU"/>
        </w:rPr>
      </w:pPr>
      <w:r>
        <w:rPr>
          <w:rFonts w:ascii="Helvetica" w:hAnsi="Helvetica" w:cs="Helvetica"/>
          <w:color w:val="111111"/>
          <w:spacing w:val="2"/>
          <w:sz w:val="23"/>
          <w:szCs w:val="23"/>
        </w:rPr>
        <w:br w:type="page"/>
      </w:r>
    </w:p>
    <w:p w:rsidR="008779A2" w:rsidRDefault="008779A2" w:rsidP="00A57993">
      <w:pPr>
        <w:pStyle w:val="a3"/>
        <w:shd w:val="clear" w:color="auto" w:fill="FCFCFC"/>
        <w:spacing w:before="0" w:beforeAutospacing="0" w:after="0" w:afterAutospacing="0"/>
        <w:contextualSpacing/>
      </w:pPr>
      <w:r>
        <w:lastRenderedPageBreak/>
        <w:br/>
      </w:r>
    </w:p>
    <w:p w:rsidR="008779A2" w:rsidRDefault="008779A2" w:rsidP="00A57993">
      <w:pPr>
        <w:spacing w:after="0" w:line="240" w:lineRule="auto"/>
        <w:contextualSpacing/>
      </w:pPr>
      <w:r>
        <w:rPr>
          <w:noProof/>
          <w:color w:val="2196F3"/>
          <w:lang w:eastAsia="ru-RU"/>
        </w:rPr>
        <w:drawing>
          <wp:inline distT="0" distB="0" distL="0" distR="0">
            <wp:extent cx="3044825" cy="2385060"/>
            <wp:effectExtent l="0" t="0" r="0" b="0"/>
            <wp:docPr id="1" name="Рисунок 1" descr="https://admin.msuchita.ru/uploads/admin/administr/fotoruk/thumbnail/tursabayev2-c320x250.jpg">
              <a:hlinkClick xmlns:a="http://schemas.openxmlformats.org/drawingml/2006/main" r:id="rId2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dmin.msuchita.ru/uploads/admin/administr/fotoruk/thumbnail/tursabayev2-c320x250.jpg">
                      <a:hlinkClick r:id="rId2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9A2" w:rsidRDefault="008779A2" w:rsidP="00A57993">
      <w:pPr>
        <w:pStyle w:val="a3"/>
        <w:spacing w:before="0" w:beforeAutospacing="0" w:after="0" w:afterAutospacing="0"/>
        <w:contextualSpacing/>
      </w:pPr>
      <w:r>
        <w:rPr>
          <w:rStyle w:val="a4"/>
        </w:rPr>
        <w:t>Турсабаев Василий Анатольевич  - </w:t>
      </w:r>
      <w:r>
        <w:t>Заместитель руководителя администрации городского округа «Город Чита» по территории - глава администрации Чернов</w:t>
      </w:r>
      <w:r w:rsidR="00552657">
        <w:t>ского административного района</w:t>
      </w:r>
    </w:p>
    <w:p w:rsidR="00B81A84" w:rsidRDefault="00B81A8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rStyle w:val="a4"/>
          <w:color w:val="111111"/>
          <w:spacing w:val="2"/>
          <w:shd w:val="clear" w:color="auto" w:fill="FFFFFF"/>
        </w:rPr>
        <w:t>Турсабаев Василий Анатольевич </w:t>
      </w:r>
      <w:r>
        <w:rPr>
          <w:color w:val="111111"/>
          <w:spacing w:val="2"/>
          <w:shd w:val="clear" w:color="auto" w:fill="FFFFFF"/>
        </w:rPr>
        <w:t>родился </w:t>
      </w:r>
      <w:r>
        <w:rPr>
          <w:color w:val="111111"/>
          <w:spacing w:val="2"/>
        </w:rPr>
        <w:t>18 февраля 1968 года в городе Чите. В 1992 году окончил Читинский государственный педагогический институт им.Чернышевского по специальности «История», квалификация – учитель истории, обществоведения и советского права. В 2004 году окончил Читинский филиал Дальневосточной академии государственной службы по специальности «Государственное и муниципальное управление», квалификация - менеджер.</w:t>
      </w:r>
    </w:p>
    <w:p w:rsidR="00B81A84" w:rsidRDefault="00B81A8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color w:val="111111"/>
          <w:spacing w:val="2"/>
        </w:rPr>
        <w:t>Трудовую  деятельность в администрации города Читы Василий Анатольевич начал в 2000 году в отделе по делам молодежи, с 2002 по 2009 годы работал первым заместителем председателя комитета образования администрации городского округа «Город Чита». С 2009 года в течение пяти лет являлся помощником Мэра города Читы по санитарной очистке и благоустройству. С 2014 по 2017 год занимал должность помощника Главы городского округа «Город Чита». С июля 2017 года работал заместителем главы администрации Центрального административного района по вопросам ЖКХ. С 27 ноября 2018 года назначен на должность муниципальной службы – заместителя руководителя  администрации по территории - главы администрации Черновского административного района.</w:t>
      </w:r>
    </w:p>
    <w:p w:rsidR="00B81A84" w:rsidRDefault="00B81A8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color w:val="111111"/>
          <w:spacing w:val="2"/>
        </w:rPr>
        <w:t>Награжден нагрудным знаком «За активное участие во Всероссийской переписи населения 2002 г.».</w:t>
      </w:r>
    </w:p>
    <w:p w:rsidR="00B81A84" w:rsidRDefault="00B81A84" w:rsidP="00A57993">
      <w:pPr>
        <w:pStyle w:val="a3"/>
        <w:shd w:val="clear" w:color="auto" w:fill="FCFCFC"/>
        <w:spacing w:before="0" w:beforeAutospacing="0" w:after="0" w:afterAutospacing="0"/>
        <w:contextualSpacing/>
        <w:rPr>
          <w:rFonts w:ascii="Helvetica" w:hAnsi="Helvetica" w:cs="Helvetica"/>
          <w:color w:val="111111"/>
          <w:spacing w:val="2"/>
          <w:sz w:val="23"/>
          <w:szCs w:val="23"/>
        </w:rPr>
      </w:pPr>
      <w:r>
        <w:rPr>
          <w:color w:val="111111"/>
          <w:spacing w:val="2"/>
        </w:rPr>
        <w:t>В 2008 году присвоено почетное профессиональное звание «Заслуженный работник образования Читинской области».</w:t>
      </w:r>
    </w:p>
    <w:p w:rsidR="00B81A84" w:rsidRDefault="00B81A84" w:rsidP="00A57993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552657" w:rsidRDefault="00552657" w:rsidP="00A57993">
      <w:pPr>
        <w:pStyle w:val="a3"/>
        <w:spacing w:before="0" w:beforeAutospacing="0" w:after="0" w:afterAutospacing="0"/>
        <w:contextualSpacing/>
      </w:pPr>
      <w:bookmarkStart w:id="0" w:name="_GoBack"/>
      <w:bookmarkEnd w:id="0"/>
    </w:p>
    <w:p w:rsidR="00243221" w:rsidRPr="001C34A2" w:rsidRDefault="00243221" w:rsidP="00A5799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878"/>
    <w:multiLevelType w:val="multilevel"/>
    <w:tmpl w:val="E81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3CF"/>
    <w:rsid w:val="001C34A2"/>
    <w:rsid w:val="00243221"/>
    <w:rsid w:val="0025133F"/>
    <w:rsid w:val="0033018F"/>
    <w:rsid w:val="003D090D"/>
    <w:rsid w:val="0044446C"/>
    <w:rsid w:val="004D31B7"/>
    <w:rsid w:val="004E4A62"/>
    <w:rsid w:val="00552657"/>
    <w:rsid w:val="00553AA0"/>
    <w:rsid w:val="00595A02"/>
    <w:rsid w:val="005E0DB4"/>
    <w:rsid w:val="005E3995"/>
    <w:rsid w:val="006136F8"/>
    <w:rsid w:val="00727EB8"/>
    <w:rsid w:val="00765429"/>
    <w:rsid w:val="00777841"/>
    <w:rsid w:val="00807380"/>
    <w:rsid w:val="00862B1B"/>
    <w:rsid w:val="008779A2"/>
    <w:rsid w:val="008C09C5"/>
    <w:rsid w:val="0097184D"/>
    <w:rsid w:val="009F48C4"/>
    <w:rsid w:val="00A22E7B"/>
    <w:rsid w:val="00A23DD1"/>
    <w:rsid w:val="00A57993"/>
    <w:rsid w:val="00B81A84"/>
    <w:rsid w:val="00B97FE6"/>
    <w:rsid w:val="00BE110E"/>
    <w:rsid w:val="00C76735"/>
    <w:rsid w:val="00D525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F175"/>
  <w15:docId w15:val="{0442E0B7-6CC8-4274-904F-99CFCB3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3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39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701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4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6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54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87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6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90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074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dmin.msuchita.ru/%D0%B7%D1%83%D0%B4%D0%B8%D0%BB%D0%BE%D0%B2-%D0%B0%D0%BB%D0%B5%D0%BA%D1%81%D0%B0%D0%BD%D0%B4%D1%80-%D0%BD%D0%B8%D0%BA%D0%BE%D0%BB%D0%B0%D0%B5%D0%B2%D0%B8%D1%87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dmin.msuchita.ru/%D0%BF%D0%BE%D0%BD%D0%BE%D0%BC%D0%B0%D1%80%D0%B5%D0%B2-%D0%B0%D0%BB%D0%B5%D0%BA%D1%81%D0%B5%D0%B9-%D0%B2%D0%B8%D0%BA%D1%82%D0%BE%D1%80%D0%BE%D0%B2%D0%B8%D1%87" TargetMode="External"/><Relationship Id="rId7" Type="http://schemas.openxmlformats.org/officeDocument/2006/relationships/hyperlink" Target="https://admin.msuchita.ru/%D0%B3%D1%80%D0%B5%D0%BD%D0%B8%D1%88%D0%B8%D0%BD-%D0%B0%D0%BD%D0%B4%D1%80%D0%B5%D0%B9-%D0%B2%D0%B8%D0%BA%D1%82%D0%BE%D1%80%D0%BE%D0%B2%D0%B8%D1%8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admin.msuchita.ru/%D0%BA%D0%B0%D0%BB%D0%BC%D1%8B%D0%BA%D0%BE%D0%B2-%D0%B8%D0%B3%D0%BE%D1%80%D1%8C-%D0%B2%D0%BB%D0%B0%D0%B4%D0%B8%D0%BC%D0%B8%D1%80%D0%BE%D0%B2%D0%B8%D1%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dmin.msuchita.ru/%D1%87%D0%B0%D1%81%D0%BE%D0%B2%D0%B8%D1%82%D0%B8%D0%BD%D0%B0-%D0%B5%D0%BB%D0%B5%D0%BD%D0%B0-%D1%8E%D1%80%D1%8C%D0%B5%D0%B2%D0%BD%D0%B0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admin.msuchita.ru/%D1%89%D0%B5%D0%B3%D0%BB%D0%BE%D0%B2%D0%B0-%D0%B8%D0%BD%D0%BD%D0%B0-%D1%81%D0%B5%D1%80%D0%B3%D0%B5%D0%B5%D0%B2%D0%BD%D0%B0" TargetMode="External"/><Relationship Id="rId15" Type="http://schemas.openxmlformats.org/officeDocument/2006/relationships/hyperlink" Target="https://admin.msuchita.ru/%D0%BF%D0%BE%D0%BF%D0%BE%D0%B2%D0%B0-%D0%BC%D0%B0%D1%80%D0%B8%D0%BD%D0%B0-%D0%B2%D0%B8%D0%BA%D1%82%D0%BE%D1%80%D0%BE%D0%B2%D0%BD%D0%B0" TargetMode="External"/><Relationship Id="rId23" Type="http://schemas.openxmlformats.org/officeDocument/2006/relationships/hyperlink" Target="https://admin.msuchita.ru/%D1%82%D1%83%D1%80%D1%81%D0%B0%D0%B1%D0%B0%D0%B5%D0%B2-%D0%B2%D0%B0%D1%81%D0%B8%D0%BB%D0%B8%D0%B9-%D0%B0%D0%BD%D0%B0%D1%82%D0%BE%D0%BB%D1%8C%D0%B5%D0%B2%D0%B8%D1%87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admin.msuchita.ru/%D1%88%D0%B8%D0%B1%D0%B0%D0%B5%D0%B2-%D0%BC%D0%B8%D1%85%D0%B0%D0%B8%D0%BB-%D0%B2%D0%B0%D0%BB%D0%B5%D1%80%D1%8C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msuchita.ru/%D1%8D%D0%BC%D0%B8%D1%85-%D0%BB%D1%8E%D0%B4%D0%BC%D0%B8%D0%BB%D0%B0-%D0%B2%D0%B8%D0%BA%D1%82%D0%BE%D1%80%D0%BE%D0%B2%D0%BD%D0%B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2024-06-25T07:50:00Z</dcterms:modified>
</cp:coreProperties>
</file>