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C12" w:rsidRPr="00B64C12" w:rsidRDefault="00B64C12" w:rsidP="00A72C18">
      <w:pPr>
        <w:shd w:val="clear" w:color="auto" w:fill="FFFFFF"/>
        <w:spacing w:after="0" w:line="240" w:lineRule="auto"/>
        <w:contextualSpacing/>
        <w:rPr>
          <w:rFonts w:ascii="var(--font_regular)" w:eastAsia="Times New Roman" w:hAnsi="var(--font_regular)" w:cs="Arial"/>
          <w:color w:val="000000"/>
          <w:sz w:val="42"/>
          <w:szCs w:val="42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 w:val="42"/>
          <w:szCs w:val="42"/>
          <w:lang w:eastAsia="ru-RU"/>
        </w:rPr>
        <w:t>Умавов Юсуп Джанбекович</w:t>
      </w:r>
    </w:p>
    <w:p w:rsidR="00B64C12" w:rsidRPr="00B64C12" w:rsidRDefault="00B64C12" w:rsidP="00A72C18">
      <w:pPr>
        <w:shd w:val="clear" w:color="auto" w:fill="FFFFFF"/>
        <w:spacing w:after="0" w:line="240" w:lineRule="auto"/>
        <w:contextualSpacing/>
        <w:rPr>
          <w:rFonts w:ascii="var(--font_regular)" w:eastAsia="Times New Roman" w:hAnsi="var(--font_regular)" w:cs="Arial"/>
          <w:color w:val="000000"/>
          <w:szCs w:val="24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Cs w:val="24"/>
          <w:lang w:eastAsia="ru-RU"/>
        </w:rPr>
        <w:t>Глава города Махачкалы</w:t>
      </w:r>
    </w:p>
    <w:p w:rsidR="00243221" w:rsidRDefault="00243221" w:rsidP="00A72C18">
      <w:pPr>
        <w:spacing w:after="0" w:line="240" w:lineRule="auto"/>
        <w:contextualSpacing/>
      </w:pPr>
    </w:p>
    <w:p w:rsidR="00B64C12" w:rsidRDefault="00B64C12" w:rsidP="00A72C18">
      <w:pPr>
        <w:spacing w:after="0" w:line="240" w:lineRule="auto"/>
        <w:contextualSpacing/>
      </w:pPr>
      <w:r w:rsidRPr="00B64C12">
        <w:drawing>
          <wp:inline distT="0" distB="0" distL="0" distR="0" wp14:anchorId="2981C383" wp14:editId="247DC5F1">
            <wp:extent cx="2364294" cy="23798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4741" cy="23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C12" w:rsidRPr="00B64C12" w:rsidRDefault="00B64C12" w:rsidP="00A72C1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 w:rsidRPr="00B64C12">
        <w:rPr>
          <w:rFonts w:ascii="Arial" w:eastAsia="Times New Roman" w:hAnsi="Arial" w:cs="Arial"/>
          <w:color w:val="000000"/>
          <w:sz w:val="45"/>
          <w:szCs w:val="45"/>
          <w:lang w:eastAsia="ru-RU"/>
        </w:rPr>
        <w:t>Биография</w:t>
      </w:r>
    </w:p>
    <w:p w:rsidR="00B64C12" w:rsidRPr="00B64C12" w:rsidRDefault="00B64C12" w:rsidP="00A72C18">
      <w:pPr>
        <w:shd w:val="clear" w:color="auto" w:fill="FFFFFF"/>
        <w:spacing w:after="0" w:line="240" w:lineRule="auto"/>
        <w:contextualSpacing/>
        <w:rPr>
          <w:rFonts w:ascii="var(--font_regular)" w:eastAsia="Times New Roman" w:hAnsi="var(--font_regular)" w:cs="Arial"/>
          <w:color w:val="000000"/>
          <w:sz w:val="33"/>
          <w:szCs w:val="33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 w:val="33"/>
          <w:szCs w:val="33"/>
          <w:lang w:eastAsia="ru-RU"/>
        </w:rPr>
        <w:t>1962</w:t>
      </w:r>
    </w:p>
    <w:p w:rsidR="00B64C12" w:rsidRPr="00B64C12" w:rsidRDefault="00B64C12" w:rsidP="00A72C18">
      <w:pPr>
        <w:shd w:val="clear" w:color="auto" w:fill="FFFFFF"/>
        <w:spacing w:after="0" w:line="240" w:lineRule="auto"/>
        <w:contextualSpacing/>
        <w:rPr>
          <w:rFonts w:ascii="var(--font_regular)" w:eastAsia="Times New Roman" w:hAnsi="var(--font_regular)" w:cs="Arial"/>
          <w:color w:val="000000"/>
          <w:szCs w:val="24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Cs w:val="24"/>
          <w:lang w:eastAsia="ru-RU"/>
        </w:rPr>
        <w:t>Родился 8 февраля 1962 года в селе Кадар Буйнакского района Республики Дагестан</w:t>
      </w:r>
    </w:p>
    <w:p w:rsidR="00B64C12" w:rsidRPr="00B64C12" w:rsidRDefault="00B64C12" w:rsidP="00A72C18">
      <w:pPr>
        <w:shd w:val="clear" w:color="auto" w:fill="FFFFFF"/>
        <w:spacing w:after="0" w:line="240" w:lineRule="auto"/>
        <w:contextualSpacing/>
        <w:rPr>
          <w:rFonts w:ascii="var(--font_regular)" w:eastAsia="Times New Roman" w:hAnsi="var(--font_regular)" w:cs="Arial"/>
          <w:color w:val="000000"/>
          <w:sz w:val="33"/>
          <w:szCs w:val="33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 w:val="33"/>
          <w:szCs w:val="33"/>
          <w:lang w:eastAsia="ru-RU"/>
        </w:rPr>
        <w:t>Образование</w:t>
      </w:r>
    </w:p>
    <w:p w:rsidR="00B64C12" w:rsidRPr="00B64C12" w:rsidRDefault="00B64C12" w:rsidP="00A72C18">
      <w:pPr>
        <w:shd w:val="clear" w:color="auto" w:fill="FFFFFF"/>
        <w:spacing w:after="0" w:line="240" w:lineRule="auto"/>
        <w:contextualSpacing/>
        <w:rPr>
          <w:rFonts w:ascii="var(--font_regular)" w:eastAsia="Times New Roman" w:hAnsi="var(--font_regular)" w:cs="Arial"/>
          <w:color w:val="000000"/>
          <w:szCs w:val="24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Cs w:val="24"/>
          <w:lang w:eastAsia="ru-RU"/>
        </w:rPr>
        <w:t>Окончил в 1988 году Дагестанский государственный университет им. В.И. Ленина по специальности "Экономика труда". В 2001 году окончил Дагестанский государственный университет по специальности "Юриспруденция". Кандидат экономических наук. Доцент кафедры "Коммерция и маркетинг".</w:t>
      </w:r>
    </w:p>
    <w:p w:rsidR="00B64C12" w:rsidRPr="00B64C12" w:rsidRDefault="00B64C12" w:rsidP="00A72C18">
      <w:pPr>
        <w:shd w:val="clear" w:color="auto" w:fill="FFFFFF"/>
        <w:spacing w:after="0" w:line="240" w:lineRule="auto"/>
        <w:contextualSpacing/>
        <w:rPr>
          <w:rFonts w:ascii="var(--font_regular)" w:eastAsia="Times New Roman" w:hAnsi="var(--font_regular)" w:cs="Arial"/>
          <w:color w:val="000000"/>
          <w:sz w:val="33"/>
          <w:szCs w:val="33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 w:val="33"/>
          <w:szCs w:val="33"/>
          <w:lang w:eastAsia="ru-RU"/>
        </w:rPr>
        <w:t>Награды</w:t>
      </w:r>
    </w:p>
    <w:p w:rsidR="00B64C12" w:rsidRDefault="00B64C12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B64C12">
        <w:rPr>
          <w:rFonts w:ascii="var(--font_regular)" w:eastAsia="Times New Roman" w:hAnsi="var(--font_regular)" w:cs="Arial"/>
          <w:color w:val="000000"/>
          <w:szCs w:val="24"/>
          <w:lang w:eastAsia="ru-RU"/>
        </w:rPr>
        <w:t>-Медаль "За развитие местного самоуправления", Решение Всероссийской ассоциации развития местного самоуправления №69 от 01.03.2024г. -Медаль «За вклад в социально-экономическое развитие Республики Дагестан», Указ Главы Республики Дагестан №174 от 14.09.2022 г. -Юбилейная медаль «20 лет разгрома международных бандформирований», Указ Главы Республики Дагестан №75 от 20.08.2019 г. -Заслуженный экономист Республики Дагестан, Указ Президента РД №164 от 10.10.2011 г.</w:t>
      </w:r>
    </w:p>
    <w:p w:rsidR="00B64C12" w:rsidRDefault="00D16EFF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D16EFF">
        <w:rPr>
          <w:rFonts w:asciiTheme="minorHAnsi" w:eastAsia="Times New Roman" w:hAnsiTheme="minorHAnsi" w:cs="Arial"/>
          <w:color w:val="000000"/>
          <w:szCs w:val="24"/>
          <w:lang w:eastAsia="ru-RU"/>
        </w:rPr>
        <w:drawing>
          <wp:inline distT="0" distB="0" distL="0" distR="0" wp14:anchorId="2708B724" wp14:editId="7B189557">
            <wp:extent cx="9972040" cy="1094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FF" w:rsidRDefault="00D16EFF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D16EFF">
        <w:rPr>
          <w:rFonts w:asciiTheme="minorHAnsi" w:eastAsia="Times New Roman" w:hAnsiTheme="minorHAnsi" w:cs="Arial"/>
          <w:color w:val="000000"/>
          <w:szCs w:val="24"/>
          <w:lang w:eastAsia="ru-RU"/>
        </w:rPr>
        <w:lastRenderedPageBreak/>
        <w:drawing>
          <wp:inline distT="0" distB="0" distL="0" distR="0" wp14:anchorId="16C70969" wp14:editId="7880C536">
            <wp:extent cx="9972040" cy="810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FF" w:rsidRDefault="00D16EFF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D16EFF">
        <w:rPr>
          <w:rFonts w:asciiTheme="minorHAnsi" w:eastAsia="Times New Roman" w:hAnsiTheme="minorHAnsi" w:cs="Arial"/>
          <w:color w:val="000000"/>
          <w:szCs w:val="24"/>
          <w:lang w:eastAsia="ru-RU"/>
        </w:rPr>
        <w:drawing>
          <wp:inline distT="0" distB="0" distL="0" distR="0" wp14:anchorId="5DC7BF5C" wp14:editId="39BDA2C3">
            <wp:extent cx="9972040" cy="1080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FF" w:rsidRDefault="00196C6A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196C6A">
        <w:rPr>
          <w:rFonts w:asciiTheme="minorHAnsi" w:eastAsia="Times New Roman" w:hAnsiTheme="minorHAnsi" w:cs="Arial"/>
          <w:color w:val="000000"/>
          <w:szCs w:val="24"/>
          <w:lang w:eastAsia="ru-RU"/>
        </w:rPr>
        <w:drawing>
          <wp:inline distT="0" distB="0" distL="0" distR="0" wp14:anchorId="1254F55A" wp14:editId="60067117">
            <wp:extent cx="9972040" cy="90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6A" w:rsidRDefault="00196C6A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196C6A">
        <w:rPr>
          <w:rFonts w:asciiTheme="minorHAnsi" w:eastAsia="Times New Roman" w:hAnsiTheme="minorHAnsi" w:cs="Arial"/>
          <w:color w:val="000000"/>
          <w:szCs w:val="24"/>
          <w:lang w:eastAsia="ru-RU"/>
        </w:rPr>
        <w:drawing>
          <wp:inline distT="0" distB="0" distL="0" distR="0" wp14:anchorId="6AACE9C2" wp14:editId="4BC78617">
            <wp:extent cx="9972040" cy="833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6A" w:rsidRDefault="006F25A3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6F25A3">
        <w:rPr>
          <w:rFonts w:asciiTheme="minorHAnsi" w:eastAsia="Times New Roman" w:hAnsiTheme="minorHAnsi" w:cs="Arial"/>
          <w:color w:val="000000"/>
          <w:szCs w:val="24"/>
          <w:lang w:eastAsia="ru-RU"/>
        </w:rPr>
        <w:drawing>
          <wp:inline distT="0" distB="0" distL="0" distR="0" wp14:anchorId="5B69DB2F" wp14:editId="7A9505EE">
            <wp:extent cx="9972040" cy="826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A3" w:rsidRDefault="00103348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103348">
        <w:rPr>
          <w:rFonts w:asciiTheme="minorHAnsi" w:eastAsia="Times New Roman" w:hAnsiTheme="minorHAnsi" w:cs="Arial"/>
          <w:color w:val="000000"/>
          <w:szCs w:val="24"/>
          <w:lang w:eastAsia="ru-RU"/>
        </w:rPr>
        <w:drawing>
          <wp:inline distT="0" distB="0" distL="0" distR="0" wp14:anchorId="3BC226B0" wp14:editId="1B4CF3C1">
            <wp:extent cx="9972040" cy="822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348" w:rsidRPr="00B64C12" w:rsidRDefault="002F3690" w:rsidP="00A72C18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2F3690">
        <w:rPr>
          <w:rFonts w:asciiTheme="minorHAnsi" w:eastAsia="Times New Roman" w:hAnsiTheme="minorHAnsi" w:cs="Arial"/>
          <w:color w:val="000000"/>
          <w:szCs w:val="24"/>
          <w:lang w:eastAsia="ru-RU"/>
        </w:rPr>
        <w:drawing>
          <wp:inline distT="0" distB="0" distL="0" distR="0" wp14:anchorId="2CE3C06D" wp14:editId="09C7C771">
            <wp:extent cx="6768445" cy="10126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7492" cy="10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90" w:rsidRDefault="002F3690" w:rsidP="00A72C18">
      <w:pPr>
        <w:spacing w:after="0" w:line="240" w:lineRule="auto"/>
        <w:contextualSpacing/>
      </w:pPr>
      <w:r>
        <w:br w:type="page"/>
      </w: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  <w:lang w:eastAsia="ru-RU"/>
        </w:rPr>
      </w:pPr>
      <w:r w:rsidRPr="00EE2564">
        <w:rPr>
          <w:rFonts w:ascii="var(--font_regular)" w:hAnsi="var(--font_regular)" w:cs="Arial"/>
          <w:color w:val="000000"/>
          <w:sz w:val="33"/>
          <w:szCs w:val="33"/>
        </w:rPr>
        <w:lastRenderedPageBreak/>
        <w:t>Кадыров Расул Магомедкамильевич</w:t>
      </w: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  <w:r w:rsidRPr="00EE2564">
        <w:rPr>
          <w:rFonts w:ascii="var(--font_regular)" w:hAnsi="var(--font_regular)" w:cs="Arial"/>
          <w:color w:val="000000"/>
        </w:rPr>
        <w:t>МКУ "Управление административно-технической инспекции и муниципального контроля"</w:t>
      </w: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  <w:r w:rsidRPr="00EE2564">
        <w:rPr>
          <w:rFonts w:asciiTheme="minorHAnsi" w:hAnsiTheme="minorHAnsi" w:cs="Arial"/>
          <w:color w:val="000000"/>
        </w:rPr>
        <w:drawing>
          <wp:inline distT="0" distB="0" distL="0" distR="0" wp14:anchorId="25FB7EA8" wp14:editId="7F6A7D1A">
            <wp:extent cx="1976472" cy="18487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1986" cy="18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18" w:rsidRDefault="00A72C18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</w:p>
    <w:p w:rsidR="00A72C18" w:rsidRPr="00EE2564" w:rsidRDefault="00A72C18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EE2564">
        <w:rPr>
          <w:rFonts w:ascii="var(--font_regular)" w:hAnsi="var(--font_regular)" w:cs="Arial"/>
          <w:color w:val="000000"/>
          <w:sz w:val="33"/>
          <w:szCs w:val="33"/>
        </w:rPr>
        <w:t>Сулейманов Рамазан Сулейманович</w:t>
      </w: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  <w:r w:rsidRPr="00EE2564">
        <w:rPr>
          <w:rFonts w:ascii="var(--font_regular)" w:hAnsi="var(--font_regular)" w:cs="Arial"/>
          <w:color w:val="000000"/>
        </w:rPr>
        <w:t>Правовое управление</w:t>
      </w: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  <w:r w:rsidRPr="00EE2564">
        <w:rPr>
          <w:rFonts w:asciiTheme="minorHAnsi" w:hAnsiTheme="minorHAnsi" w:cs="Arial"/>
          <w:color w:val="000000"/>
        </w:rPr>
        <w:drawing>
          <wp:inline distT="0" distB="0" distL="0" distR="0" wp14:anchorId="2FD54CA0" wp14:editId="2803A4BA">
            <wp:extent cx="1900229" cy="19135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948" cy="19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18" w:rsidRPr="00EE2564" w:rsidRDefault="00A72C18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  <w:sz w:val="33"/>
          <w:szCs w:val="33"/>
        </w:rPr>
      </w:pP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EE2564">
        <w:rPr>
          <w:rFonts w:ascii="var(--font_regular)" w:hAnsi="var(--font_regular)" w:cs="Arial"/>
          <w:color w:val="000000"/>
          <w:sz w:val="33"/>
          <w:szCs w:val="33"/>
        </w:rPr>
        <w:t>Ахмедов Фархад Джалилович</w:t>
      </w:r>
    </w:p>
    <w:p w:rsidR="00EE2564" w:rsidRDefault="00EE2564" w:rsidP="00A72C18">
      <w:pPr>
        <w:shd w:val="clear" w:color="auto" w:fill="FFFFFF"/>
        <w:spacing w:after="0" w:line="240" w:lineRule="auto"/>
        <w:contextualSpacing/>
        <w:rPr>
          <w:rFonts w:asciiTheme="minorHAnsi" w:hAnsiTheme="minorHAnsi" w:cs="Arial"/>
          <w:color w:val="000000"/>
        </w:rPr>
      </w:pPr>
      <w:r w:rsidRPr="00EE2564">
        <w:rPr>
          <w:rFonts w:ascii="var(--font_regular)" w:hAnsi="var(--font_regular)" w:cs="Arial"/>
          <w:color w:val="000000"/>
        </w:rPr>
        <w:t>Управление муниципальной службы и кадров</w:t>
      </w:r>
    </w:p>
    <w:p w:rsidR="00D27880" w:rsidRDefault="00D27880" w:rsidP="00A72C18">
      <w:pPr>
        <w:spacing w:after="0" w:line="240" w:lineRule="auto"/>
        <w:contextualSpacing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br w:type="page"/>
      </w:r>
    </w:p>
    <w:p w:rsidR="00D27880" w:rsidRDefault="00D27880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>
        <w:rPr>
          <w:rFonts w:ascii="Arial" w:hAnsi="Arial" w:cs="Arial"/>
          <w:b w:val="0"/>
          <w:bCs w:val="0"/>
          <w:color w:val="000000"/>
          <w:sz w:val="45"/>
          <w:szCs w:val="45"/>
        </w:rPr>
        <w:lastRenderedPageBreak/>
        <w:t>Заместители главы города</w:t>
      </w:r>
    </w:p>
    <w:p w:rsidR="006463B9" w:rsidRDefault="00950BAE" w:rsidP="00A72C18">
      <w:pPr>
        <w:spacing w:after="0" w:line="240" w:lineRule="auto"/>
        <w:contextualSpacing/>
        <w:rPr>
          <w:rFonts w:ascii="var(--font_regular)" w:hAnsi="var(--font_regular)"/>
          <w:szCs w:val="24"/>
          <w:lang w:eastAsia="ru-RU"/>
        </w:rPr>
      </w:pPr>
      <w:r w:rsidRPr="00950BAE">
        <w:rPr>
          <w:rFonts w:ascii="var(--font_regular)" w:hAnsi="var(--font_regular)"/>
          <w:szCs w:val="24"/>
          <w:lang w:eastAsia="ru-RU"/>
        </w:rPr>
        <w:drawing>
          <wp:inline distT="0" distB="0" distL="0" distR="0" wp14:anchorId="69A6065E" wp14:editId="78B345BA">
            <wp:extent cx="2638793" cy="27626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B9" w:rsidRDefault="006463B9" w:rsidP="00A72C18">
      <w:pPr>
        <w:spacing w:after="0" w:line="240" w:lineRule="auto"/>
        <w:contextualSpacing/>
        <w:rPr>
          <w:rFonts w:ascii="var(--font_regular)" w:hAnsi="var(--font_regular)"/>
          <w:sz w:val="33"/>
          <w:szCs w:val="33"/>
        </w:rPr>
      </w:pPr>
      <w:r>
        <w:rPr>
          <w:rFonts w:ascii="var(--font_regular)" w:hAnsi="var(--font_regular)"/>
          <w:sz w:val="33"/>
          <w:szCs w:val="33"/>
        </w:rPr>
        <w:t>Темуркаев</w:t>
      </w:r>
      <w:r w:rsidR="006619B3">
        <w:rPr>
          <w:rFonts w:asciiTheme="minorHAnsi" w:hAnsiTheme="minorHAnsi"/>
          <w:sz w:val="33"/>
          <w:szCs w:val="33"/>
        </w:rPr>
        <w:t xml:space="preserve"> </w:t>
      </w:r>
      <w:r>
        <w:rPr>
          <w:rFonts w:ascii="var(--font_regular)" w:hAnsi="var(--font_regular)"/>
          <w:sz w:val="33"/>
          <w:szCs w:val="33"/>
        </w:rPr>
        <w:t>Нариман</w:t>
      </w:r>
      <w:r w:rsidR="006619B3">
        <w:rPr>
          <w:rFonts w:asciiTheme="minorHAnsi" w:hAnsiTheme="minorHAnsi"/>
          <w:sz w:val="33"/>
          <w:szCs w:val="33"/>
        </w:rPr>
        <w:t xml:space="preserve"> </w:t>
      </w:r>
      <w:r>
        <w:rPr>
          <w:rFonts w:ascii="var(--font_regular)" w:hAnsi="var(--font_regular)"/>
          <w:sz w:val="33"/>
          <w:szCs w:val="33"/>
        </w:rPr>
        <w:t>Рашидович</w:t>
      </w:r>
    </w:p>
    <w:p w:rsidR="006463B9" w:rsidRDefault="006463B9" w:rsidP="00A72C18">
      <w:pPr>
        <w:spacing w:after="0" w:line="240" w:lineRule="auto"/>
        <w:contextualSpacing/>
        <w:rPr>
          <w:rFonts w:ascii="var(--font_regular)" w:hAnsi="var(--font_regular)"/>
          <w:szCs w:val="24"/>
        </w:rPr>
      </w:pPr>
      <w:r>
        <w:rPr>
          <w:rFonts w:ascii="var(--font_regular)" w:hAnsi="var(--font_regular)"/>
        </w:rPr>
        <w:t>1-й заместитель Главы Администрации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  <w:i/>
          <w:iCs/>
        </w:rPr>
        <w:t>Родился 6 сентября 1991 г. в  с. Аксай Хасавюртовского района ДАССР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  <w:b/>
          <w:bCs/>
          <w:i/>
          <w:iCs/>
        </w:rPr>
        <w:t>Образование</w:t>
      </w:r>
      <w:r>
        <w:rPr>
          <w:rFonts w:ascii="var(--font_regular)" w:hAnsi="var(--font_regular)"/>
          <w:i/>
          <w:iCs/>
        </w:rPr>
        <w:t>- в</w:t>
      </w:r>
      <w:r>
        <w:rPr>
          <w:rFonts w:ascii="var(--font_regular)" w:hAnsi="var(--font_regular)"/>
        </w:rPr>
        <w:t>ысшее.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В 2012 году окончил ФГБОУ ВПО «Дагестанский Государственный Университет» по специальности "Юриспруденция",  Гос.правовая специализация. 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В 2019 г. окончил ФГБОУ ВО «Российская академия народного хозяйства и государственой службы при Президенте РФ», по специальности "Государственное и муниципальное управление".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В 2019г. Магистерская диссертация «Совершенствование управления социальной инфраструктуры региона»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  <w:b/>
          <w:bCs/>
          <w:i/>
          <w:iCs/>
        </w:rPr>
        <w:t>Награжден: 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2016 г. Почетная грамота Главы Республики Дагестан «За активное участие в строительстве Мемориального комплекса «Ахульго»;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2017 г. Почетная грамота Правительства РД «За большой вклад в развитие и укрепление социальных, культурных, экономических связей между Республикой Дагестан и Республикой Крым и активное участие в организации автопробега «Дагестан-Крым»;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Грамота Президента РФ В.В. Путина и памятная медаль «За бескорыстный вклад в организацию Общероссийской акции взаимопомощи «Мы вместе» учрежденной Главой Российской Федерации; 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Почетным знаком Народного Собрания РД «За заслуги в развитии парламентаризма», а так же за значительный вклад в развитие законодательства и парламентаризма , укрепление конституционного строя, обесечение прав и свобод граждан, добросовестную плодотворную работу и активную общественную деятельность;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2021г. звание «Почетный строитель Республики Дагестан;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Почетный гражданин г. Махачкалы;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  <w:b/>
          <w:bCs/>
          <w:i/>
          <w:iCs/>
        </w:rPr>
        <w:t>Трудовая деятельность:</w:t>
      </w:r>
      <w:r>
        <w:rPr>
          <w:rFonts w:ascii="var(--font_regular)" w:hAnsi="var(--font_regular)"/>
        </w:rPr>
        <w:t> 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09.2014 - 12.2015 - Начальник юридического отдела ООО «Мебельснаб»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lastRenderedPageBreak/>
        <w:t>01.2016 - 08.2017 - Ведущий юрисконсульт ООО «Газпром газораспределение Дагестан»   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2018 - 2021 - Депутат Народного Собрания РД 6-го созыва, член комитета по строительству ,жилищно-коммунальному хозяйству,транспорту и связи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2018 - 2021 - Член Палаты молодых законодателей при Совете Федерации Федерального Собрания Российской Федерации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2017 - Член Регионального политсовета «Единая Россия» , Региональный координатор партийного проекта «Городская среда»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08.2016 - 12.2017 - Заместитель директора по коммерческим вопросам ООО «Дагестанэнерго»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04.2018 - 05.2022 - Заместитель руководителя по коммерческим вопросам ООО «Дагестанэнерго»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06.2022 - Руководитель по коммерческим вопросам ООО «Дагестанэнерго»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08.2022 - 10.2022 - Советник государственного секретаря Республики Дагестан Администрации Главы и Правительства Республики Дагестан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10.2022 - Советник Гсударственного секретаря Республики Дагестан</w:t>
      </w:r>
    </w:p>
    <w:p w:rsidR="006463B9" w:rsidRDefault="006463B9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Настоящее время: 1-й заместитель Главы администрации города Махачкалы</w:t>
      </w:r>
    </w:p>
    <w:p w:rsidR="006463B9" w:rsidRDefault="006463B9" w:rsidP="00A72C18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5"/>
          <w:szCs w:val="45"/>
        </w:rPr>
      </w:pPr>
    </w:p>
    <w:p w:rsidR="00A72C18" w:rsidRDefault="00A72C18" w:rsidP="00A72C18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5"/>
          <w:szCs w:val="45"/>
        </w:rPr>
      </w:pPr>
    </w:p>
    <w:p w:rsidR="00A72C18" w:rsidRDefault="00A72C18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</w:p>
    <w:p w:rsidR="0086228D" w:rsidRDefault="0086228D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6228D">
        <w:rPr>
          <w:rFonts w:ascii="Arial" w:eastAsia="Times New Roman" w:hAnsi="Arial" w:cs="Arial"/>
          <w:color w:val="000000"/>
          <w:sz w:val="33"/>
          <w:szCs w:val="33"/>
          <w:lang w:eastAsia="ru-RU"/>
        </w:rPr>
        <w:drawing>
          <wp:inline distT="0" distB="0" distL="0" distR="0" wp14:anchorId="439A1B4E" wp14:editId="1C9FC203">
            <wp:extent cx="2266191" cy="23054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1966" cy="23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8D" w:rsidRPr="0086228D" w:rsidRDefault="0086228D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86228D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Абдулаев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86228D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Шамсул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86228D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Абдуллаевич</w:t>
      </w:r>
    </w:p>
    <w:p w:rsidR="0086228D" w:rsidRPr="0086228D" w:rsidRDefault="0086228D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228D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86228D" w:rsidRDefault="0086228D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>
        <w:rPr>
          <w:rFonts w:ascii="Arial" w:hAnsi="Arial" w:cs="Arial"/>
          <w:b/>
          <w:bCs/>
          <w:color w:val="000000"/>
          <w:sz w:val="45"/>
          <w:szCs w:val="45"/>
        </w:rPr>
        <w:br w:type="page"/>
      </w:r>
    </w:p>
    <w:p w:rsidR="00E24ABC" w:rsidRDefault="00E24ABC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24ABC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drawing>
          <wp:inline distT="0" distB="0" distL="0" distR="0" wp14:anchorId="21E12B7E" wp14:editId="015EC9C3">
            <wp:extent cx="2196445" cy="22366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8599" cy="224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BC" w:rsidRPr="00E24ABC" w:rsidRDefault="00E24ABC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24ABC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Галбацов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E24ABC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Тимур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E24ABC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Абдул-Муталимович</w:t>
      </w:r>
    </w:p>
    <w:p w:rsidR="00E24ABC" w:rsidRPr="00E24ABC" w:rsidRDefault="00E24ABC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4ABC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E24ABC" w:rsidRDefault="00E24ABC" w:rsidP="00A72C18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5"/>
          <w:szCs w:val="45"/>
        </w:rPr>
      </w:pPr>
    </w:p>
    <w:p w:rsidR="00A72C18" w:rsidRDefault="00A72C18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</w:p>
    <w:p w:rsidR="00D8096E" w:rsidRDefault="00D8096E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D8096E">
        <w:rPr>
          <w:rFonts w:ascii="Arial" w:eastAsia="Times New Roman" w:hAnsi="Arial" w:cs="Arial"/>
          <w:color w:val="000000"/>
          <w:sz w:val="33"/>
          <w:szCs w:val="33"/>
          <w:lang w:eastAsia="ru-RU"/>
        </w:rPr>
        <w:drawing>
          <wp:inline distT="0" distB="0" distL="0" distR="0" wp14:anchorId="4B12C188" wp14:editId="2FBC4811">
            <wp:extent cx="2260041" cy="2405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9318" cy="24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6E" w:rsidRPr="00D8096E" w:rsidRDefault="00D8096E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D8096E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Закарьяев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D8096E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Ислам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D8096E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Камильевич</w:t>
      </w:r>
    </w:p>
    <w:p w:rsidR="00D8096E" w:rsidRPr="00D8096E" w:rsidRDefault="00D8096E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8096E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D8096E" w:rsidRDefault="00D8096E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>
        <w:rPr>
          <w:rFonts w:ascii="Arial" w:hAnsi="Arial" w:cs="Arial"/>
          <w:b/>
          <w:bCs/>
          <w:color w:val="000000"/>
          <w:sz w:val="45"/>
          <w:szCs w:val="45"/>
        </w:rPr>
        <w:br w:type="page"/>
      </w:r>
    </w:p>
    <w:p w:rsidR="00256A49" w:rsidRDefault="00256A49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drawing>
          <wp:inline distT="0" distB="0" distL="0" distR="0" wp14:anchorId="4DAFCE7D" wp14:editId="2108D0B8">
            <wp:extent cx="2436065" cy="24438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2092" cy="2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9" w:rsidRPr="00256A49" w:rsidRDefault="00256A49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Исаков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Сейфулах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Бейдулахович</w:t>
      </w:r>
    </w:p>
    <w:p w:rsidR="00256A49" w:rsidRPr="00256A49" w:rsidRDefault="00256A49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6A49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256A49" w:rsidRDefault="00256A49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</w:p>
    <w:p w:rsidR="00256A49" w:rsidRDefault="00256A49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drawing>
          <wp:inline distT="0" distB="0" distL="0" distR="0" wp14:anchorId="743B144F" wp14:editId="48E0AE65">
            <wp:extent cx="2791406" cy="26892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8602" cy="27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9" w:rsidRPr="00256A49" w:rsidRDefault="00256A49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Магомедов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Рустам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256A49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Магомедович</w:t>
      </w:r>
    </w:p>
    <w:p w:rsidR="00256A49" w:rsidRPr="00256A49" w:rsidRDefault="00256A49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6A49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256A49" w:rsidRDefault="00256A49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>
        <w:rPr>
          <w:rFonts w:ascii="Arial" w:hAnsi="Arial" w:cs="Arial"/>
          <w:b/>
          <w:bCs/>
          <w:color w:val="000000"/>
          <w:sz w:val="45"/>
          <w:szCs w:val="45"/>
        </w:rPr>
        <w:br w:type="page"/>
      </w:r>
    </w:p>
    <w:p w:rsidR="00613F55" w:rsidRDefault="00613F55" w:rsidP="00A72C18">
      <w:pPr>
        <w:spacing w:after="0" w:line="240" w:lineRule="auto"/>
        <w:contextualSpacing/>
        <w:rPr>
          <w:rFonts w:asciiTheme="minorHAnsi" w:hAnsiTheme="minorHAnsi"/>
          <w:sz w:val="33"/>
          <w:szCs w:val="33"/>
        </w:rPr>
      </w:pPr>
      <w:r w:rsidRPr="00613F55">
        <w:rPr>
          <w:rFonts w:asciiTheme="minorHAnsi" w:hAnsiTheme="minorHAnsi"/>
          <w:sz w:val="33"/>
          <w:szCs w:val="33"/>
        </w:rPr>
        <w:lastRenderedPageBreak/>
        <w:drawing>
          <wp:inline distT="0" distB="0" distL="0" distR="0" wp14:anchorId="5A7188B9" wp14:editId="5461D45E">
            <wp:extent cx="2500993" cy="24964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7649" cy="25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55" w:rsidRDefault="00613F55" w:rsidP="00A72C18">
      <w:pPr>
        <w:spacing w:after="0" w:line="240" w:lineRule="auto"/>
        <w:contextualSpacing/>
        <w:rPr>
          <w:rFonts w:ascii="var(--font_regular)" w:hAnsi="var(--font_regular)"/>
          <w:sz w:val="33"/>
          <w:szCs w:val="33"/>
          <w:lang w:eastAsia="ru-RU"/>
        </w:rPr>
      </w:pPr>
      <w:r>
        <w:rPr>
          <w:rFonts w:ascii="var(--font_regular)" w:hAnsi="var(--font_regular)"/>
          <w:sz w:val="33"/>
          <w:szCs w:val="33"/>
        </w:rPr>
        <w:t>Маликов</w:t>
      </w:r>
      <w:r>
        <w:rPr>
          <w:rFonts w:asciiTheme="minorHAnsi" w:hAnsiTheme="minorHAnsi"/>
          <w:sz w:val="33"/>
          <w:szCs w:val="33"/>
        </w:rPr>
        <w:t xml:space="preserve"> </w:t>
      </w:r>
      <w:r>
        <w:rPr>
          <w:rFonts w:ascii="var(--font_regular)" w:hAnsi="var(--font_regular)"/>
          <w:sz w:val="33"/>
          <w:szCs w:val="33"/>
        </w:rPr>
        <w:t>Мавлидин</w:t>
      </w:r>
      <w:r>
        <w:rPr>
          <w:rFonts w:asciiTheme="minorHAnsi" w:hAnsiTheme="minorHAnsi"/>
          <w:sz w:val="33"/>
          <w:szCs w:val="33"/>
        </w:rPr>
        <w:t xml:space="preserve"> </w:t>
      </w:r>
      <w:r>
        <w:rPr>
          <w:rFonts w:ascii="var(--font_regular)" w:hAnsi="var(--font_regular)"/>
          <w:sz w:val="33"/>
          <w:szCs w:val="33"/>
        </w:rPr>
        <w:t>Магомедбегович</w:t>
      </w:r>
    </w:p>
    <w:p w:rsidR="00613F55" w:rsidRDefault="00613F55" w:rsidP="00A72C18">
      <w:pPr>
        <w:spacing w:after="0" w:line="240" w:lineRule="auto"/>
        <w:contextualSpacing/>
        <w:rPr>
          <w:rFonts w:ascii="var(--font_regular)" w:hAnsi="var(--font_regular)"/>
          <w:szCs w:val="24"/>
        </w:rPr>
      </w:pPr>
      <w:r>
        <w:rPr>
          <w:rFonts w:ascii="var(--font_regular)" w:hAnsi="var(--font_regular)"/>
        </w:rPr>
        <w:t>Заместитель Главы Администрации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Родился 14 февраля 1979 г. в с. Гертма, Казбековского района Дагестанской АССР.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Образование: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 2001г. – Дагестанский государственный университет, по специальности «Юриспруденция», кандидат юридических наук.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Работа в прошлом: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2001 – 2002 Преподаватель кафедры юридических дисциплин Кизлярского филиала ДГУ.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2002 – 2007 Старший преподаватель, заведующий кафедрой гражданско-правовых и юридических дисциплин, заведующий кафедрой общеправовых дисциплин филиала Санкт-Петербургского государственного инженерно-экологического университета в г. Кизляре.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2007 – 2009 Консультант Отдела развития местного самоуправления Управления территориального развития и местного самоуправления Президента РД Администрации Президента и Правительства Республики Дагестан.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2009 – 2012 Начальник Отдела развития местного самоуправления Управления территориального развития и местного самоуправления Президента РД Администрации Президента и Правительства Республики Дагестан.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2012 – 2013 Заместитель начальника Управления территориального развития и местного самоуправления Президента РД – начальник отдела развития местного самоуправления Администрации Президента и Правительства Республики Дагестан.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03.2013 – 11.2013 Заместитель начальника Управления Президента РД по внутренней политике Администрации Президента и Правительства Республики Дагестан.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2013 – 2014 Начальник Управления Администрации Президента и Правительства РД по внутренней политике и территориальному развитию Администрации Президента и Правительства Республики Дагестан.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2014 – 2015 Начальник Управления Администрации Главы и Правительства Республики Дагестан по внутренней политике и территориальному развитию.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var(--font_regular)" w:hAnsi="var(--font_regular)"/>
        </w:rPr>
      </w:pPr>
      <w:r>
        <w:rPr>
          <w:rFonts w:ascii="var(--font_regular)" w:hAnsi="var(--font_regular)"/>
        </w:rPr>
        <w:t>2015 – 2019 Заместитель начальника Правового управления Администрации Главы и Правительства Республики Дагестан.</w:t>
      </w:r>
    </w:p>
    <w:p w:rsidR="00613F55" w:rsidRDefault="00613F55" w:rsidP="00A72C1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45"/>
          <w:szCs w:val="45"/>
        </w:rPr>
      </w:pPr>
      <w:r>
        <w:rPr>
          <w:rFonts w:ascii="var(--font_regular)" w:hAnsi="var(--font_regular)"/>
        </w:rPr>
        <w:t>12.2019 – по н/вр Первый заместитель Главы Администрации города Махачкалы.</w:t>
      </w:r>
      <w:r>
        <w:rPr>
          <w:rFonts w:ascii="Arial" w:hAnsi="Arial" w:cs="Arial"/>
          <w:b/>
          <w:bCs/>
          <w:color w:val="000000"/>
          <w:sz w:val="45"/>
          <w:szCs w:val="45"/>
        </w:rPr>
        <w:br w:type="page"/>
      </w:r>
    </w:p>
    <w:p w:rsidR="00D9179B" w:rsidRDefault="00D9179B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D9179B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drawing>
          <wp:inline distT="0" distB="0" distL="0" distR="0" wp14:anchorId="63035818" wp14:editId="41EFBB78">
            <wp:extent cx="3041605" cy="25153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3849" cy="252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958" w:rsidRPr="001C1958" w:rsidRDefault="001C1958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1C1958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Меджидов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1C1958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Шамиль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1C1958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Магомедович</w:t>
      </w:r>
    </w:p>
    <w:p w:rsidR="001C1958" w:rsidRPr="001C1958" w:rsidRDefault="001C1958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1958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1C1958" w:rsidRDefault="001C1958" w:rsidP="00A72C18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5"/>
          <w:szCs w:val="45"/>
        </w:rPr>
      </w:pPr>
    </w:p>
    <w:p w:rsidR="00A72C18" w:rsidRDefault="00A72C18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</w:p>
    <w:p w:rsidR="00F751EE" w:rsidRDefault="00F751EE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F751EE">
        <w:rPr>
          <w:rFonts w:ascii="Arial" w:eastAsia="Times New Roman" w:hAnsi="Arial" w:cs="Arial"/>
          <w:color w:val="000000"/>
          <w:sz w:val="33"/>
          <w:szCs w:val="33"/>
          <w:lang w:eastAsia="ru-RU"/>
        </w:rPr>
        <w:drawing>
          <wp:inline distT="0" distB="0" distL="0" distR="0" wp14:anchorId="311C91CB" wp14:editId="3B047CA2">
            <wp:extent cx="2695157" cy="28047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3113" cy="2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EE" w:rsidRPr="00F751EE" w:rsidRDefault="00F751EE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F751EE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Османов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F751EE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Осман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F751EE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Магомедович</w:t>
      </w:r>
    </w:p>
    <w:p w:rsidR="00F751EE" w:rsidRPr="00F751EE" w:rsidRDefault="00F751EE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751EE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A72C18" w:rsidRDefault="00A72C18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2D20C6" w:rsidRDefault="002D20C6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D20C6">
        <w:rPr>
          <w:rFonts w:ascii="Arial" w:eastAsia="Times New Roman" w:hAnsi="Arial" w:cs="Arial"/>
          <w:color w:val="000000"/>
          <w:sz w:val="33"/>
          <w:szCs w:val="33"/>
          <w:lang w:eastAsia="ru-RU"/>
        </w:rPr>
        <w:drawing>
          <wp:inline distT="0" distB="0" distL="0" distR="0" wp14:anchorId="454B7D88" wp14:editId="6F9AE4DE">
            <wp:extent cx="2346795" cy="24346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7598" cy="24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C6" w:rsidRPr="002D20C6" w:rsidRDefault="002D20C6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D20C6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Раджабова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2D20C6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Эмилия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2D20C6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Шахабутиновна</w:t>
      </w:r>
    </w:p>
    <w:p w:rsidR="002D20C6" w:rsidRPr="002D20C6" w:rsidRDefault="002D20C6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D20C6">
        <w:rPr>
          <w:rFonts w:ascii="Arial" w:eastAsia="Times New Roman" w:hAnsi="Arial" w:cs="Arial"/>
          <w:szCs w:val="24"/>
          <w:lang w:eastAsia="ru-RU"/>
        </w:rPr>
        <w:t>Заместитель Главы Администрации</w:t>
      </w:r>
    </w:p>
    <w:p w:rsidR="002D20C6" w:rsidRDefault="002D20C6" w:rsidP="00A72C18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5"/>
          <w:szCs w:val="45"/>
        </w:rPr>
      </w:pPr>
    </w:p>
    <w:p w:rsidR="00850FD6" w:rsidRDefault="00850FD6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bookmarkStart w:id="0" w:name="_GoBack"/>
      <w:bookmarkEnd w:id="0"/>
      <w:r w:rsidRPr="00850FD6">
        <w:rPr>
          <w:rFonts w:ascii="Arial" w:eastAsia="Times New Roman" w:hAnsi="Arial" w:cs="Arial"/>
          <w:color w:val="000000"/>
          <w:sz w:val="33"/>
          <w:szCs w:val="33"/>
          <w:lang w:eastAsia="ru-RU"/>
        </w:rPr>
        <w:drawing>
          <wp:inline distT="0" distB="0" distL="0" distR="0" wp14:anchorId="16749692" wp14:editId="359FD2C2">
            <wp:extent cx="2648320" cy="26387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0AC" w:rsidRPr="00EE10AC" w:rsidRDefault="00EE10AC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E10AC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Курбанов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EE10AC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Роберт</w:t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EE10AC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Рамазанович</w:t>
      </w:r>
    </w:p>
    <w:p w:rsidR="00EE10AC" w:rsidRPr="00EE10AC" w:rsidRDefault="00EE10AC" w:rsidP="00A72C18">
      <w:pPr>
        <w:shd w:val="clear" w:color="auto" w:fill="F9F9FA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E10AC">
        <w:rPr>
          <w:rFonts w:ascii="Arial" w:eastAsia="Times New Roman" w:hAnsi="Arial" w:cs="Arial"/>
          <w:szCs w:val="24"/>
          <w:lang w:eastAsia="ru-RU"/>
        </w:rPr>
        <w:t>Руководитель Аппарата Администрации</w:t>
      </w:r>
    </w:p>
    <w:p w:rsidR="00647654" w:rsidRDefault="00647654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>
        <w:rPr>
          <w:rFonts w:ascii="Arial" w:hAnsi="Arial" w:cs="Arial"/>
          <w:b/>
          <w:bCs/>
          <w:color w:val="000000"/>
          <w:sz w:val="45"/>
          <w:szCs w:val="45"/>
        </w:rPr>
        <w:br w:type="page"/>
      </w:r>
    </w:p>
    <w:p w:rsidR="00D27880" w:rsidRDefault="00647654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647654">
        <w:rPr>
          <w:rFonts w:ascii="Arial" w:hAnsi="Arial" w:cs="Arial"/>
          <w:b w:val="0"/>
          <w:bCs w:val="0"/>
          <w:color w:val="000000"/>
          <w:sz w:val="45"/>
          <w:szCs w:val="45"/>
        </w:rPr>
        <w:lastRenderedPageBreak/>
        <w:drawing>
          <wp:inline distT="0" distB="0" distL="0" distR="0" wp14:anchorId="57E03A03" wp14:editId="6A1C0712">
            <wp:extent cx="9972040" cy="5095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54" w:rsidRDefault="00647654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647654">
        <w:rPr>
          <w:rFonts w:ascii="Arial" w:hAnsi="Arial" w:cs="Arial"/>
          <w:b w:val="0"/>
          <w:bCs w:val="0"/>
          <w:color w:val="000000"/>
          <w:sz w:val="45"/>
          <w:szCs w:val="45"/>
        </w:rPr>
        <w:lastRenderedPageBreak/>
        <w:drawing>
          <wp:inline distT="0" distB="0" distL="0" distR="0" wp14:anchorId="798376FB" wp14:editId="006473D1">
            <wp:extent cx="6306532" cy="291070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8718" cy="293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ED" w:rsidRDefault="00415F65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415F65">
        <w:rPr>
          <w:rFonts w:ascii="Arial" w:hAnsi="Arial" w:cs="Arial"/>
          <w:b w:val="0"/>
          <w:bCs w:val="0"/>
          <w:color w:val="000000"/>
          <w:sz w:val="45"/>
          <w:szCs w:val="45"/>
        </w:rPr>
        <w:lastRenderedPageBreak/>
        <w:drawing>
          <wp:inline distT="0" distB="0" distL="0" distR="0" wp14:anchorId="41E49474" wp14:editId="4C1C50CF">
            <wp:extent cx="9972040" cy="42652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65" w:rsidRDefault="0054595F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54595F">
        <w:rPr>
          <w:rFonts w:ascii="Arial" w:hAnsi="Arial" w:cs="Arial"/>
          <w:b w:val="0"/>
          <w:bCs w:val="0"/>
          <w:color w:val="000000"/>
          <w:sz w:val="45"/>
          <w:szCs w:val="45"/>
        </w:rPr>
        <w:drawing>
          <wp:inline distT="0" distB="0" distL="0" distR="0" wp14:anchorId="19961E61" wp14:editId="03264FF1">
            <wp:extent cx="1773468" cy="151408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80314" cy="15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95F" w:rsidRDefault="00D46AA9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D46AA9">
        <w:rPr>
          <w:rFonts w:ascii="Arial" w:hAnsi="Arial" w:cs="Arial"/>
          <w:b w:val="0"/>
          <w:bCs w:val="0"/>
          <w:color w:val="000000"/>
          <w:sz w:val="45"/>
          <w:szCs w:val="45"/>
        </w:rPr>
        <w:lastRenderedPageBreak/>
        <w:drawing>
          <wp:inline distT="0" distB="0" distL="0" distR="0" wp14:anchorId="78952DF8" wp14:editId="29AD4003">
            <wp:extent cx="2058186" cy="50832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8354" cy="51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DC" w:rsidRDefault="007C44DC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>
        <w:rPr>
          <w:rFonts w:ascii="Arial" w:hAnsi="Arial" w:cs="Arial"/>
          <w:b/>
          <w:bCs/>
          <w:color w:val="000000"/>
          <w:sz w:val="45"/>
          <w:szCs w:val="45"/>
        </w:rPr>
        <w:br w:type="page"/>
      </w:r>
    </w:p>
    <w:p w:rsidR="00D46AA9" w:rsidRDefault="007C44DC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7C44DC">
        <w:rPr>
          <w:rFonts w:ascii="Arial" w:hAnsi="Arial" w:cs="Arial"/>
          <w:b w:val="0"/>
          <w:bCs w:val="0"/>
          <w:color w:val="000000"/>
          <w:sz w:val="45"/>
          <w:szCs w:val="45"/>
        </w:rPr>
        <w:lastRenderedPageBreak/>
        <w:drawing>
          <wp:inline distT="0" distB="0" distL="0" distR="0" wp14:anchorId="39B2D0C8" wp14:editId="5767A171">
            <wp:extent cx="6192114" cy="6287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DC" w:rsidRDefault="007C44DC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7C44DC">
        <w:rPr>
          <w:rFonts w:ascii="Arial" w:hAnsi="Arial" w:cs="Arial"/>
          <w:b w:val="0"/>
          <w:bCs w:val="0"/>
          <w:color w:val="000000"/>
          <w:sz w:val="45"/>
          <w:szCs w:val="45"/>
        </w:rPr>
        <w:drawing>
          <wp:inline distT="0" distB="0" distL="0" distR="0" wp14:anchorId="6C17854B" wp14:editId="00153576">
            <wp:extent cx="9972040" cy="21412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DC" w:rsidRDefault="007C44DC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7C44DC">
        <w:rPr>
          <w:rFonts w:ascii="Arial" w:hAnsi="Arial" w:cs="Arial"/>
          <w:b w:val="0"/>
          <w:bCs w:val="0"/>
          <w:color w:val="000000"/>
          <w:sz w:val="45"/>
          <w:szCs w:val="45"/>
        </w:rPr>
        <w:drawing>
          <wp:inline distT="0" distB="0" distL="0" distR="0" wp14:anchorId="343D2770" wp14:editId="092B7187">
            <wp:extent cx="9972040" cy="19354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43" w:rsidRDefault="00AE6C43" w:rsidP="00A72C1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>
        <w:rPr>
          <w:rFonts w:ascii="Arial" w:hAnsi="Arial" w:cs="Arial"/>
          <w:b/>
          <w:bCs/>
          <w:color w:val="000000"/>
          <w:sz w:val="45"/>
          <w:szCs w:val="45"/>
        </w:rPr>
        <w:br w:type="page"/>
      </w:r>
    </w:p>
    <w:p w:rsidR="007C44DC" w:rsidRDefault="00AE6C43" w:rsidP="00A72C1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45"/>
          <w:szCs w:val="45"/>
        </w:rPr>
      </w:pPr>
      <w:r w:rsidRPr="00AE6C43">
        <w:rPr>
          <w:rFonts w:ascii="Arial" w:hAnsi="Arial" w:cs="Arial"/>
          <w:b w:val="0"/>
          <w:bCs w:val="0"/>
          <w:color w:val="000000"/>
          <w:sz w:val="45"/>
          <w:szCs w:val="45"/>
        </w:rPr>
        <w:lastRenderedPageBreak/>
        <w:drawing>
          <wp:inline distT="0" distB="0" distL="0" distR="0" wp14:anchorId="75D1B10E" wp14:editId="3083C84D">
            <wp:extent cx="9593014" cy="3934374"/>
            <wp:effectExtent l="0" t="0" r="825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93014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4D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ar(--font_regular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3348"/>
    <w:rsid w:val="00196C6A"/>
    <w:rsid w:val="001C1958"/>
    <w:rsid w:val="001C34A2"/>
    <w:rsid w:val="00243221"/>
    <w:rsid w:val="0025133F"/>
    <w:rsid w:val="00256A49"/>
    <w:rsid w:val="002D20C6"/>
    <w:rsid w:val="002F3690"/>
    <w:rsid w:val="0033018F"/>
    <w:rsid w:val="003A003B"/>
    <w:rsid w:val="003D090D"/>
    <w:rsid w:val="00415F65"/>
    <w:rsid w:val="0044446C"/>
    <w:rsid w:val="004E4A62"/>
    <w:rsid w:val="0054595F"/>
    <w:rsid w:val="00553AA0"/>
    <w:rsid w:val="00595A02"/>
    <w:rsid w:val="00613F55"/>
    <w:rsid w:val="006463B9"/>
    <w:rsid w:val="00647654"/>
    <w:rsid w:val="006619B3"/>
    <w:rsid w:val="006F25A3"/>
    <w:rsid w:val="00727EB8"/>
    <w:rsid w:val="00765429"/>
    <w:rsid w:val="00777841"/>
    <w:rsid w:val="007C44DC"/>
    <w:rsid w:val="00807380"/>
    <w:rsid w:val="00850FD6"/>
    <w:rsid w:val="0086228D"/>
    <w:rsid w:val="008C09C5"/>
    <w:rsid w:val="00950BAE"/>
    <w:rsid w:val="0097184D"/>
    <w:rsid w:val="009F48C4"/>
    <w:rsid w:val="00A22E7B"/>
    <w:rsid w:val="00A23DD1"/>
    <w:rsid w:val="00A72C18"/>
    <w:rsid w:val="00AE6C43"/>
    <w:rsid w:val="00B64C12"/>
    <w:rsid w:val="00BB46ED"/>
    <w:rsid w:val="00BE110E"/>
    <w:rsid w:val="00C76735"/>
    <w:rsid w:val="00D16EFF"/>
    <w:rsid w:val="00D27880"/>
    <w:rsid w:val="00D46AA9"/>
    <w:rsid w:val="00D8096E"/>
    <w:rsid w:val="00D9179B"/>
    <w:rsid w:val="00E24ABC"/>
    <w:rsid w:val="00EE10AC"/>
    <w:rsid w:val="00EE2564"/>
    <w:rsid w:val="00F32F49"/>
    <w:rsid w:val="00F7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DB574"/>
  <w15:docId w15:val="{43EEF764-9662-47B9-AFC2-FC982E0C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90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3003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118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0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386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9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032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29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9573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2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714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83244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69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15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9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63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0453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59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1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754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8942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1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7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5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34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16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93826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35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3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dcterms:created xsi:type="dcterms:W3CDTF">2017-05-15T04:35:00Z</dcterms:created>
  <dcterms:modified xsi:type="dcterms:W3CDTF">2024-06-25T06:37:00Z</dcterms:modified>
</cp:coreProperties>
</file>