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4CD5" w:rsidRDefault="00294CD5" w:rsidP="008C4515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Руководство администрации города</w:t>
      </w:r>
    </w:p>
    <w:p w:rsidR="00294CD5" w:rsidRDefault="00174CA5" w:rsidP="008C4515">
      <w:pPr>
        <w:spacing w:after="0" w:line="240" w:lineRule="auto"/>
        <w:contextualSpacing/>
        <w:rPr>
          <w:rFonts w:ascii="Arial" w:hAnsi="Arial" w:cs="Arial"/>
          <w:color w:val="000000"/>
          <w:sz w:val="22"/>
          <w:szCs w:val="22"/>
        </w:rPr>
      </w:pPr>
      <w:r w:rsidRPr="00174CA5">
        <w:rPr>
          <w:rFonts w:ascii="Arial" w:hAnsi="Arial" w:cs="Arial"/>
          <w:color w:val="000000"/>
          <w:sz w:val="22"/>
          <w:szCs w:val="22"/>
        </w:rPr>
        <w:drawing>
          <wp:inline distT="0" distB="0" distL="0" distR="0" wp14:anchorId="4055500F" wp14:editId="7EB2530B">
            <wp:extent cx="1934787" cy="224416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49443" cy="226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CD5" w:rsidRDefault="00294CD5" w:rsidP="008C4515">
      <w:pPr>
        <w:spacing w:after="0" w:line="240" w:lineRule="auto"/>
        <w:contextualSpacing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Имамеев</w:t>
      </w:r>
      <w:r w:rsidR="00174CA5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000000"/>
          <w:sz w:val="22"/>
          <w:szCs w:val="22"/>
        </w:rPr>
        <w:t>Олег Гатауллович</w:t>
      </w:r>
    </w:p>
    <w:p w:rsidR="00294CD5" w:rsidRDefault="00294CD5" w:rsidP="008C4515">
      <w:pPr>
        <w:spacing w:after="0" w:line="240" w:lineRule="auto"/>
        <w:contextualSpacing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Мэр города Благовещенска</w:t>
      </w:r>
    </w:p>
    <w:p w:rsidR="00C0105E" w:rsidRDefault="00C0105E" w:rsidP="008C4515">
      <w:pPr>
        <w:spacing w:after="0" w:line="240" w:lineRule="auto"/>
        <w:contextualSpacing/>
        <w:rPr>
          <w:rFonts w:ascii="Arial" w:hAnsi="Arial" w:cs="Arial"/>
          <w:color w:val="000000"/>
          <w:sz w:val="22"/>
          <w:szCs w:val="22"/>
        </w:rPr>
      </w:pPr>
    </w:p>
    <w:p w:rsidR="00294CD5" w:rsidRDefault="00294CD5" w:rsidP="008C4515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Родился 17 мая 1974 года в селе Константиновка Амурской области, в семье рабочих. Мама работала бухгалтером, папа – мастером участка электрических сетей.</w:t>
      </w:r>
    </w:p>
    <w:p w:rsidR="00294CD5" w:rsidRDefault="00294CD5" w:rsidP="008C4515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В 1996 году окончил Дальневосточный государственный аграрный университет по специальности «Электрификация и автоматизация сельского хозяйства».</w:t>
      </w:r>
    </w:p>
    <w:p w:rsidR="00294CD5" w:rsidRDefault="00294CD5" w:rsidP="008C4515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С 1997 по 1999 год служил в рядах Вооруженных Сил Российской Федерации в звании старший лейтенант.</w:t>
      </w:r>
    </w:p>
    <w:p w:rsidR="00294CD5" w:rsidRDefault="00294CD5" w:rsidP="008C4515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Свою трудовую деятельность начал с 1992 года в студенческие годы, работая на различных предприятиях города. В октябре 2003 года был избран председателем Амурского регионального отделения ООО «Деловая Россия». С 2004 года по 2005 год возглавлял структурные подразделения муниципальных предприятий и ряд строительных организаций.</w:t>
      </w:r>
    </w:p>
    <w:p w:rsidR="00294CD5" w:rsidRDefault="00294CD5" w:rsidP="008C4515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В июне 2005 года был избран депутатом городской Думы Благовещенска.</w:t>
      </w:r>
    </w:p>
    <w:p w:rsidR="00294CD5" w:rsidRDefault="00294CD5" w:rsidP="008C4515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В 2009 году вновь стал депутатом Благовещенской городской Думы 5-го созыва.</w:t>
      </w:r>
    </w:p>
    <w:p w:rsidR="00294CD5" w:rsidRDefault="00294CD5" w:rsidP="008C4515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С 2005 года по 2010 год работал в группе компании ООО «САР» заместителем директора по финансово-экономическим вопросам, директором.</w:t>
      </w:r>
    </w:p>
    <w:p w:rsidR="00294CD5" w:rsidRDefault="00294CD5" w:rsidP="008C4515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С 2010 года по 2011 год работал директором МАУ «Дорожно-эксплуатационное управление».</w:t>
      </w:r>
    </w:p>
    <w:p w:rsidR="00294CD5" w:rsidRDefault="00294CD5" w:rsidP="008C4515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С 2011 года по 2012 год – директор строительной компании ООО «САР-Дорожник».</w:t>
      </w:r>
    </w:p>
    <w:p w:rsidR="00294CD5" w:rsidRDefault="00294CD5" w:rsidP="008C4515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С 2012 по 2019 год – директор ООО «САР».</w:t>
      </w:r>
    </w:p>
    <w:p w:rsidR="00294CD5" w:rsidRDefault="00294CD5" w:rsidP="008C4515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В 2012 году окончил Российскую академию государственной службы при Президенте Российской Федерации по специальности «Государственное и муниципальное управление», получив квалификацию менеджера.</w:t>
      </w:r>
    </w:p>
    <w:p w:rsidR="00294CD5" w:rsidRDefault="00294CD5" w:rsidP="008C4515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14 сентября 2014 года избран депутатом Благовещенской городской Думы 6-го созыва.</w:t>
      </w:r>
    </w:p>
    <w:p w:rsidR="00294CD5" w:rsidRDefault="00294CD5" w:rsidP="008C4515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16 сентября 2016 года избран депутатом Законодательного Собрания Амурской области 7-го созыва.</w:t>
      </w:r>
    </w:p>
    <w:p w:rsidR="00294CD5" w:rsidRDefault="00294CD5" w:rsidP="008C4515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18 июля 2019 года назначен на должность первого заместителя мэра города Благовещенска.</w:t>
      </w:r>
    </w:p>
    <w:p w:rsidR="00294CD5" w:rsidRDefault="00294CD5" w:rsidP="008C4515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25 июля 2020 года вступил в должность мэра города Благовещенска.</w:t>
      </w:r>
    </w:p>
    <w:p w:rsidR="00C0105E" w:rsidRDefault="00294CD5" w:rsidP="008C4515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Воспитывает троих детей.</w:t>
      </w:r>
    </w:p>
    <w:p w:rsidR="00C0105E" w:rsidRDefault="00C0105E" w:rsidP="00C0105E">
      <w:pPr>
        <w:rPr>
          <w:rFonts w:eastAsia="Times New Roman"/>
          <w:lang w:eastAsia="ru-RU"/>
        </w:rPr>
      </w:pPr>
      <w:r>
        <w:br w:type="page"/>
      </w:r>
    </w:p>
    <w:p w:rsidR="00294CD5" w:rsidRDefault="0028283D" w:rsidP="008C4515">
      <w:pPr>
        <w:spacing w:after="0" w:line="240" w:lineRule="auto"/>
        <w:contextualSpacing/>
        <w:rPr>
          <w:rFonts w:ascii="Arial" w:hAnsi="Arial" w:cs="Arial"/>
          <w:color w:val="000000"/>
          <w:sz w:val="22"/>
          <w:szCs w:val="22"/>
        </w:rPr>
      </w:pPr>
      <w:r w:rsidRPr="0028283D">
        <w:rPr>
          <w:rFonts w:ascii="Arial" w:hAnsi="Arial" w:cs="Arial"/>
          <w:color w:val="000000"/>
          <w:sz w:val="22"/>
          <w:szCs w:val="22"/>
        </w:rPr>
        <w:lastRenderedPageBreak/>
        <w:drawing>
          <wp:inline distT="0" distB="0" distL="0" distR="0" wp14:anchorId="63D47BDC" wp14:editId="70C36764">
            <wp:extent cx="2410161" cy="2772162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10161" cy="277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CD5" w:rsidRDefault="00294CD5" w:rsidP="008C4515">
      <w:pPr>
        <w:spacing w:after="0" w:line="240" w:lineRule="auto"/>
        <w:contextualSpacing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Гумиров</w:t>
      </w:r>
      <w:r w:rsidR="00174CA5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000000"/>
          <w:sz w:val="22"/>
          <w:szCs w:val="22"/>
        </w:rPr>
        <w:t>Дмитрий Александрович</w:t>
      </w:r>
    </w:p>
    <w:p w:rsidR="00294CD5" w:rsidRDefault="00294CD5" w:rsidP="008C4515">
      <w:pPr>
        <w:spacing w:after="0" w:line="240" w:lineRule="auto"/>
        <w:contextualSpacing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Первый заместитель мэра города Благовещенска</w:t>
      </w:r>
    </w:p>
    <w:p w:rsidR="00C0105E" w:rsidRDefault="00C0105E" w:rsidP="008C4515">
      <w:pPr>
        <w:spacing w:after="0" w:line="240" w:lineRule="auto"/>
        <w:contextualSpacing/>
        <w:rPr>
          <w:rFonts w:ascii="Arial" w:hAnsi="Arial" w:cs="Arial"/>
          <w:color w:val="000000"/>
          <w:sz w:val="22"/>
          <w:szCs w:val="22"/>
        </w:rPr>
      </w:pPr>
    </w:p>
    <w:p w:rsidR="00294CD5" w:rsidRDefault="00294CD5" w:rsidP="008C4515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Родился 23 апреля 1978 года в селе Ключи Константиновского района Амурской области.</w:t>
      </w:r>
    </w:p>
    <w:p w:rsidR="00294CD5" w:rsidRDefault="00294CD5" w:rsidP="008C4515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В 2000 году окончил Амурский государственный университет по специальности «Юриспруденция». В 2009 году Хабаровский государственный университет экономики и права антикризисное управление.</w:t>
      </w:r>
    </w:p>
    <w:p w:rsidR="00294CD5" w:rsidRDefault="00294CD5" w:rsidP="008C4515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Трудовую деятельность начинал в различных юридических организациях. С 2000 по 2006 – юрист ООО Юридическая фирма «Цицерон». В 2006-2020 работал руководителем юридического отдела ООО Юридическая фирма «Сократ».</w:t>
      </w:r>
    </w:p>
    <w:p w:rsidR="00294CD5" w:rsidRDefault="00294CD5" w:rsidP="008C4515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В июне 2020 года перешел на работу в администрацию города Благовещенска в должности советника мэра. Спустя два месяца занял кресло начальника правового управления.</w:t>
      </w:r>
    </w:p>
    <w:p w:rsidR="00294CD5" w:rsidRDefault="00294CD5" w:rsidP="008C4515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С 4 апреля 2022 года назначен заместителем мэра города, с 21 апреля – первым заместителем мэра города Благовещенска.</w:t>
      </w:r>
    </w:p>
    <w:p w:rsidR="00C0105E" w:rsidRDefault="00294CD5" w:rsidP="008C4515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Женат, воспитывает двоих детей.</w:t>
      </w:r>
    </w:p>
    <w:p w:rsidR="00C0105E" w:rsidRDefault="00C0105E" w:rsidP="00C0105E">
      <w:pPr>
        <w:rPr>
          <w:rFonts w:eastAsia="Times New Roman"/>
          <w:lang w:eastAsia="ru-RU"/>
        </w:rPr>
      </w:pPr>
      <w:r>
        <w:br w:type="page"/>
      </w:r>
    </w:p>
    <w:p w:rsidR="00294CD5" w:rsidRDefault="0028283D" w:rsidP="008C4515">
      <w:pPr>
        <w:spacing w:after="0" w:line="240" w:lineRule="auto"/>
        <w:contextualSpacing/>
        <w:rPr>
          <w:rFonts w:ascii="Arial" w:hAnsi="Arial" w:cs="Arial"/>
          <w:color w:val="000000"/>
          <w:sz w:val="22"/>
          <w:szCs w:val="22"/>
        </w:rPr>
      </w:pPr>
      <w:r w:rsidRPr="0028283D">
        <w:rPr>
          <w:rFonts w:ascii="Arial" w:hAnsi="Arial" w:cs="Arial"/>
          <w:color w:val="000000"/>
          <w:sz w:val="22"/>
          <w:szCs w:val="22"/>
        </w:rPr>
        <w:lastRenderedPageBreak/>
        <w:drawing>
          <wp:inline distT="0" distB="0" distL="0" distR="0" wp14:anchorId="0BF18337" wp14:editId="6B4768F3">
            <wp:extent cx="2924583" cy="3067478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24583" cy="306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CD5" w:rsidRDefault="00294CD5" w:rsidP="008C4515">
      <w:pPr>
        <w:spacing w:after="0" w:line="240" w:lineRule="auto"/>
        <w:contextualSpacing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Хопатько</w:t>
      </w:r>
      <w:r w:rsidR="0028283D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000000"/>
          <w:sz w:val="22"/>
          <w:szCs w:val="22"/>
        </w:rPr>
        <w:t>Виктория Андреевна</w:t>
      </w:r>
    </w:p>
    <w:p w:rsidR="00294CD5" w:rsidRDefault="00294CD5" w:rsidP="008C4515">
      <w:pPr>
        <w:spacing w:after="0" w:line="240" w:lineRule="auto"/>
        <w:contextualSpacing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Заместитель мэра города Благовещенска</w:t>
      </w:r>
    </w:p>
    <w:p w:rsidR="00C0105E" w:rsidRDefault="00C0105E" w:rsidP="008C4515">
      <w:pPr>
        <w:spacing w:after="0" w:line="240" w:lineRule="auto"/>
        <w:contextualSpacing/>
        <w:rPr>
          <w:rFonts w:ascii="Arial" w:hAnsi="Arial" w:cs="Arial"/>
          <w:color w:val="000000"/>
          <w:sz w:val="22"/>
          <w:szCs w:val="22"/>
        </w:rPr>
      </w:pPr>
    </w:p>
    <w:p w:rsidR="00294CD5" w:rsidRDefault="00294CD5" w:rsidP="008C4515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Родилась 16 июня 1976 года в городе Белогорске Амурской области.</w:t>
      </w:r>
    </w:p>
    <w:p w:rsidR="00294CD5" w:rsidRDefault="00294CD5" w:rsidP="008C4515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В 1997 году окончила Благовещенский государственный педагогический университет по специальности «Педагогика и методика начального образования».</w:t>
      </w:r>
    </w:p>
    <w:p w:rsidR="00294CD5" w:rsidRDefault="00294CD5" w:rsidP="008C4515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В 2003 году прошла профессиональную переподготовку в Хабаровском государственном педагогическом университете по программе «Менеджмент в образовании».</w:t>
      </w:r>
    </w:p>
    <w:p w:rsidR="00294CD5" w:rsidRDefault="00294CD5" w:rsidP="008C4515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В 2012 году окончила Российскую академию народного хозяйства и государственной службы при Президенте Российской Федерации по специальности «Государственное и муниципальное управление», квалификация менеджера.</w:t>
      </w:r>
    </w:p>
    <w:p w:rsidR="00294CD5" w:rsidRDefault="00294CD5" w:rsidP="008C4515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С 1997 года по 2004 год работала педагогом-психологом, заместителем директора по учебно-воспитательной работе Дома детского и юношеского творчества города Белогорска.</w:t>
      </w:r>
    </w:p>
    <w:p w:rsidR="00294CD5" w:rsidRDefault="00294CD5" w:rsidP="008C4515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С 2004 года по 2007 год замещала должность ведущего специалиста, главного специалиста отдела образования администрации муниципального образования Белогорского района. С 2007 года по 2011 год – заместитель главы администрации муниципального образования Белогорского района по социальным вопросам.</w:t>
      </w:r>
    </w:p>
    <w:p w:rsidR="00294CD5" w:rsidRDefault="00294CD5" w:rsidP="008C4515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С 2011 года по 2020 год –  начальник управления культуры администрации города Благовещенска.</w:t>
      </w:r>
    </w:p>
    <w:p w:rsidR="00294CD5" w:rsidRDefault="00294CD5" w:rsidP="008C4515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23 января 2020 года назначена на должность заместителя мэра города Благовещенска.</w:t>
      </w:r>
    </w:p>
    <w:p w:rsidR="00C0105E" w:rsidRDefault="00294CD5" w:rsidP="008C4515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Замужем, воспитывает дочь.</w:t>
      </w:r>
    </w:p>
    <w:p w:rsidR="00C0105E" w:rsidRDefault="00C0105E" w:rsidP="00C0105E">
      <w:pPr>
        <w:rPr>
          <w:rFonts w:eastAsia="Times New Roman"/>
          <w:lang w:eastAsia="ru-RU"/>
        </w:rPr>
      </w:pPr>
      <w:r>
        <w:br w:type="page"/>
      </w:r>
    </w:p>
    <w:p w:rsidR="00294CD5" w:rsidRDefault="0028283D" w:rsidP="008C4515">
      <w:pPr>
        <w:spacing w:after="0" w:line="240" w:lineRule="auto"/>
        <w:contextualSpacing/>
        <w:rPr>
          <w:rFonts w:ascii="Arial" w:hAnsi="Arial" w:cs="Arial"/>
          <w:color w:val="000000"/>
          <w:sz w:val="22"/>
          <w:szCs w:val="22"/>
        </w:rPr>
      </w:pPr>
      <w:r w:rsidRPr="0028283D">
        <w:rPr>
          <w:rFonts w:ascii="Arial" w:hAnsi="Arial" w:cs="Arial"/>
          <w:color w:val="000000"/>
          <w:sz w:val="22"/>
          <w:szCs w:val="22"/>
        </w:rPr>
        <w:lastRenderedPageBreak/>
        <w:drawing>
          <wp:inline distT="0" distB="0" distL="0" distR="0" wp14:anchorId="44CE5BCF" wp14:editId="58CEE17F">
            <wp:extent cx="2648320" cy="3000794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48320" cy="300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CD5" w:rsidRDefault="00294CD5" w:rsidP="008C4515">
      <w:pPr>
        <w:spacing w:after="0" w:line="240" w:lineRule="auto"/>
        <w:contextualSpacing/>
        <w:rPr>
          <w:rFonts w:ascii="Arial" w:hAnsi="Arial" w:cs="Arial"/>
          <w:color w:val="000000"/>
          <w:sz w:val="22"/>
          <w:szCs w:val="22"/>
        </w:rPr>
      </w:pPr>
    </w:p>
    <w:p w:rsidR="00294CD5" w:rsidRDefault="00294CD5" w:rsidP="008C4515">
      <w:pPr>
        <w:spacing w:after="0" w:line="240" w:lineRule="auto"/>
        <w:contextualSpacing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Воронов</w:t>
      </w:r>
      <w:r w:rsidR="0028283D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000000"/>
          <w:sz w:val="22"/>
          <w:szCs w:val="22"/>
        </w:rPr>
        <w:t>Александр Евгеньевич</w:t>
      </w:r>
    </w:p>
    <w:p w:rsidR="00294CD5" w:rsidRDefault="00294CD5" w:rsidP="008C4515">
      <w:pPr>
        <w:spacing w:after="0" w:line="240" w:lineRule="auto"/>
        <w:contextualSpacing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Заместитель мэра города Благовещенска</w:t>
      </w:r>
    </w:p>
    <w:p w:rsidR="00C0105E" w:rsidRDefault="00C0105E" w:rsidP="008C4515">
      <w:pPr>
        <w:spacing w:after="0" w:line="240" w:lineRule="auto"/>
        <w:contextualSpacing/>
        <w:rPr>
          <w:rFonts w:ascii="Arial" w:hAnsi="Arial" w:cs="Arial"/>
          <w:color w:val="000000"/>
          <w:sz w:val="22"/>
          <w:szCs w:val="22"/>
        </w:rPr>
      </w:pPr>
    </w:p>
    <w:p w:rsidR="00294CD5" w:rsidRDefault="00294CD5" w:rsidP="008C4515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Родился 6 января 1983 года в г. Тында Амурской области.</w:t>
      </w:r>
    </w:p>
    <w:p w:rsidR="00294CD5" w:rsidRDefault="00294CD5" w:rsidP="008C4515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В 2005 году окончил Дальневосточный государственный аграрный университет по специальности квалификация мелиорация, рекультивация и охрана земель.</w:t>
      </w:r>
    </w:p>
    <w:p w:rsidR="00294CD5" w:rsidRDefault="00294CD5" w:rsidP="008C4515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С 2007 года работал в ООО «Орольдян» и ОАО «Бамстроймеханизация» (г. Тында).</w:t>
      </w:r>
    </w:p>
    <w:p w:rsidR="00294CD5" w:rsidRDefault="00294CD5" w:rsidP="008C4515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С 2008 по 2011 годы работал в должности инженера в ООО «Проектгенплан», начальником отдела по работе с заказчиками ООО «Горстрой», производителем работ ООО «Стройинвест-47» (г. Москва).</w:t>
      </w:r>
    </w:p>
    <w:p w:rsidR="00294CD5" w:rsidRDefault="00294CD5" w:rsidP="008C4515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В 2011 году назначен заместителем генерального директора ООО «Горинжиниринг» (г. Москва). В 2013-2015 годы руководил объектами ООО «Стем Строй» (г. Москва).</w:t>
      </w:r>
    </w:p>
    <w:p w:rsidR="00294CD5" w:rsidRDefault="00294CD5" w:rsidP="008C4515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С 2015 по 2020 год занимал должность генерального директора ООО «ОкаДомСтрой» (г. Тула), ООО «Строительно-монтажное управление 818» (г. Королёв).</w:t>
      </w:r>
    </w:p>
    <w:p w:rsidR="00294CD5" w:rsidRDefault="00294CD5" w:rsidP="008C4515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В 2020 году принят в МП города Благовещенска «Городской парк культуры и отдыха» на должность заместителя директора.</w:t>
      </w:r>
    </w:p>
    <w:p w:rsidR="00C0105E" w:rsidRDefault="00294CD5" w:rsidP="008C4515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С 6 октября 2020 года назначен на должность заместителя мэра города Благовещенска.</w:t>
      </w:r>
    </w:p>
    <w:p w:rsidR="00C0105E" w:rsidRDefault="00C0105E" w:rsidP="00C0105E">
      <w:pPr>
        <w:rPr>
          <w:rFonts w:eastAsia="Times New Roman"/>
          <w:lang w:eastAsia="ru-RU"/>
        </w:rPr>
      </w:pPr>
      <w:r>
        <w:br w:type="page"/>
      </w:r>
    </w:p>
    <w:p w:rsidR="00294CD5" w:rsidRDefault="00294CD5" w:rsidP="008C4515">
      <w:pPr>
        <w:spacing w:after="0" w:line="240" w:lineRule="auto"/>
        <w:contextualSpacing/>
        <w:rPr>
          <w:rFonts w:ascii="Arial" w:hAnsi="Arial" w:cs="Arial"/>
          <w:color w:val="000000"/>
          <w:sz w:val="22"/>
          <w:szCs w:val="22"/>
        </w:rPr>
      </w:pPr>
    </w:p>
    <w:p w:rsidR="00294CD5" w:rsidRDefault="0028283D" w:rsidP="008C4515">
      <w:pPr>
        <w:spacing w:after="0" w:line="240" w:lineRule="auto"/>
        <w:contextualSpacing/>
        <w:rPr>
          <w:rFonts w:ascii="Arial" w:hAnsi="Arial" w:cs="Arial"/>
          <w:color w:val="000000"/>
          <w:sz w:val="22"/>
          <w:szCs w:val="22"/>
        </w:rPr>
      </w:pPr>
      <w:r w:rsidRPr="0028283D">
        <w:rPr>
          <w:rFonts w:ascii="Arial" w:hAnsi="Arial" w:cs="Arial"/>
          <w:color w:val="000000"/>
          <w:sz w:val="22"/>
          <w:szCs w:val="22"/>
        </w:rPr>
        <w:drawing>
          <wp:inline distT="0" distB="0" distL="0" distR="0" wp14:anchorId="505739E9" wp14:editId="29CE2516">
            <wp:extent cx="2438740" cy="2753109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38740" cy="275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CD5" w:rsidRDefault="00294CD5" w:rsidP="008C4515">
      <w:pPr>
        <w:spacing w:after="0" w:line="240" w:lineRule="auto"/>
        <w:contextualSpacing/>
        <w:rPr>
          <w:rFonts w:ascii="Arial" w:hAnsi="Arial" w:cs="Arial"/>
          <w:color w:val="000000"/>
          <w:sz w:val="22"/>
          <w:szCs w:val="22"/>
        </w:rPr>
      </w:pPr>
    </w:p>
    <w:p w:rsidR="00294CD5" w:rsidRDefault="00294CD5" w:rsidP="008C4515">
      <w:pPr>
        <w:spacing w:after="0" w:line="240" w:lineRule="auto"/>
        <w:contextualSpacing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Перов</w:t>
      </w:r>
      <w:r w:rsidR="0028283D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000000"/>
          <w:sz w:val="22"/>
          <w:szCs w:val="22"/>
        </w:rPr>
        <w:t>Дмитрий Александрович</w:t>
      </w:r>
    </w:p>
    <w:p w:rsidR="00294CD5" w:rsidRDefault="00294CD5" w:rsidP="008C4515">
      <w:pPr>
        <w:spacing w:after="0" w:line="240" w:lineRule="auto"/>
        <w:contextualSpacing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Заместитель мэра города Благовещенка</w:t>
      </w:r>
    </w:p>
    <w:p w:rsidR="00C0105E" w:rsidRDefault="00C0105E" w:rsidP="008C4515">
      <w:pPr>
        <w:spacing w:after="0" w:line="240" w:lineRule="auto"/>
        <w:contextualSpacing/>
        <w:rPr>
          <w:rFonts w:ascii="Arial" w:hAnsi="Arial" w:cs="Arial"/>
          <w:color w:val="000000"/>
          <w:sz w:val="22"/>
          <w:szCs w:val="22"/>
        </w:rPr>
      </w:pPr>
    </w:p>
    <w:p w:rsidR="00294CD5" w:rsidRDefault="00294CD5" w:rsidP="008C4515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Родился 19 ноября 1977 года в городе Благовещенске Амурской области.</w:t>
      </w:r>
    </w:p>
    <w:p w:rsidR="00294CD5" w:rsidRDefault="00294CD5" w:rsidP="008C4515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В 1999 году окончил Благовещенский государственный педагогический университет по специальности «История».</w:t>
      </w:r>
    </w:p>
    <w:p w:rsidR="00294CD5" w:rsidRDefault="00294CD5" w:rsidP="008C4515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Начал трудовую деятельность в 1999 году ассистентом кафедры гуманитарных наук Амурской государственной медицинской академии.</w:t>
      </w:r>
    </w:p>
    <w:p w:rsidR="00294CD5" w:rsidRDefault="00294CD5" w:rsidP="008C4515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С 2004 по 2007 год работал директором редакции аналитических программ телекомпании «Альфа-канал», возглавлял отдел маркетинга МП «Городской сервисно-торговый комплекс».</w:t>
      </w:r>
    </w:p>
    <w:p w:rsidR="00294CD5" w:rsidRDefault="00294CD5" w:rsidP="008C4515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В 2007 году принят на должность генерального директора Общественно-культурного центра.  </w:t>
      </w:r>
    </w:p>
    <w:p w:rsidR="00294CD5" w:rsidRDefault="00294CD5" w:rsidP="008C4515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С 2009 по 2019 год работал на руководящих должностях в различных организациях, проректором стратегического анализа и развития гражданских инициатив Амурского областного института развития образования.</w:t>
      </w:r>
    </w:p>
    <w:p w:rsidR="00C0105E" w:rsidRDefault="00294CD5" w:rsidP="008C4515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В администрацию Благовещенска принят в 2019 году на должность советника мэра. С 21 апреля 2022 года назначен руководителем аппарата мэра города Благовещенска.</w:t>
      </w:r>
    </w:p>
    <w:p w:rsidR="00C0105E" w:rsidRDefault="00C0105E" w:rsidP="00C0105E">
      <w:pPr>
        <w:rPr>
          <w:rFonts w:eastAsia="Times New Roman"/>
          <w:lang w:eastAsia="ru-RU"/>
        </w:rPr>
      </w:pPr>
      <w:r>
        <w:br w:type="page"/>
      </w:r>
    </w:p>
    <w:p w:rsidR="00294CD5" w:rsidRDefault="007070C8" w:rsidP="008C4515">
      <w:pPr>
        <w:spacing w:after="0" w:line="240" w:lineRule="auto"/>
        <w:contextualSpacing/>
        <w:rPr>
          <w:rFonts w:ascii="Arial" w:hAnsi="Arial" w:cs="Arial"/>
          <w:color w:val="000000"/>
          <w:sz w:val="22"/>
          <w:szCs w:val="22"/>
        </w:rPr>
      </w:pPr>
      <w:r w:rsidRPr="007070C8">
        <w:rPr>
          <w:rFonts w:ascii="Arial" w:hAnsi="Arial" w:cs="Arial"/>
          <w:color w:val="000000"/>
          <w:sz w:val="22"/>
          <w:szCs w:val="22"/>
        </w:rPr>
        <w:lastRenderedPageBreak/>
        <w:drawing>
          <wp:inline distT="0" distB="0" distL="0" distR="0" wp14:anchorId="2BA8ADB8" wp14:editId="7BC6E84E">
            <wp:extent cx="2495898" cy="3191320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95898" cy="319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CD5" w:rsidRDefault="00294CD5" w:rsidP="008C4515">
      <w:pPr>
        <w:spacing w:after="0" w:line="240" w:lineRule="auto"/>
        <w:contextualSpacing/>
        <w:rPr>
          <w:rFonts w:ascii="Arial" w:hAnsi="Arial" w:cs="Arial"/>
          <w:color w:val="000000"/>
          <w:sz w:val="22"/>
          <w:szCs w:val="22"/>
        </w:rPr>
      </w:pPr>
    </w:p>
    <w:p w:rsidR="00294CD5" w:rsidRDefault="00294CD5" w:rsidP="008C4515">
      <w:pPr>
        <w:spacing w:after="0" w:line="240" w:lineRule="auto"/>
        <w:contextualSpacing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Рудненок</w:t>
      </w:r>
      <w:r w:rsidR="0028283D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000000"/>
          <w:sz w:val="22"/>
          <w:szCs w:val="22"/>
        </w:rPr>
        <w:t>Виталий Александрович</w:t>
      </w:r>
    </w:p>
    <w:p w:rsidR="00294CD5" w:rsidRDefault="00294CD5" w:rsidP="008C4515">
      <w:pPr>
        <w:spacing w:after="0" w:line="240" w:lineRule="auto"/>
        <w:contextualSpacing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Заместитель мэра города Благовещенска</w:t>
      </w:r>
    </w:p>
    <w:p w:rsidR="00C0105E" w:rsidRDefault="00C0105E" w:rsidP="008C4515">
      <w:pPr>
        <w:spacing w:after="0" w:line="240" w:lineRule="auto"/>
        <w:contextualSpacing/>
        <w:rPr>
          <w:rFonts w:ascii="Arial" w:hAnsi="Arial" w:cs="Arial"/>
          <w:color w:val="000000"/>
          <w:sz w:val="22"/>
          <w:szCs w:val="22"/>
        </w:rPr>
      </w:pPr>
    </w:p>
    <w:p w:rsidR="00C0105E" w:rsidRDefault="00294CD5" w:rsidP="008C4515">
      <w:pPr>
        <w:spacing w:after="0" w:line="240" w:lineRule="auto"/>
        <w:contextualSpacing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Родился 11 июля 1976 года в городе Райчихинске.</w:t>
      </w:r>
      <w:r>
        <w:rPr>
          <w:rFonts w:ascii="Arial" w:hAnsi="Arial" w:cs="Arial"/>
          <w:color w:val="000000"/>
          <w:sz w:val="22"/>
          <w:szCs w:val="22"/>
        </w:rPr>
        <w:br/>
        <w:t>В 2003 году окончил Дальневосточный государственный аграрный университет по специальности «Электрификация и автоматизация сельского хозяйства», специализация инженер-электрик.</w:t>
      </w:r>
      <w:r>
        <w:rPr>
          <w:rFonts w:ascii="Arial" w:hAnsi="Arial" w:cs="Arial"/>
          <w:color w:val="000000"/>
          <w:sz w:val="22"/>
          <w:szCs w:val="22"/>
        </w:rPr>
        <w:br/>
        <w:t>В разные годы работал в организациях, связанных со строительством, добычей угля, сферой ЖКХ. </w:t>
      </w:r>
      <w:r>
        <w:rPr>
          <w:rFonts w:ascii="Arial" w:hAnsi="Arial" w:cs="Arial"/>
          <w:color w:val="000000"/>
          <w:sz w:val="22"/>
          <w:szCs w:val="22"/>
        </w:rPr>
        <w:br/>
        <w:t>С 2014 по 2018 годы занимал должность заместителя начальника городского управления ЖКХ, в 2018 году – заместителя главы администрации Благовещенского района. </w:t>
      </w:r>
      <w:r>
        <w:rPr>
          <w:rFonts w:ascii="Arial" w:hAnsi="Arial" w:cs="Arial"/>
          <w:color w:val="000000"/>
          <w:sz w:val="22"/>
          <w:szCs w:val="22"/>
        </w:rPr>
        <w:br/>
        <w:t>С 2018 по 2020 год был заместителем мэра Благовещенска по вопросам ЖКХ.</w:t>
      </w:r>
      <w:r>
        <w:rPr>
          <w:rFonts w:ascii="Arial" w:hAnsi="Arial" w:cs="Arial"/>
          <w:color w:val="000000"/>
          <w:sz w:val="22"/>
          <w:szCs w:val="22"/>
        </w:rPr>
        <w:br/>
        <w:t>Назначен на должность заместителя мэра города Благовещенска 1 декабря 2023 года.</w:t>
      </w:r>
    </w:p>
    <w:p w:rsidR="00C0105E" w:rsidRDefault="00C0105E" w:rsidP="00C0105E">
      <w:r>
        <w:br w:type="page"/>
      </w:r>
    </w:p>
    <w:p w:rsidR="00294CD5" w:rsidRDefault="007070C8" w:rsidP="008C4515">
      <w:pPr>
        <w:spacing w:after="0" w:line="240" w:lineRule="auto"/>
        <w:contextualSpacing/>
        <w:rPr>
          <w:rFonts w:ascii="Arial" w:hAnsi="Arial" w:cs="Arial"/>
          <w:color w:val="000000"/>
          <w:sz w:val="22"/>
          <w:szCs w:val="22"/>
        </w:rPr>
      </w:pPr>
      <w:bookmarkStart w:id="0" w:name="_GoBack"/>
      <w:bookmarkEnd w:id="0"/>
      <w:r w:rsidRPr="007070C8">
        <w:rPr>
          <w:rFonts w:ascii="Arial" w:hAnsi="Arial" w:cs="Arial"/>
          <w:color w:val="000000"/>
          <w:sz w:val="22"/>
          <w:szCs w:val="22"/>
        </w:rPr>
        <w:lastRenderedPageBreak/>
        <w:drawing>
          <wp:inline distT="0" distB="0" distL="0" distR="0" wp14:anchorId="468FE208" wp14:editId="30CFBE39">
            <wp:extent cx="2715004" cy="3105583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15004" cy="310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CD5" w:rsidRDefault="00294CD5" w:rsidP="008C4515">
      <w:pPr>
        <w:spacing w:after="0" w:line="240" w:lineRule="auto"/>
        <w:contextualSpacing/>
        <w:rPr>
          <w:rFonts w:ascii="Arial" w:hAnsi="Arial" w:cs="Arial"/>
          <w:color w:val="000000"/>
          <w:sz w:val="22"/>
          <w:szCs w:val="22"/>
        </w:rPr>
      </w:pPr>
    </w:p>
    <w:p w:rsidR="00294CD5" w:rsidRDefault="00294CD5" w:rsidP="008C4515">
      <w:pPr>
        <w:spacing w:after="0" w:line="240" w:lineRule="auto"/>
        <w:contextualSpacing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Калашников</w:t>
      </w:r>
      <w:r w:rsidR="007070C8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000000"/>
          <w:sz w:val="22"/>
          <w:szCs w:val="22"/>
        </w:rPr>
        <w:t>Александр Сергеевич</w:t>
      </w:r>
    </w:p>
    <w:p w:rsidR="00294CD5" w:rsidRDefault="00294CD5" w:rsidP="008C4515">
      <w:pPr>
        <w:spacing w:after="0" w:line="240" w:lineRule="auto"/>
        <w:contextualSpacing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Заместитель мэра города Благовещенска</w:t>
      </w:r>
    </w:p>
    <w:p w:rsidR="00C0105E" w:rsidRDefault="00C0105E" w:rsidP="008C4515">
      <w:pPr>
        <w:spacing w:after="0" w:line="240" w:lineRule="auto"/>
        <w:contextualSpacing/>
        <w:rPr>
          <w:rFonts w:ascii="Arial" w:hAnsi="Arial" w:cs="Arial"/>
          <w:color w:val="000000"/>
          <w:sz w:val="22"/>
          <w:szCs w:val="22"/>
        </w:rPr>
      </w:pPr>
    </w:p>
    <w:p w:rsidR="00294CD5" w:rsidRDefault="00294CD5" w:rsidP="008C4515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Родился 17 июля 1992 года.</w:t>
      </w:r>
    </w:p>
    <w:p w:rsidR="00294CD5" w:rsidRDefault="00294CD5" w:rsidP="008C4515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В 2015 году окончил Амурский государственный университет по специальности «Финансы и кредит», специализация экономист.</w:t>
      </w:r>
    </w:p>
    <w:p w:rsidR="00294CD5" w:rsidRDefault="00294CD5" w:rsidP="008C4515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В 2016 году получил степень бакалавра по юриспруденция в Московском государственном университете технологий и управления имени К.Г. Разумовского.</w:t>
      </w:r>
    </w:p>
    <w:p w:rsidR="00294CD5" w:rsidRDefault="00294CD5" w:rsidP="008C4515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Начинал карьерный путь с должности бухгалтера в коммерческой организации. Продолжил трудовую деятельность в коммерческой кредитно-финансовой организации на различных должностях.</w:t>
      </w:r>
    </w:p>
    <w:p w:rsidR="00294CD5" w:rsidRDefault="00294CD5" w:rsidP="008C4515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Назначен на должность заместителя мэра города Благовещенска 6 октября 2023 года.</w:t>
      </w:r>
    </w:p>
    <w:p w:rsidR="00294CD5" w:rsidRDefault="00294CD5" w:rsidP="008C4515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Женат, воспитывает двоих детей.</w:t>
      </w:r>
    </w:p>
    <w:p w:rsidR="00243221" w:rsidRPr="001C34A2" w:rsidRDefault="00243221" w:rsidP="008C4515">
      <w:pPr>
        <w:spacing w:after="0" w:line="240" w:lineRule="auto"/>
        <w:contextualSpacing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74CA5"/>
    <w:rsid w:val="001C34A2"/>
    <w:rsid w:val="00243221"/>
    <w:rsid w:val="0025133F"/>
    <w:rsid w:val="0028283D"/>
    <w:rsid w:val="00294CD5"/>
    <w:rsid w:val="0033018F"/>
    <w:rsid w:val="003D090D"/>
    <w:rsid w:val="0044446C"/>
    <w:rsid w:val="004E4A62"/>
    <w:rsid w:val="00553AA0"/>
    <w:rsid w:val="00595A02"/>
    <w:rsid w:val="007070C8"/>
    <w:rsid w:val="00727EB8"/>
    <w:rsid w:val="00765429"/>
    <w:rsid w:val="00777841"/>
    <w:rsid w:val="00807380"/>
    <w:rsid w:val="008C09C5"/>
    <w:rsid w:val="008C4515"/>
    <w:rsid w:val="0097184D"/>
    <w:rsid w:val="009F48C4"/>
    <w:rsid w:val="00A22E7B"/>
    <w:rsid w:val="00A23DD1"/>
    <w:rsid w:val="00BE110E"/>
    <w:rsid w:val="00C0105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12015A"/>
  <w15:docId w15:val="{B0DEB6C4-5794-46DF-8177-2EC44BC40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leadername">
    <w:name w:val="leader__name"/>
    <w:basedOn w:val="a0"/>
    <w:rsid w:val="00294C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43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1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85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38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95333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65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529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3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89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71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058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44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8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285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274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0149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174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4620480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3016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3796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838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5444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251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87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8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31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970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884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311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83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32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99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961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461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5047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1005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0466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296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9005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96131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9392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7698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50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947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504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490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284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106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698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367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653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699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293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3095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6746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0416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369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7516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4742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0793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89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633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2154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727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945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699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24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393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736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941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4640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6447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0899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8810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6355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74522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6739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4688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2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796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36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88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670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01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202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397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11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803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08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4103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2042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3946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55151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17538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559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2164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844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70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62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673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382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569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394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727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164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317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7038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9074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8277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3218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705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5515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432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88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031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49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1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950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26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64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919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516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572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1765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6245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7461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178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2514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07547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6995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1106</Words>
  <Characters>6305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17</cp:revision>
  <dcterms:created xsi:type="dcterms:W3CDTF">2017-05-15T04:35:00Z</dcterms:created>
  <dcterms:modified xsi:type="dcterms:W3CDTF">2024-06-19T05:24:00Z</dcterms:modified>
</cp:coreProperties>
</file>