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0F4" w:rsidRDefault="001970F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br/>
        <w:t>Депутаты</w:t>
      </w:r>
    </w:p>
    <w:p w:rsidR="001970F4" w:rsidRDefault="001970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 </w:t>
      </w:r>
    </w:p>
    <w:tbl>
      <w:tblPr>
        <w:tblW w:w="5000" w:type="pct"/>
        <w:shd w:val="clear" w:color="auto" w:fill="F7F1E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1970F4" w:rsidTr="001970F4">
        <w:trPr>
          <w:trHeight w:val="375"/>
        </w:trPr>
        <w:tc>
          <w:tcPr>
            <w:tcW w:w="0" w:type="auto"/>
            <w:shd w:val="clear" w:color="auto" w:fill="F7F1E3"/>
            <w:vAlign w:val="center"/>
            <w:hideMark/>
          </w:tcPr>
          <w:p w:rsidR="001970F4" w:rsidRDefault="001970F4" w:rsidP="00BA5AE7">
            <w:pPr>
              <w:spacing w:after="0" w:line="240" w:lineRule="auto"/>
              <w:contextualSpacing/>
              <w:rPr>
                <w:rFonts w:ascii="Tahoma" w:hAnsi="Tahoma" w:cs="Tahoma"/>
                <w:color w:val="5F432F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5F432F"/>
                <w:sz w:val="20"/>
                <w:szCs w:val="20"/>
              </w:rPr>
              <w:t>Депутаты, избранные по одномандатным избирательным округам</w:t>
            </w:r>
          </w:p>
        </w:tc>
      </w:tr>
    </w:tbl>
    <w:p w:rsidR="00B61FCB" w:rsidRDefault="00B61FCB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t>Мотрич Александр Иванович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1. 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1" name="Рисунок 1" descr="Мотр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тр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 31 января 1969 года в г. Перми.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1993 году окончил Пермский государственный педагогический университет, исторический факультет по специальности «История и право».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2010 году окончил институт повышения квалификации (РМЦПК) по программе «Мастер делового администрирования» (МВА).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Межрегиональный директор Северо-Запада, в АО «ЭР-Телеком Холдинг».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трое детей.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6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(2011-2016 гг.) и </w:t>
      </w:r>
      <w:hyperlink r:id="rId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 гг.).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B61FCB" w:rsidRDefault="00B61FCB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Помощники депутата:</w:t>
      </w:r>
    </w:p>
    <w:p w:rsidR="00B61FCB" w:rsidRDefault="00B61FC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Руководитель приемной: Любимцев Дмитрий Валерьевич </w:t>
      </w:r>
      <w:r>
        <w:rPr>
          <w:rFonts w:ascii="Tahoma" w:hAnsi="Tahoma" w:cs="Tahoma"/>
          <w:color w:val="5F432F"/>
          <w:sz w:val="20"/>
          <w:szCs w:val="20"/>
        </w:rPr>
        <w:br/>
        <w:t>Помощники: Батуева Галина Владимировна, Сойтонен Ольга Дмитриевна</w:t>
      </w:r>
    </w:p>
    <w:p w:rsidR="00B61FCB" w:rsidRDefault="00B61FCB" w:rsidP="00BA5AE7">
      <w:pPr>
        <w:spacing w:after="0" w:line="240" w:lineRule="auto"/>
        <w:contextualSpacing/>
      </w:pPr>
      <w:r>
        <w:br w:type="page"/>
      </w:r>
    </w:p>
    <w:p w:rsidR="00FF2627" w:rsidRDefault="00FF2627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Хазиев Ирек Маратович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2. 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05000"/>
            <wp:effectExtent l="0" t="0" r="0" b="0"/>
            <wp:wrapSquare wrapText="bothSides"/>
            <wp:docPr id="2" name="Рисунок 2" descr="_DSC666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666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 24 августа 1981 года в г. Заинск, Республика Татарстан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Образование: высшее, экономический факультет Пермского государственного университета, 2003 г. 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 АНО «Центр поддержки гражданских инициатив в Пермском крае».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 Регионального совета сторонников Партии «Единая Россия» Пермского края;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правления РОО «Пермская федерация северной ходьбы».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трое детей.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руководителя </w:t>
      </w:r>
      <w:hyperlink r:id="rId1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1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предварительному рассмотрению кандидатур на должности мировых судей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Кобец Наталья Александровна</w:t>
      </w:r>
    </w:p>
    <w:p w:rsidR="00FF2627" w:rsidRDefault="00FF262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Михалев Михаил Викторович</w:t>
      </w:r>
    </w:p>
    <w:p w:rsidR="00FF2627" w:rsidRDefault="00FF2627" w:rsidP="00BA5AE7">
      <w:pPr>
        <w:spacing w:after="0" w:line="240" w:lineRule="auto"/>
        <w:contextualSpacing/>
      </w:pPr>
      <w:r>
        <w:br w:type="page"/>
      </w:r>
    </w:p>
    <w:p w:rsidR="00801E14" w:rsidRDefault="00801E1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Дёмкин Евгений Николаевич</w:t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3. </w:t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3" name="Рисунок 3" descr="Дем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мк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9 февраля 1977 года в городе Перми.</w:t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1999 году окончил юридический факультет Пермского государственного университета по специальности «Юриспруденция».</w:t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ноября 2020 года занимает должность генерального директора Акционерного общества «Специализированный застройщик ПЗСП».</w:t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двоих сыновей.</w:t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Первый заместитель председателя </w:t>
      </w:r>
      <w:hyperlink r:id="rId1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 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801E14" w:rsidRDefault="00801E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Елена Анатольевна</w:t>
      </w:r>
      <w:r>
        <w:rPr>
          <w:rFonts w:ascii="Tahoma" w:hAnsi="Tahoma" w:cs="Tahoma"/>
          <w:color w:val="5F432F"/>
          <w:sz w:val="20"/>
          <w:szCs w:val="20"/>
        </w:rPr>
        <w:br/>
        <w:t>Дмитрий Владимирович</w:t>
      </w:r>
    </w:p>
    <w:p w:rsidR="00801E14" w:rsidRDefault="00801E14" w:rsidP="00BA5AE7">
      <w:pPr>
        <w:spacing w:after="0" w:line="240" w:lineRule="auto"/>
        <w:contextualSpacing/>
      </w:pPr>
      <w:r>
        <w:br w:type="page"/>
      </w:r>
    </w:p>
    <w:p w:rsidR="00514F9B" w:rsidRDefault="00514F9B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Черепанов Павел Николаевич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 19 сентября 2021 года по одномандатному избирательному округу № 4.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4" name="Рисунок 4" descr="Череп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епан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10 октября 1982 года в г. Пермь.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Окончил Пермский политехнический университет по специальности «Химическая технология топлив и углеродных материалов» в 2004 году. 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2004 по 2012 гг. работал в ООО «ЛУКОЙЛ - Пермнефтеоргсинтез», пройдя путь от оператора технологической установки до начальника установки.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2012 года - заместитель директора -главный инженер в ООО «СК-Лидер».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C 2013 по 2018 гг. - заместитель директора по производству, главный инженер в ООО «СК-Лидер».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2018 по 2020 гг.- исполнительный директор в ООО «СК-Лидер».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2020 - по н.в.- исполнительный директор в ООО «Энергия»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период работы на ООО «ЛУКОЙЛ-Пермнефтеоргсинтез» активно принимал участие в общественной работе «Совета молодых специалистов».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2004 году был назначен руководителем культурно-массового сектора, с 2005 года был заместителем председателя «Совета молодых специалистов»,  в 2007 году был избран председателем «Союза молодежи», которым руководил более 5 лет.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2012 году возглавил «Совет молодых специалистов» группы компаний «ЛУКОЙЛ» в Пермском крае.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2005 году  награжден почетной грамотой за активную работу в «Совете молодых специалистов» ООО «ЛУКОЙЛ-Пермнефтеоргсинтез».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сентябре 2009 года награжден почетной грамотой предприятия ООО «ЛУКОЙЛ-Пермнефтеоргсинтез» в связи с профессиональным праздником Днем работников нефтяной и газовой промышленности.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двое детей.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 </w:t>
      </w:r>
      <w:hyperlink r:id="rId1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(2016-2021)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 </w:t>
      </w:r>
      <w:hyperlink r:id="rId2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514F9B" w:rsidRDefault="00514F9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Готлиб Анна Алексеевна</w:t>
      </w:r>
    </w:p>
    <w:p w:rsidR="00514F9B" w:rsidRDefault="00514F9B" w:rsidP="00BA5AE7">
      <w:pPr>
        <w:spacing w:after="0" w:line="240" w:lineRule="auto"/>
        <w:contextualSpacing/>
      </w:pPr>
      <w:r>
        <w:br w:type="page"/>
      </w:r>
    </w:p>
    <w:p w:rsidR="00DE52E6" w:rsidRDefault="00DE52E6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Буторин Александр Сергеевич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 19 сентября 2021 года по одномандатному избирательному округу № 5.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5" name="Рисунок 5" descr="Буто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тори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19 июня 1964 года.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1986 окончил Пермский государственный медицинский институт, по специальности «Стоматология».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1994 году окончил факультет переподготовки кадров при Пермском государственном техническом университете по специальности «Организация и управление производством». 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1997 года - кандидат медицинских наук. 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2000 году прошел профессиональную подготовку в Институте повышения квалификации Российской Академии государственных служащих при президенте РФ по программе «Государственное и муниципальное управление», специальность - «Управление экономикой здравоохранения».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Карьера: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1987 году, по окончании Пермского государственного медицинского института, работал главным врачом на селе. 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1994 г. - заведующий ортопедическим отделением стоматологической клиники ПГМА. 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2000 по 2006 - главный врач стоматологической клиники Пермской государственной медицинской Академии. 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2006 по настоящее время - главный врач ГБУЗ ПК «Городская клиническая больница №3». Врач высшей квалификационной категории.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Общественная деятельность: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2000 года - по 2021 депутат Пермской городской Думы (III, IV, V, VI созывов).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2000 – 2006 гг. председатель комитета по социальной политике, также работал в составе комитета по бюджету и налогам.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Входил в состав комиссий: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по отбору и ранжированию объектов муниципальной собственности, подлежащих ремонту и приведению в нормативное состояние, при функционально-целевом блоке «Социальная сфера»;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по формированию Современной городской среды на территории Ленинского района г. Перми.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Участник совета руководителей Ленинского района, член правления совета главных врачей Пермского края, член правления медицинского сообщества Пермского края.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 сентября 2021 года избран депутатом Законодательного Собрания Пермского края четвертого созыва по одномандатному избирательному округу № 5.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трое детей.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председателя </w:t>
      </w:r>
      <w:hyperlink r:id="rId2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</w:rPr>
        <w:t>Помощники депутата:</w:t>
      </w:r>
    </w:p>
    <w:p w:rsidR="00DE52E6" w:rsidRDefault="00DE52E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Калинина Елена Владимировна – помощник</w:t>
      </w:r>
    </w:p>
    <w:p w:rsidR="00DE52E6" w:rsidRDefault="00DE52E6" w:rsidP="00BA5AE7">
      <w:pPr>
        <w:spacing w:after="0" w:line="240" w:lineRule="auto"/>
        <w:contextualSpacing/>
      </w:pPr>
      <w:r>
        <w:br w:type="page"/>
      </w:r>
    </w:p>
    <w:p w:rsidR="00937ECA" w:rsidRDefault="00937ECA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Шилов Геннадий Михайлович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 19 сентября 2021 года по одномандатному избирательному округу № 6. 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6" name="Рисунок 6" descr="Ш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ил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25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первого</w:t>
        </w:r>
      </w:hyperlink>
      <w:r>
        <w:rPr>
          <w:rFonts w:ascii="Tahoma" w:hAnsi="Tahoma" w:cs="Tahoma"/>
          <w:color w:val="5F432F"/>
          <w:sz w:val="20"/>
          <w:szCs w:val="20"/>
        </w:rPr>
        <w:t> (2006-2011 гг.), </w:t>
      </w:r>
      <w:hyperlink r:id="rId26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</w:t>
        </w:r>
      </w:hyperlink>
      <w:r>
        <w:rPr>
          <w:rFonts w:ascii="Tahoma" w:hAnsi="Tahoma" w:cs="Tahoma"/>
          <w:color w:val="5F432F"/>
          <w:sz w:val="20"/>
          <w:szCs w:val="20"/>
        </w:rPr>
        <w:t> (2011-2016 гг.) и </w:t>
      </w:r>
      <w:hyperlink r:id="rId2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</w:t>
        </w:r>
      </w:hyperlink>
      <w:r>
        <w:rPr>
          <w:rFonts w:ascii="Tahoma" w:hAnsi="Tahoma" w:cs="Tahoma"/>
          <w:color w:val="5F432F"/>
          <w:sz w:val="20"/>
          <w:szCs w:val="20"/>
        </w:rPr>
        <w:t> созывов (2016-2021 гг.).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19 октября 1955 года в пос. Кез Удмурстской АССР.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Окончил Пермский государственный педагогический институт, второе высшее образование получил в Пермском государственном техническом университете.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2004 -2012 - генеральный директор ОАО «Минеральные удобрения».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2012 - 2016 - генеральный директор ЗАО «Сибур-Химпром».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настоящее время Советник генерального директора АО «Сибур-Химпром».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председателя </w:t>
      </w:r>
      <w:hyperlink r:id="rId2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Руководитель </w:t>
      </w:r>
      <w:hyperlink r:id="rId2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 действующей рабочей группы по рассмотрению вопросов, связанных с развитием автомобильных дорог и дорожной деятельностью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руководителя </w:t>
      </w:r>
      <w:hyperlink r:id="rId3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Президиума Регионального политического совета партии «ЕДИНАЯ РОССИЯ».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Награды: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Медаль ордена «За заслуги перед Отечеством 2 степени».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Медаль ордена «За заслуги перед Отечеством 1 степени».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Орден православной церкви преподобного Сергия Радонежского 3 степени.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Орден преподобного Серафима Саровского 3 степени.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Медаль «Святителя Стефана Великопермского» 1 степени.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Медаль Св. Александра Невского («Александровская медаль»).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Звание «Почетный химик» Министерства промышленности и энергетики РФ.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Медаль МЧС России.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Медаль за вклад в повышение энергоэффективности Пермского края.</w:t>
      </w:r>
    </w:p>
    <w:p w:rsidR="00937ECA" w:rsidRDefault="00937ECA" w:rsidP="00BA5AE7">
      <w:pPr>
        <w:numPr>
          <w:ilvl w:val="0"/>
          <w:numId w:val="1"/>
        </w:numPr>
        <w:shd w:val="clear" w:color="auto" w:fill="F7F1E3"/>
        <w:spacing w:after="0" w:line="240" w:lineRule="auto"/>
        <w:ind w:left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Звание «Почетный гражданин Пермского края».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 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Помощник: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Мухина Екатерина Андреевна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Терентьева Дарья Владимировна</w:t>
      </w:r>
    </w:p>
    <w:p w:rsidR="00937ECA" w:rsidRDefault="00937EC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Лазарева Наталья Ивановна </w:t>
      </w:r>
    </w:p>
    <w:p w:rsidR="00937ECA" w:rsidRDefault="00937ECA" w:rsidP="00BA5AE7">
      <w:pPr>
        <w:spacing w:after="0" w:line="240" w:lineRule="auto"/>
        <w:contextualSpacing/>
      </w:pPr>
      <w:r>
        <w:br w:type="page"/>
      </w:r>
    </w:p>
    <w:p w:rsidR="0007093D" w:rsidRDefault="0007093D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Андреев Алексей Петрович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7. 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7" name="Рисунок 7" descr="Андр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ндрее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 17 февраля 1958 года в селе Архангеловка Оренбургского района Оренбургской области.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1983 году окончил Университет дружбы народов им. П.Лумумбы, диплом с отличием.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Историк, преподаватель истории, переводчик с французского языка.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1987 году окончил аспирантуру в Университете дружбы народов им. П.Лумумбы. Имеет учёную степень кандидата исторических наук, доцент кафедры политологии. Является автором более 80 научных, учебных и публичных работ.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1995 по 2000 годы - депутат Государственной Думы Федерального Собрания Российской Федерации, заместитель председателя Комитета по международным делам, Член Счетной комиссии.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2009 по 2012 годы - Главный федеральный инспектор по Пермскому краю.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настоящее время руководитель Пермского государственного аграрно-технологического университета им. академика Прянишникова. Эксперт Российской академии наук.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пятеро детей.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3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3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3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постоянной депутатской комиссии по предварительному рассмотрению кандидатур на должности мировых судей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3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постоянной депутатской комиссии по награждению Почётным знаком «За заслуги в развитии законодательства»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3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 действующей рабочей группы по правовому регулированию отношений в сфере агропромышленного комплекса Пермского края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Зипс Елена Станиславовна,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 по работе со СМИ: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Кудрявцева Екатерина Игоревна,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 по работе общественной приемной:</w:t>
      </w:r>
    </w:p>
    <w:p w:rsidR="0007093D" w:rsidRDefault="0007093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Балуева Татьяна Александровна</w:t>
      </w:r>
    </w:p>
    <w:p w:rsidR="0007093D" w:rsidRDefault="0007093D" w:rsidP="00BA5AE7">
      <w:pPr>
        <w:spacing w:after="0" w:line="240" w:lineRule="auto"/>
        <w:contextualSpacing/>
      </w:pPr>
      <w:r>
        <w:br w:type="page"/>
      </w:r>
    </w:p>
    <w:p w:rsidR="00CC19B8" w:rsidRDefault="00CC19B8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Богуславский Сергей Станиславович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8. 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8" name="Рисунок 8" descr="Богусла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огуславский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17 июля 1976 года в Перми.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Имеет высшее образование.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1998 году окончил Пермский государственный университет, специальность «Математические методы и исследование операций в экономике».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2000 году окончил Уральскую академию государственной службы, специальность «Государственное и муниципальное управление».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3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Пермской городской Думы VI созыва.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Президент фонда развития пермского баскетбола «ПАРМА».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 Президиума КОО «Федерация баскетбола Пермского края».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сына и дочь. 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Первый заместитель руководителя </w:t>
      </w:r>
      <w:hyperlink r:id="rId3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председателя </w:t>
      </w:r>
      <w:hyperlink r:id="rId4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Помощники:</w:t>
      </w:r>
    </w:p>
    <w:p w:rsidR="00CC19B8" w:rsidRDefault="00CC19B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Онучин Антон Александрович</w:t>
      </w:r>
      <w:r>
        <w:rPr>
          <w:rFonts w:ascii="Tahoma" w:hAnsi="Tahoma" w:cs="Tahoma"/>
          <w:color w:val="5F432F"/>
          <w:sz w:val="20"/>
          <w:szCs w:val="20"/>
        </w:rPr>
        <w:br/>
        <w:t>Сукач Валентина Ивановна</w:t>
      </w:r>
    </w:p>
    <w:p w:rsidR="00CC19B8" w:rsidRDefault="00CC19B8" w:rsidP="00BA5AE7">
      <w:pPr>
        <w:spacing w:after="0" w:line="240" w:lineRule="auto"/>
        <w:contextualSpacing/>
      </w:pPr>
      <w:r>
        <w:br w:type="page"/>
      </w:r>
    </w:p>
    <w:p w:rsidR="00511DFC" w:rsidRDefault="00511DFC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Бойченко Александр Юрьевич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9. 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62225"/>
            <wp:effectExtent l="0" t="0" r="0" b="0"/>
            <wp:wrapSquare wrapText="bothSides"/>
            <wp:docPr id="9" name="Рисунок 9" descr="Бой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ойченко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16 января 1968 года в г. Челябинске.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Служба в рядах Советской Армии с 1986 по 1988 год.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1993 году окончил Челябинский государственный технический университет по специальности «Роботехнические системы».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2013 году окончил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1998 г. по 2012 г. – генеральный директор группы предприятий «Пермская целлюлозно-бумажная компания».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2001 г. по 2006 г. – депутат Законодательного Собрания Пермского области </w:t>
      </w:r>
      <w:hyperlink r:id="rId42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, член комитета по региональной политике.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2006 г. по 2011 г. – депутат Законодательного Собрания Пермского края </w:t>
      </w:r>
      <w:hyperlink r:id="rId43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первого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, заместитель председателя комитета по государственной политике и местному самоуправлению.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2011 г. по 2016 г. – депутат Законодательного Собрания Пермского края </w:t>
      </w:r>
      <w:hyperlink r:id="rId44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, председатель комитета по государственной политике и развитию территорий.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2016 г. по 2021 г. – депутат Законодательного Собрания Пермского края </w:t>
      </w:r>
      <w:hyperlink r:id="rId4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, председатель комитета по государственной политике и местному самоуправлению.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2002 года – член Регионального политсовета Партии «ЕДИНАЯ РОССИЯ» Пермского края;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2013 года – заместитель секретаря регионального отделения Партии «ЕДИНАЯ РОССИЯ»; Руководитель Региональной общественной приемной Председателя Партии «ЕДИНАЯ РОССИЯ» Д.А. Медведева в Пермском крае.</w:t>
      </w:r>
    </w:p>
    <w:p w:rsidR="00511DFC" w:rsidRDefault="00511DFC" w:rsidP="00BA5AE7">
      <w:pPr>
        <w:spacing w:after="0" w:line="240" w:lineRule="auto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С 2014 года – член Президиума Регионального политсовета Партии «ЕДИНАЯ РОССИЯ» Пермского края.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С 2022 года – первый заместитель председателя Совета по развитию экономики замкнутого цикла и экологии Торгово-промышленной палаты Российской Федерации.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С июня 2023 года – председатель Совета директоров ПЦБК. 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  <w:t>IV cозыв (2021 – 2026):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4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 </w:t>
      </w:r>
      <w:hyperlink r:id="rId4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 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Законодательного Собрания Пермского края.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 постоянной депутатской </w:t>
      </w:r>
      <w:hyperlink r:id="rId4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 </w:t>
      </w:r>
      <w:hyperlink r:id="rId4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постоянной депутатской комиссии по предварительному рассмотрению кандидатур на должности мировых судей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Вахонина Елена Сергеевна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511DFC" w:rsidRDefault="00511DF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Маркова Елена Александровна</w:t>
      </w:r>
    </w:p>
    <w:p w:rsidR="00511DFC" w:rsidRDefault="00511DFC" w:rsidP="00BA5AE7">
      <w:pPr>
        <w:spacing w:after="0" w:line="240" w:lineRule="auto"/>
        <w:contextualSpacing/>
      </w:pPr>
      <w:r>
        <w:br w:type="page"/>
      </w:r>
    </w:p>
    <w:p w:rsidR="00F95181" w:rsidRDefault="00F95181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Баранова Анна Михайловна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Избрана 19 сентября 2021 года от избирательного объединения ПЕРМСКОЕ КРАЕВОЕ ОТДЕЛЕНИЕ политической партии «КОММУНИСТИЧЕСКАЯ ПАРТИЯ РОССИЙСКОЙ ФЕДЕРАЦИИ», по одномандатному избирательному округу № 10.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09800"/>
            <wp:effectExtent l="0" t="0" r="0" b="0"/>
            <wp:wrapSquare wrapText="bothSides"/>
            <wp:docPr id="10" name="Рисунок 10" descr="Бар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ранов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Родилась 25 октября 1993 года, в городе Перми.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2016 году окончила Национальный исследовательский университет «Высшая школа экономики », по специальности – политолог.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B 2023 году окончила «Российскую академию народного хозяйства и государственной службы при Президенте РФ», по специальности — юриспруденция.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2014 – 2015 гг. – помощник депутата Законодательного Собрания Пермского края;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г. – помощник депутата Пермской городской Думы;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2017 – 2021 гг. – консультант-помощник заместителя председателя Законодательного Собрания Пермского края, адмирала В.П. Комоедова;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2019 г. – Поощрена Благодарственным письмом председателя Законодательного Собрания Пермского края за вклад в развитие молодежного парламентаризма в Пермском крае.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2021 год – Поощрена Благодарственным письмом председателя Законодательного Собрания Пермского края за вклад в развитие молодежного парламентаризма в Пермском крае.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Первый секретарь Пермского краевого отделения Ленинского коммунистического союза молодежи Российской Федерации.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Руководитель </w:t>
      </w:r>
      <w:hyperlink r:id="rId5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«Коммунистическая партия Российской Федерации» (КПРФ)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5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</w:t>
      </w:r>
    </w:p>
    <w:p w:rsidR="00F95181" w:rsidRDefault="00F9518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Кудинов Сергей Михайлович</w:t>
      </w:r>
    </w:p>
    <w:p w:rsidR="00F95181" w:rsidRDefault="00F95181" w:rsidP="00BA5AE7">
      <w:pPr>
        <w:spacing w:after="0" w:line="240" w:lineRule="auto"/>
        <w:contextualSpacing/>
      </w:pPr>
      <w:r>
        <w:br w:type="page"/>
      </w:r>
    </w:p>
    <w:p w:rsidR="00DC0251" w:rsidRDefault="00DC0251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Бондарь Дмитрий Александрович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11. 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11" name="Рисунок 11" descr="Бо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ондарь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12 января 1973 года в г.Перми.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Образование и специальность: 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1996 году окончил Пермскую государственную медицинскую академию с отличием по специальности «Лечебное дело».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Трудовая деятельность: 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1997 года работает в медицинских организациях. С 2011 года возглавляет медицинские учреждения Пермского края.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настоящее время является главным врачом Государственного бюджетного учреждения Пермского края «Детская краевая больница им. Пичугина П.И.»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Общественно-политическая деятельность: 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Является членом комиссии по разработке Территориальной программы государственных гарантий бесплатного оказания гражданам медицинской помощи.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Является экспертом по здравоохранению Общероссийского общественного движения «НАРОДНЫЙ ФРОНТ «ЗА РОССИЮ» в Пермском крае.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Воспитывает четырех детей.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5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5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Баяндина Елена Николаевна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 по связям с общественностью и СМИ:</w:t>
      </w:r>
    </w:p>
    <w:p w:rsidR="00DC0251" w:rsidRDefault="00DC02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Кочелаева Вероника Сергеевна</w:t>
      </w:r>
    </w:p>
    <w:p w:rsidR="00DC0251" w:rsidRDefault="00DC0251" w:rsidP="00BA5AE7">
      <w:pPr>
        <w:spacing w:after="0" w:line="240" w:lineRule="auto"/>
        <w:contextualSpacing/>
      </w:pPr>
      <w:r>
        <w:br w:type="page"/>
      </w:r>
    </w:p>
    <w:p w:rsidR="00D60730" w:rsidRDefault="00D60730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Баранов Виктор Иванович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12.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12" name="Рисунок 12" descr="Бар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ранов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4 января 1954 года в городе Свердловск.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1976 году окончил Уральский лесотехнический институт, по специальности - инженер-механик ЦБП.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1976-1978  -  Начальник лаборатории вибродиагностики Соликамского ЦБК.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1978-1980  -  Начальник бюро ППР отдела главного механика.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1980-1985  -  Начальник цеха централизованного ремонта.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1985-1988  -  Главный механик.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1988-1990  -  Главный инженер.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1990 года  -  Директор Соликамского ЦБК.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1996 года  -  Президент АО «Соликамскбумпром».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1998 году присвоено Почетное Звание «Заслуженный  работник лесной  промышленности РФ».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2005 году за достигнутые успехи  и многолетнюю добросовестную работу награжден Орденом Дружбы.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2006 году за доблестный труд на благо России  награжден Национальной премией «Медаль Трудовой славы им. П.А. Столыпина». 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2014 году за достигнутые трудовые успехи, активную общественную деятельность и многолетнюю добросовестную работу награжден Орденом Почета.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Почетный гражданин Пермского края.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Почетный гражданин города Чердынского района.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Почетный гражданин города Соликамска.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2019 году награжден Почетной грамотой Законодательного Собрания Пермского края и Почетной грамотой Государственной думы РФ.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2021 году награжден Благодарственным письмом губернатора Пермского края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Пермской области </w:t>
      </w:r>
      <w:hyperlink r:id="rId57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(2001-2006 гг.).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58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первого</w:t>
        </w:r>
      </w:hyperlink>
      <w:r>
        <w:rPr>
          <w:rFonts w:ascii="Tahoma" w:hAnsi="Tahoma" w:cs="Tahoma"/>
          <w:color w:val="5F432F"/>
          <w:sz w:val="20"/>
          <w:szCs w:val="20"/>
        </w:rPr>
        <w:t> (2006-2011 гг.), </w:t>
      </w:r>
      <w:hyperlink r:id="rId59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</w:t>
        </w:r>
      </w:hyperlink>
      <w:r>
        <w:rPr>
          <w:rFonts w:ascii="Tahoma" w:hAnsi="Tahoma" w:cs="Tahoma"/>
          <w:color w:val="5F432F"/>
          <w:sz w:val="20"/>
          <w:szCs w:val="20"/>
        </w:rPr>
        <w:t> (2011-2016) и </w:t>
      </w:r>
      <w:hyperlink r:id="rId6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</w:t>
        </w:r>
      </w:hyperlink>
      <w:r>
        <w:rPr>
          <w:rFonts w:ascii="Tahoma" w:hAnsi="Tahoma" w:cs="Tahoma"/>
          <w:color w:val="5F432F"/>
          <w:sz w:val="20"/>
          <w:szCs w:val="20"/>
        </w:rPr>
        <w:t> (2016-2021 гг.) созывов.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6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6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Помощники депутата:</w:t>
      </w:r>
    </w:p>
    <w:p w:rsidR="00D60730" w:rsidRDefault="00D6073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Рассудихина Ольга Юрьевна </w:t>
      </w:r>
    </w:p>
    <w:p w:rsidR="00D60730" w:rsidRDefault="00D60730" w:rsidP="00BA5AE7">
      <w:pPr>
        <w:spacing w:after="0" w:line="240" w:lineRule="auto"/>
        <w:contextualSpacing/>
      </w:pPr>
      <w:r>
        <w:br w:type="page"/>
      </w:r>
    </w:p>
    <w:p w:rsidR="00876F73" w:rsidRDefault="00876F73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Кузьмин Павел Евгеньевич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13.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38375"/>
            <wp:effectExtent l="0" t="0" r="0" b="0"/>
            <wp:wrapSquare wrapText="bothSides"/>
            <wp:docPr id="13" name="Рисунок 13" descr="Кузь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зьмин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6 октября 1978 года в городе Губаха Пермской области.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1997 году окончил Кизеловский горный техникум по направлению «Строительство и эксплуатация зданий и сооружений».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2000 году окончил Уральскую государственную горно-геологическую академию, по специальности «Шахтное и подземное строительство».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2000 - 2001 гг. – крепильщик на подземном участке вентиляции СКРУ-2 - ОАО «Сильвинит».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2001 – 2001 гг. - мастер на участке №1 СКРУ- 2 - ОАО «Сильвинит».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2001 – 2003 гг. – служба в рядах Вооруженных Сил РФ.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2003 – 2004 гг. - мастер на участке №2 СКРУ-2 - ОАО «Сильвинит».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2004 – 2007 гг. – заместитель начальника участка №2 СКРУ -2 ОАО «Сильвинит».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2007 – 2010 гг. – председатель профсоюзного комитета СКРУ -2 ОАО «Сильвинит».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2010 - 2012 гг. – заместитель главного инженера по проектированию ОАО «Камская горная компания»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2012 - 2013 гг. – заместитель руководителя проекта «Половодовский калийный комбинат» ОАО «Уралкалий».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2013 – 2017 гг. - руководитель проекта «Половодовский калийный комбинат» ОАО «Уралкалий».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2017 – 2019 гг. – руководитель гидрозакладочных работ в ПАО «Уралкалий».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2019 года Председатель Первичной профсоюзной организации «Калийщик», ПАО «Уралкалий».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сына.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6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6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Соликамский городской округ</w:t>
      </w:r>
    </w:p>
    <w:p w:rsidR="00876F73" w:rsidRDefault="00876F7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Стародумова Светлана Ивановна</w:t>
      </w:r>
    </w:p>
    <w:p w:rsidR="00876F73" w:rsidRDefault="00876F73" w:rsidP="00BA5AE7">
      <w:pPr>
        <w:spacing w:after="0" w:line="240" w:lineRule="auto"/>
        <w:contextualSpacing/>
      </w:pPr>
      <w:r>
        <w:br w:type="page"/>
      </w:r>
    </w:p>
    <w:p w:rsidR="00A26AC6" w:rsidRDefault="00A26AC6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Зыбин Евгений Гордеевич</w:t>
      </w:r>
    </w:p>
    <w:p w:rsidR="00A26AC6" w:rsidRDefault="00A26AC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14. </w:t>
      </w:r>
    </w:p>
    <w:p w:rsidR="00A26AC6" w:rsidRDefault="00A26AC6" w:rsidP="00BA5AE7">
      <w:pPr>
        <w:shd w:val="clear" w:color="auto" w:fill="F7F1E3"/>
        <w:spacing w:after="0" w:line="240" w:lineRule="auto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  <w:lang w:eastAsia="ru-RU"/>
        </w:rPr>
        <w:drawing>
          <wp:anchor distT="0" distB="0" distL="95250" distR="9525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390775"/>
            <wp:effectExtent l="0" t="0" r="0" b="0"/>
            <wp:wrapSquare wrapText="bothSides"/>
            <wp:docPr id="14" name="Рисунок 14" descr="Зыбин Е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ыбин Е.Г.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 28 июня 1963 года в г.Чердынь Пермской области.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  <w:t>Образование высшее, выпускник Пермского политехнического института, факультет «Электрификация и автоматизация горных предприятий», по специальности «Горный инженер-электрик».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  <w:t>Профессиональную деятельность связал с «Уралкалием», где прошел путь от горного мастера на Первом рудоуправлении до директора компании по производству.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  <w:t>Удостоен звания «Почетный калийщик», кавалер знака «Шахтерская слава» II и III степени.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  <w:t>С 2005 по 2015 годы - депутат Березниковской городской Думы.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  <w:t>Женат, воспитал двоих детей.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  <w:t>Член </w:t>
      </w:r>
      <w:hyperlink r:id="rId6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A26AC6" w:rsidRDefault="00A26AC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6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A26AC6" w:rsidRDefault="00A26AC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A26AC6" w:rsidRDefault="00A26AC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 депутата: Антон Сергеевич Художитков</w:t>
      </w:r>
    </w:p>
    <w:p w:rsidR="00A26AC6" w:rsidRDefault="00A26AC6" w:rsidP="00BA5AE7">
      <w:pPr>
        <w:spacing w:after="0" w:line="240" w:lineRule="auto"/>
        <w:contextualSpacing/>
      </w:pPr>
      <w:r>
        <w:br w:type="page"/>
      </w:r>
    </w:p>
    <w:p w:rsidR="00014E8C" w:rsidRDefault="00014E8C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Силаев Андрей Юрьевич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15.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0" distR="0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76500"/>
            <wp:effectExtent l="0" t="0" r="0" b="0"/>
            <wp:wrapSquare wrapText="bothSides"/>
            <wp:docPr id="15" name="Рисунок 15" descr="Сил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илаев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5 декабря 1972 года в городе Кыштыме Челябинской области.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Имеет два высших образования: инженерно-техническое  (Челябинский государственный технический университет) и экономическое (Южно-уральский государственный университет).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Около 10 лет проработал в силовых структурах. 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Затем трудился на ОАО «Челябинский электрометаллургический комбинат», на предприятиях российской металлургической группы «Мечел».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2011 года работает в компании «Уралкалий». 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настоящее время занимает должность директора по безопасности.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трех дочерей.  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7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7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 </w:t>
      </w: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014E8C" w:rsidRDefault="00014E8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Помощник депутата: </w:t>
      </w:r>
      <w:r>
        <w:rPr>
          <w:rFonts w:ascii="Tahoma" w:hAnsi="Tahoma" w:cs="Tahoma"/>
          <w:color w:val="5F432F"/>
          <w:sz w:val="20"/>
          <w:szCs w:val="20"/>
        </w:rPr>
        <w:br/>
        <w:t>Ксения Николаевна Огиенко</w:t>
      </w:r>
    </w:p>
    <w:p w:rsidR="00014E8C" w:rsidRDefault="00014E8C" w:rsidP="00BA5AE7">
      <w:pPr>
        <w:spacing w:after="0" w:line="240" w:lineRule="auto"/>
        <w:contextualSpacing/>
      </w:pPr>
      <w:r>
        <w:br w:type="page"/>
      </w:r>
    </w:p>
    <w:p w:rsidR="007F010F" w:rsidRDefault="007F010F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Гарслян Армен Гайосович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16.</w:t>
      </w:r>
      <w:r>
        <w:rPr>
          <w:rFonts w:ascii="Tahoma" w:hAnsi="Tahoma" w:cs="Tahoma"/>
          <w:color w:val="5F432F"/>
          <w:sz w:val="27"/>
          <w:szCs w:val="27"/>
        </w:rPr>
        <w:br/>
      </w:r>
      <w:r>
        <w:rPr>
          <w:rFonts w:ascii="Tahoma" w:hAnsi="Tahoma" w:cs="Tahoma"/>
          <w:color w:val="5F432F"/>
          <w:sz w:val="27"/>
          <w:szCs w:val="27"/>
        </w:rPr>
        <w:br/>
      </w:r>
      <w:r>
        <w:rPr>
          <w:rFonts w:ascii="Tahoma" w:hAnsi="Tahoma" w:cs="Tahoma"/>
          <w:b/>
          <w:bCs/>
          <w:noProof/>
          <w:color w:val="98001D"/>
          <w:sz w:val="29"/>
          <w:szCs w:val="29"/>
        </w:rPr>
        <w:drawing>
          <wp:anchor distT="0" distB="0" distL="95250" distR="9525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16" name="Рисунок 16" descr="Гарсл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арслян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21 января 1968 года в Богдановском районе (республика Грузия).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br/>
        <w:t>Образование: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Пермский государственный университет, юридический факультет, специальность «Юриспруденция» (1995 г.).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Московская международная высшая школа бизнеса «МИРБИС» по специальности «Финансы и кредит» (1999 г.).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Московская международная высшая школа бизнеса «МИРБИС» «МВА: мастер делового администрирования» (2005 г.).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Место работы, должность: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2004 года по настоящее время - ПАО «Метафракс», председатель Совета директоров, заместитель генерального директора.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73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первого</w:t>
        </w:r>
      </w:hyperlink>
      <w:r>
        <w:rPr>
          <w:rFonts w:ascii="Tahoma" w:hAnsi="Tahoma" w:cs="Tahoma"/>
          <w:color w:val="5F432F"/>
          <w:sz w:val="20"/>
          <w:szCs w:val="20"/>
        </w:rPr>
        <w:t> (2006-2011 гг.) и </w:t>
      </w:r>
      <w:hyperlink r:id="rId74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</w:t>
        </w:r>
      </w:hyperlink>
      <w:r>
        <w:rPr>
          <w:rFonts w:ascii="Tahoma" w:hAnsi="Tahoma" w:cs="Tahoma"/>
          <w:color w:val="5F432F"/>
          <w:sz w:val="20"/>
          <w:szCs w:val="20"/>
        </w:rPr>
        <w:t> (2011 – 2016 гг.) и </w:t>
      </w:r>
      <w:hyperlink r:id="rId7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</w:t>
        </w:r>
      </w:hyperlink>
      <w:r>
        <w:rPr>
          <w:rFonts w:ascii="Tahoma" w:hAnsi="Tahoma" w:cs="Tahoma"/>
          <w:color w:val="5F432F"/>
          <w:sz w:val="20"/>
          <w:szCs w:val="20"/>
        </w:rPr>
        <w:t> (2016-2021 гг.) созывов.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2013 года первый заместитель секретаря РО ВПП «ЕДИНАЯ РОССИЯ» Пермского края.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br/>
        <w:t>Воспитывает троих детей.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br/>
        <w:t>В 2018 году за достигнутые трудовые успехи и многолетнюю добросовестную работу награжден медалью ордена «За заслуги перед Отечеством» II степени.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Награжден Почетной грамотой Министерства промышленности и энергетики РФ, Почетной грамотой Пермского края, Благодарственным письмом Губернатора Пермского края, знаком «Герб Пермского края» I степени.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Первый заместитель председателя </w:t>
      </w:r>
      <w:hyperlink r:id="rId7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7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 действующей рабочей группы по рассмотрению вопросов строительства объектов общественной инфраструктуры, градостроительства и землепользования Пермского края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7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Президиума Политсовета РО ВПП «ЕДИНАЯ РОССИЯ» Пермского края.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Кнаус Юлия Анатольевна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7F010F" w:rsidRDefault="007F010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Лазукова Алена Андреевна</w:t>
      </w:r>
    </w:p>
    <w:p w:rsidR="007F010F" w:rsidRDefault="007F010F" w:rsidP="00BA5AE7">
      <w:pPr>
        <w:spacing w:after="0" w:line="240" w:lineRule="auto"/>
        <w:contextualSpacing/>
      </w:pPr>
      <w:r>
        <w:br w:type="page"/>
      </w:r>
    </w:p>
    <w:p w:rsidR="009B5629" w:rsidRDefault="009B5629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Удальев Антон Вадимович</w:t>
      </w:r>
    </w:p>
    <w:p w:rsidR="009B5629" w:rsidRDefault="009B5629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Избран 19 сентября 2021 года по одномандатному избирательному округу № 17.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noProof/>
          <w:color w:val="98001D"/>
          <w:sz w:val="29"/>
          <w:szCs w:val="29"/>
          <w:lang w:eastAsia="ru-RU"/>
        </w:rPr>
        <w:drawing>
          <wp:anchor distT="0" distB="0" distL="0" distR="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09800"/>
            <wp:effectExtent l="0" t="0" r="0" b="0"/>
            <wp:wrapSquare wrapText="bothSides"/>
            <wp:docPr id="17" name="Рисунок 17" descr="Уда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дальев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24 июля 1983 года в городе Череповец Вологодской области.</w:t>
      </w: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2005 году окончил Пермский государственный университет по специальности «Юриспруденция».</w:t>
      </w: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2012 году окончил Пермский государственный политехнический университет по специальности «Электропривод и автоматика промышленных установок и технологических комплексов».</w:t>
      </w: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 </w:t>
      </w:r>
      <w:hyperlink r:id="rId8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(2016-2021)</w:t>
      </w: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8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Соломонов Андрей Владимирович 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Чусовской ГО</w:t>
      </w:r>
      <w:r>
        <w:rPr>
          <w:rFonts w:ascii="Tahoma" w:hAnsi="Tahoma" w:cs="Tahoma"/>
          <w:color w:val="5F432F"/>
          <w:sz w:val="20"/>
          <w:szCs w:val="20"/>
        </w:rPr>
        <w:br/>
        <w:t>Мелентьева Евгения Викторовна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9B5629" w:rsidRDefault="009B562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Горнозаводский ГО</w:t>
      </w:r>
      <w:r>
        <w:rPr>
          <w:rFonts w:ascii="Tahoma" w:hAnsi="Tahoma" w:cs="Tahoma"/>
          <w:color w:val="5F432F"/>
          <w:sz w:val="20"/>
          <w:szCs w:val="20"/>
        </w:rPr>
        <w:br/>
        <w:t>Дубова Ольга Владимировна</w:t>
      </w:r>
    </w:p>
    <w:p w:rsidR="009B5629" w:rsidRDefault="009B5629" w:rsidP="00BA5AE7">
      <w:pPr>
        <w:spacing w:after="0" w:line="240" w:lineRule="auto"/>
        <w:contextualSpacing/>
      </w:pPr>
      <w:r>
        <w:br w:type="page"/>
      </w:r>
    </w:p>
    <w:p w:rsidR="00BD1214" w:rsidRDefault="00BD121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Демченко Альберт Михайлович</w:t>
      </w:r>
    </w:p>
    <w:p w:rsidR="00BD1214" w:rsidRDefault="00BD1214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Избран 15 сентября 2023 года по одномандатному избирательному округу № 17.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noProof/>
          <w:color w:val="98001D"/>
          <w:sz w:val="29"/>
          <w:szCs w:val="29"/>
          <w:lang w:eastAsia="ru-RU"/>
        </w:rPr>
        <w:drawing>
          <wp:anchor distT="0" distB="0" distL="0" distR="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14475" cy="2028825"/>
            <wp:effectExtent l="0" t="0" r="0" b="0"/>
            <wp:wrapSquare wrapText="bothSides"/>
            <wp:docPr id="18" name="Рисунок 18" descr="Уда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дальев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Родился 27 ноября 1971 года в г. Чусовой Пермской области.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Образование и специальность: с 1989 по 1995 гг. обучался в Чайковском государственном институте физической культуры по специальности «Физическая культура», присвоена квалификация «Преподаватель физической культуры.Тренер»; в 2023 году окончил РАНХиГС по специальности «государственное и муниципальное управление», присвоена квалификация магистр.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Трудовая деятельность: с 1995 по 2015 – Член сборной России по санному спорту в Федерации санного спорта России; </w:t>
      </w:r>
      <w:r>
        <w:rPr>
          <w:rFonts w:ascii="Tahoma" w:hAnsi="Tahoma" w:cs="Tahoma"/>
          <w:color w:val="5F432F"/>
          <w:sz w:val="20"/>
          <w:szCs w:val="20"/>
        </w:rPr>
        <w:br/>
        <w:t>с 2015 по 2018 – Главный тренер сборной России по санному спорту в Федерации санного спорта России;</w:t>
      </w:r>
      <w:r>
        <w:rPr>
          <w:rFonts w:ascii="Tahoma" w:hAnsi="Tahoma" w:cs="Tahoma"/>
          <w:color w:val="5F432F"/>
          <w:sz w:val="20"/>
          <w:szCs w:val="20"/>
        </w:rPr>
        <w:br/>
        <w:t>с 2018 по 2021 – Старший тренер сборной России по санному спорту в Федерации санного спорта России;</w:t>
      </w:r>
      <w:r>
        <w:rPr>
          <w:rFonts w:ascii="Tahoma" w:hAnsi="Tahoma" w:cs="Tahoma"/>
          <w:color w:val="5F432F"/>
          <w:sz w:val="20"/>
          <w:szCs w:val="20"/>
        </w:rPr>
        <w:br/>
        <w:t>с 2021 по 2023 – помощник губернатора Пермского края по вопросам спорта и взаимодействия со спортивной общественностью.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Общественная деятельность: член попечительского совета благотворительного фонда «Единый центр поддержки», Председатель Федерации бобслея Пермского края.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Спортивные достижения: Трёхкратный серебряный призёр Олимпийских игр (2006 и 2014), двукратный серебряный призёр чемпионата мира 2012 года, четырёхкратный чемпион Европы, обладатель Кубка мира 2004/05, многократный чемпион России. Заслуженный мастер спорта России по санному спорту. Заслуженный тренер России.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Награды и звания: награждён Орденом Почёта, Орденом Дружбы, Медалью «За воинскую доблесть» II степени, Медалью «За отличие в военной службе» I степени, Благодарностью Президента Российской Федерации – за заслуги в развитии физической культуры и спорта, высокие спортивные достижения на Играх XXI Олимпиады 2010 года в Ванкувере. Почётный гражданин города Чусовой.</w:t>
      </w:r>
    </w:p>
    <w:p w:rsidR="00BD1214" w:rsidRDefault="00BD1214" w:rsidP="00BA5AE7">
      <w:pPr>
        <w:spacing w:after="0" w:line="240" w:lineRule="auto"/>
        <w:contextualSpacing/>
        <w:rPr>
          <w:szCs w:val="24"/>
        </w:rPr>
      </w:pP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Помощники депутата: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 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1. Тимохин Александр Николаевич,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2. Мезенцева Наталья Александровна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 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 депутата: Мелентьева Евгения Викторовна,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 </w:t>
      </w:r>
    </w:p>
    <w:p w:rsidR="00BD1214" w:rsidRDefault="00BD121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 депутата: Дубова Ольга Владимировна</w:t>
      </w:r>
    </w:p>
    <w:p w:rsidR="00BD1214" w:rsidRDefault="00BD1214" w:rsidP="00BA5AE7">
      <w:pPr>
        <w:spacing w:after="0" w:line="240" w:lineRule="auto"/>
        <w:contextualSpacing/>
      </w:pPr>
      <w:r>
        <w:br w:type="page"/>
      </w:r>
    </w:p>
    <w:p w:rsidR="00301046" w:rsidRDefault="00301046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Шулькин Илья Григорьевич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18.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95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19" name="Рисунок 19" descr="Шуль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Шулькин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6 августа 1973 года в Перми.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1995 году окончил экономический факультет Пермского государственного университета по специальности «Бухгалтерский учет и аудит».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трёх дочерей.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84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первого</w:t>
        </w:r>
      </w:hyperlink>
      <w:r>
        <w:rPr>
          <w:rFonts w:ascii="Tahoma" w:hAnsi="Tahoma" w:cs="Tahoma"/>
          <w:color w:val="5F432F"/>
          <w:sz w:val="20"/>
          <w:szCs w:val="20"/>
        </w:rPr>
        <w:t> (2006-2011 гг.), </w:t>
      </w:r>
      <w:hyperlink r:id="rId85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</w:t>
        </w:r>
      </w:hyperlink>
      <w:r>
        <w:rPr>
          <w:rFonts w:ascii="Tahoma" w:hAnsi="Tahoma" w:cs="Tahoma"/>
          <w:color w:val="5F432F"/>
          <w:sz w:val="20"/>
          <w:szCs w:val="20"/>
        </w:rPr>
        <w:t> (2011-2016 гг.) и </w:t>
      </w:r>
      <w:hyperlink r:id="rId8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</w:t>
        </w:r>
      </w:hyperlink>
      <w:r>
        <w:rPr>
          <w:rFonts w:ascii="Tahoma" w:hAnsi="Tahoma" w:cs="Tahoma"/>
          <w:color w:val="5F432F"/>
          <w:sz w:val="20"/>
          <w:szCs w:val="20"/>
        </w:rPr>
        <w:t> (2016-2021 гг.) созывов.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1991 - 2001 - трудовая деятельность в коммерческих и некоммерческих организациях.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января 2001 по декабрь 2006 гг. - заместитель Главы города Перми.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февраля 2007 по декабрь 2010 гг. - заместитель председателя Законодательного Собрания Пермского края первого созыва.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декабря 2010 по декабрь 2012 гг. - представитель Правительства Пермского края при торговом представительстве Российской Федерации в Китайской Народной Республике.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декабря 2013 по ноябрь 2018 гг. - работа в коммерческих организациях.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января 2015 по март 2015 - некоммерческая организация «Фонд развития моногородов», советник Генерального директора.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декабря 2018 по февраль 2021 гг. - Аппарат Правительства Пермского края, директор проектного офиса представительства Пермского края при Правительстве Российской Федерации.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настоящее время замещает должность генерального директора акционерного общества «Управляющая компания индустриальных (промышленных) парков Пермского края», а также должность генерального директора акционерного общества «Управляющая компания «ОЭЗ Пермь».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8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8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Мальцев Николай Леонидович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301046" w:rsidRDefault="0030104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 депутата: Гасаенко Ольга Григорьевна</w:t>
      </w:r>
    </w:p>
    <w:p w:rsidR="00301046" w:rsidRDefault="00301046" w:rsidP="00BA5AE7">
      <w:pPr>
        <w:spacing w:after="0" w:line="240" w:lineRule="auto"/>
        <w:contextualSpacing/>
      </w:pPr>
      <w:r>
        <w:br w:type="page"/>
      </w:r>
    </w:p>
    <w:p w:rsidR="00DF6328" w:rsidRDefault="00DF6328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Третьяков Александр Владимирович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19. 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97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05075"/>
            <wp:effectExtent l="0" t="0" r="0" b="0"/>
            <wp:wrapSquare wrapText="bothSides"/>
            <wp:docPr id="20" name="Рисунок 20" descr="Треть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ретьяков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 1 октября 1972 года в городе Пермь. 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Окончил Санкт-Петербургский государственный университет экономики и финансов по специальности «Финансы и кредит». 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политического совета и  Президиума политического совета Пермского Регионального отделения Всероссийской политической партии «ЕДИНАЯ РОССИЯ».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Двукратный чемпион Европы по греко-римской борьбе. Чемпион мира по греко-римской борьбе. Бронзовый призёр Олимпийских игр в Атланте по греко-римской борьбе.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Президент НО «Пермский краевой фонд поддержки общественных и социальных инициатив «Медведь» в рамках активного участия в добровольческой (волонтерской) деятельности.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Основной вектор депутатской деятельности –– сохранение и исполнение социальных обязательств, помощь незащищенным и нуждающимся,  создание комфортной среды проживания, обеспечение государственных гарантий. Обеспечение гарантированного участия  каждого жителя в государственном управлении для защиты прав, обеспечения  культурных, образовательных потребностей и  доступа к качественным медицинским, жилищно-коммунальным, транспортным и бытовым услугам.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90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</w:t>
        </w:r>
      </w:hyperlink>
      <w:r>
        <w:rPr>
          <w:rFonts w:ascii="Tahoma" w:hAnsi="Tahoma" w:cs="Tahoma"/>
          <w:color w:val="5F432F"/>
          <w:sz w:val="20"/>
          <w:szCs w:val="20"/>
        </w:rPr>
        <w:t> (2011-2016) и </w:t>
      </w:r>
      <w:hyperlink r:id="rId9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</w:t>
        </w:r>
      </w:hyperlink>
      <w:r>
        <w:rPr>
          <w:rFonts w:ascii="Tahoma" w:hAnsi="Tahoma" w:cs="Tahoma"/>
          <w:color w:val="5F432F"/>
          <w:sz w:val="20"/>
          <w:szCs w:val="20"/>
        </w:rPr>
        <w:t> созывов (2016-2021 гг.)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9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Первый заместитель председателя </w:t>
      </w:r>
      <w:hyperlink r:id="rId9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F6328" w:rsidRDefault="00DF632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9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контролю за достоверностью сведений о доходах, расходах, об имуществе и обязательствах имущественного характера депутата Законодательного Собрания, его супруги (супруга) и несовершеннолетних детей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DF6328" w:rsidRDefault="00DF6328" w:rsidP="00BA5AE7">
      <w:pPr>
        <w:spacing w:after="0" w:line="240" w:lineRule="auto"/>
        <w:contextualSpacing/>
      </w:pPr>
      <w:r>
        <w:br w:type="page"/>
      </w:r>
    </w:p>
    <w:p w:rsidR="008F02EF" w:rsidRDefault="008F02EF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Инюткин Алексей Александрович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20. 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6992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24125"/>
            <wp:effectExtent l="0" t="0" r="0" b="0"/>
            <wp:wrapSquare wrapText="bothSides"/>
            <wp:docPr id="21" name="Рисунок 21" descr="Инют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юткин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 9 августа 1987 года в п. Алябьево Советского района Тюменской области ХМАО-Югра.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Окончил Самарский государственный университет по специальности «журналистика».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Работал корреспондентом в печатных СМИ Самарской области.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2011 по 2016 работал на телевидении в «Югорском информационно-издательском центре», ТВ «Югра», в телекомпании «Спектр» «Медиа-холдинга «Западная Сибирь».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Преподавал в Югорском государственном университете.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Союза журналистов России.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г. - руководитель пресс-службы ООО «ЛУКОЙЛ-ПЕРМЬ».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2019 г. - начальник Центра общественных связей ООО «ЛУКОЙЛ-ПЕРМЬ».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2022-2023 гг. - заместитель генерального директора по связям с общественностью ООО «ЛУКОЙЛ-ПЕРМЬ».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декабрь 2023 г. - директор по внешним коммуникациям ПАО «Ростелеком» Урал. 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 успешную деятельность награжден почетной грамотой ООО «ЛУКОЙЛ-ПЕРМЬ», благодарностью и почетной грамотой ПАО «ЛУКОЙЛ», медалью «Во славу и развитие Перми». 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Награды: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Серебряный диплом финалиста конкурса «ТЭФИ-Регион»;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Диплом ООН за продвижение 17 целей устойчивого развития;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Диплом финалиста премии «Effie Awards»;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Диплом финалиста премии «PROBA Awards»; 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Воспитывает сына.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Палаты молодых законодателей при Совете Федерации Федерального Собрания Российской Федерации.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9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9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9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</w:t>
        </w:r>
      </w:hyperlink>
      <w:hyperlink r:id="rId9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остоянно действующей рабочей группы по совершенствованию законодательства по вопросам патриотического воспитания граждан Российской Федерации, проживающих на территории Пермского края.</w:t>
        </w:r>
      </w:hyperlink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F02EF" w:rsidRDefault="008F02EF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8F02EF" w:rsidRDefault="008F02EF" w:rsidP="00BA5AE7">
      <w:pPr>
        <w:spacing w:after="0" w:line="240" w:lineRule="auto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Любимова Ольга Александровна 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Чернушинский округ:</w:t>
      </w:r>
      <w:r>
        <w:rPr>
          <w:rFonts w:ascii="Tahoma" w:hAnsi="Tahoma" w:cs="Tahoma"/>
          <w:color w:val="5F432F"/>
          <w:sz w:val="20"/>
          <w:szCs w:val="20"/>
        </w:rPr>
        <w:br/>
        <w:t>Руководитель – Матвеева Елена Викторовна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Куединский округ:</w:t>
      </w:r>
      <w:r>
        <w:rPr>
          <w:rFonts w:ascii="Tahoma" w:hAnsi="Tahoma" w:cs="Tahoma"/>
          <w:color w:val="5F432F"/>
          <w:sz w:val="20"/>
          <w:szCs w:val="20"/>
        </w:rPr>
        <w:br/>
        <w:t>Руководитель – Азьмукова Галина Семёновна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Уинский округ: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Руководитель – Козлова Елена Михайловна</w:t>
      </w:r>
    </w:p>
    <w:p w:rsidR="00352623" w:rsidRDefault="00352623" w:rsidP="00BA5AE7">
      <w:pPr>
        <w:spacing w:after="0" w:line="240" w:lineRule="auto"/>
        <w:contextualSpacing/>
      </w:pPr>
      <w:r>
        <w:br w:type="page"/>
      </w:r>
    </w:p>
    <w:p w:rsidR="008923DA" w:rsidRDefault="008923DA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Черезов Сергей Борисович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21. 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012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22" name="Рисунок 22" descr="Чере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ерезов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27 мая 1965 года в Перми.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1987 году окончил Пермский политехнический институт, «Теплогазоснабжение и вентиляция», специальность инженер-строитель.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2003 году окончил Уральскую академию государственной службы, «Государственное и муниципальное управление», специальность менеджер.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1987 году начал трудовую деятельность мастером эксплуатационной службы Свердловского района треста «Пермгоргаз» (г. Пермь).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1997 году – вице-президент (технический директор) ЗАО «Фирма «Уралгазсервис» (г. Пермь).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2004 году – генеральный директор ЗАО «Фирма «Уралгазсервис» (г. Пермь).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2011 году продолжил трудовую деятельность за пределами Перми (заместитель генерального директора ООО «АНТ-Информ», г. Санкт-Петербург, генеральный директор ООО «Газпром газораспределение Смоленск», генеральный директор АО «Газпром газораспределение Смоленск», г. Смоленск).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сентябре 2018 года вернулся в родной город и возглавил ООО «Газпром межрегионгаз Пермь», АО «Газпром газораспределение Пермь», АО «Пермгазтехнология», где до настоящего момента является генеральным директором.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Награжден Почётной грамотой Министерства энергетики Российской Федерации, Почётный работник газовой промышленности.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партии «ЕДИНАЯ РОССИЯ» с 2007 года.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двоих детей.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0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0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8923DA" w:rsidRDefault="008923DA" w:rsidP="00BA5AE7">
      <w:pPr>
        <w:pStyle w:val="a3"/>
        <w:shd w:val="clear" w:color="auto" w:fill="F7F1E3"/>
        <w:spacing w:before="0" w:beforeAutospacing="0" w:after="0" w:afterAutospacing="0"/>
        <w:contextualSpacing/>
      </w:pPr>
      <w:r>
        <w:rPr>
          <w:rFonts w:ascii="Tahoma" w:hAnsi="Tahoma" w:cs="Tahoma"/>
          <w:b/>
          <w:bCs/>
          <w:color w:val="5F432F"/>
          <w:sz w:val="20"/>
          <w:szCs w:val="20"/>
        </w:rPr>
        <w:t>Шнайдер Ольга Вячеславовна</w:t>
      </w:r>
      <w:r>
        <w:rPr>
          <w:rFonts w:ascii="Tahoma" w:hAnsi="Tahoma" w:cs="Tahoma"/>
          <w:color w:val="5F432F"/>
          <w:sz w:val="20"/>
          <w:szCs w:val="20"/>
        </w:rPr>
        <w:br/>
      </w:r>
      <w:r w:rsidR="00AE4292">
        <w:rPr>
          <w:rFonts w:ascii="Tahoma" w:hAnsi="Tahoma" w:cs="Tahoma"/>
          <w:b/>
          <w:bCs/>
          <w:color w:val="5F432F"/>
          <w:sz w:val="20"/>
          <w:szCs w:val="20"/>
          <w:shd w:val="clear" w:color="auto" w:fill="F7F1E3"/>
        </w:rPr>
        <w:t>Чижова Анна Викторовна</w:t>
      </w:r>
    </w:p>
    <w:p w:rsidR="008923DA" w:rsidRDefault="008923DA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FF2DFD" w:rsidRDefault="00FF2DFD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Наборщиков Алексей Виталиевич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22.</w:t>
      </w:r>
      <w:r>
        <w:rPr>
          <w:rFonts w:ascii="Tahoma" w:hAnsi="Tahoma" w:cs="Tahoma"/>
          <w:color w:val="5F432F"/>
          <w:sz w:val="20"/>
          <w:szCs w:val="20"/>
        </w:rPr>
        <w:t> 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03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133600"/>
            <wp:effectExtent l="0" t="0" r="0" b="0"/>
            <wp:wrapSquare wrapText="bothSides"/>
            <wp:docPr id="23" name="Рисунок 23" descr="Наборщ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борщиков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11 мая 1978 года в городе Чайковский. 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Место жительства - Чайковский Пермский край.</w:t>
      </w:r>
    </w:p>
    <w:p w:rsidR="00FF2DFD" w:rsidRDefault="00FF2DFD" w:rsidP="00BA5AE7">
      <w:pPr>
        <w:shd w:val="clear" w:color="auto" w:fill="F7F1E3"/>
        <w:spacing w:after="0" w:line="240" w:lineRule="auto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Место работы – директор ООО «Триал-Сервис»</w:t>
      </w:r>
    </w:p>
    <w:p w:rsidR="00FF2DFD" w:rsidRDefault="00FF2DFD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В 1992 году окончил курс средней общеобразовательной школы № 11 г. Чайковский. В 1996 году окончил с отличием Чайковский колледж точного приборостроения по специальности техник-электроник. Во время прохождения учебной практики на заводе «Точмаш» получил первую рабочую профессию электромонтер 4-гo разряда.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С 1996 по 1998 год проходил службу в рядах Российской армии, выполнял миротворческую миссию в зоне грузино-абхазского конфликта.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Сразу же после армии в 1998 году был принят на работу в ООО «Чайковская редакция телепрограммы Объектив» оператором монтажа ЭВМ.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Одновременно с основным местом работы был принят на работу по совместительству в MУП «Оскар» механиком холодильных установок.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1999 году сменил основное место работы и пять лет работал техником по ремонту медицинского оборудования в ДОУ №15.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Высшее образование получил на вечернем отделении Пермского государственного технического университета, где учился с 1998 года по 2003 год.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Также с 1999 года был зарегистрирован в качестве индивидуального предпринимателя. Основной вид деятельности – ремонт бытовой техники.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2008 году создал и возглавил компанию ООО «Триал-Сервис», директором которой является в настоящий момент.</w:t>
      </w:r>
    </w:p>
    <w:p w:rsidR="00FF2DFD" w:rsidRDefault="00FF2DFD" w:rsidP="00BA5AE7">
      <w:pPr>
        <w:shd w:val="clear" w:color="auto" w:fill="F7F1E3"/>
        <w:spacing w:after="0" w:line="240" w:lineRule="auto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2018 году поступил на факультет «Государственное и муниципальное управление». Окончил в 2022 году.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  <w:t>Женат, воспитывает дочь и двух сыновей.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  <w:t>С 2021 года избран депутатом Законодательного Собрания Пермского края. Является членом </w:t>
      </w:r>
      <w:hyperlink r:id="rId10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бюджету.</w:t>
        </w:r>
      </w:hyperlink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0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«Коммунистическая партия Российской Федерации» (КПРФ)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Ответственный помощник:</w:t>
      </w:r>
    </w:p>
    <w:p w:rsidR="00FF2DFD" w:rsidRDefault="00FF2DF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Русских Марианна Владимировна</w:t>
      </w:r>
    </w:p>
    <w:p w:rsidR="00FF2DFD" w:rsidRDefault="00FF2DFD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721D94" w:rsidRDefault="00721D9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Сухих Валерий Александрович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23. 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053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181225"/>
            <wp:effectExtent l="0" t="0" r="0" b="0"/>
            <wp:wrapSquare wrapText="bothSides"/>
            <wp:docPr id="24" name="Рисунок 24" descr="Сух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ухих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29 мая 1965 года в г. Перми.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Окончил военно-медицинский факультет Томского медицинского института. В 2000 году получил ученую степень кандидата экономических наук, защитив диссертацию по специальности «Региональная и муниципальная экономика». В 2009 году защитил докторскую диссертацию «Развитие теоретико-методологических основ формирования социоэкономики в пространстве региона». Присвоена ученая степень доктора экономических наук.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Награжден медалью ордена «За заслуги перед Отечеством» II степени (2015г.), благодарностью Председателя Совета Федерации Федерального Собрания Российской Федерации (2018 г.)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1996 года - председатель Пермской Городской Думы.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ноября 2003 года - заместитель губернатора Пермской области. Курировал блок социальных вопросов.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17 июля 2006 года - заместитель председателя Правительства Пермского края.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15 января 2007 года - руководитель Администрации Губернатора Пермского края.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2008 года - председатель Правительства Пермского края.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23 декабря 2011 года – председатель Законодательного Собрания Пермского края второго созыва.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29 сентября 2016 года – председатель Законодательного Собрания Пермского края третьего созыва.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30 сентября 2021 года – </w:t>
      </w:r>
      <w:hyperlink r:id="rId10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председатель</w:t>
        </w:r>
      </w:hyperlink>
      <w:r>
        <w:rPr>
          <w:rFonts w:ascii="Tahoma" w:hAnsi="Tahoma" w:cs="Tahoma"/>
          <w:color w:val="5F432F"/>
          <w:sz w:val="20"/>
          <w:szCs w:val="20"/>
        </w:rPr>
        <w:t> Законодательного Собрания Пермского края четвертого созыва.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Женат. Воспитывает троих детей.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0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постоянной депутатской </w:t>
      </w:r>
      <w:hyperlink r:id="rId10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контролю за достоверностью сведений о доходах, расходах, об имуществе и обязательствах имущественного характера депутата Законодательного Собрания, его супруги (супруга) и несовершеннолетних детей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Советники председателя: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Корнейчук Сергей Викторович</w:t>
      </w:r>
      <w:r>
        <w:rPr>
          <w:rFonts w:ascii="Tahoma" w:hAnsi="Tahoma" w:cs="Tahoma"/>
          <w:color w:val="5F432F"/>
          <w:sz w:val="20"/>
          <w:szCs w:val="20"/>
        </w:rPr>
        <w:br/>
        <w:t>Хованская Алла Леонидовна</w:t>
      </w:r>
      <w:r>
        <w:rPr>
          <w:rFonts w:ascii="Tahoma" w:hAnsi="Tahoma" w:cs="Tahoma"/>
          <w:color w:val="5F432F"/>
          <w:sz w:val="20"/>
          <w:szCs w:val="20"/>
        </w:rPr>
        <w:br/>
        <w:t>Браун Елена Альфредовна  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8"/>
          <w:szCs w:val="28"/>
        </w:rPr>
        <w:t>Консультант-помощник: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Можаева Евгения Игоревна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7"/>
          <w:szCs w:val="27"/>
        </w:rPr>
        <w:t>Общественные приемные депутата в округе: </w:t>
      </w:r>
    </w:p>
    <w:p w:rsidR="00721D94" w:rsidRDefault="00721D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Бардымский округ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Руководитель - Курбангалиева Фадия Фаизовна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Еловский округ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Руководитель — Власова Валентина Ивановна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Осинский округ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Руководитель — Фотина Елена Васильевна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Чайковский округ</w:t>
      </w:r>
      <w:r>
        <w:rPr>
          <w:rFonts w:ascii="Tahoma" w:hAnsi="Tahoma" w:cs="Tahoma"/>
          <w:color w:val="5F432F"/>
          <w:sz w:val="20"/>
          <w:szCs w:val="20"/>
        </w:rPr>
        <w:br/>
        <w:t>Руководитель — Налимов Роман Владимирович</w:t>
      </w:r>
    </w:p>
    <w:p w:rsidR="00721D94" w:rsidRDefault="00721D94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CD3264" w:rsidRDefault="00CD326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Ветошкин Сергей Александрович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24. 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07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333625"/>
            <wp:effectExtent l="0" t="0" r="0" b="0"/>
            <wp:wrapSquare wrapText="bothSides"/>
            <wp:docPr id="25" name="Рисунок 25" descr="Ветошкин С.А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етошкин С.А_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2000 – 2006 гг. – депутат Земского Собрания Верещагинского района.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2005 – 2006 гг. – председатель Земского Собрания Верещагинского района.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2006 год – первый заместитель главы Верещагинского муниципального района.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2006 – 2007 гг. – начальник отдела мониторинга территорий департамента территорий Администрации губернатора Пермского края.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2008 – 2016 гг. – заместитель начальника, начальник управления по взаимодействию с органами местного самоуправления аппарата Законодательного Собрания Пермского края.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11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</w:t>
        </w:r>
      </w:hyperlink>
      <w:r>
        <w:rPr>
          <w:rFonts w:ascii="Tahoma" w:hAnsi="Tahoma" w:cs="Tahoma"/>
          <w:color w:val="5F432F"/>
          <w:sz w:val="20"/>
          <w:szCs w:val="20"/>
        </w:rPr>
        <w:t> созыва (с 19 мая 2016 года).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1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</w:t>
        </w:r>
      </w:hyperlink>
      <w:r>
        <w:rPr>
          <w:rFonts w:ascii="Tahoma" w:hAnsi="Tahoma" w:cs="Tahoma"/>
          <w:color w:val="5F432F"/>
          <w:sz w:val="20"/>
          <w:szCs w:val="20"/>
        </w:rPr>
        <w:t> созыва (2016-2021 гг.), заместитель председателя комитета по промышленности, экономической политике и налогам.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Женат. Двое детей.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 </w:t>
      </w:r>
      <w:hyperlink r:id="rId11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1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постоянной депутатской </w:t>
      </w:r>
      <w:hyperlink r:id="rId11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контролю за достоверностью сведений о доходах, расходах, об имуществе и обязательствах имущественного характера депутата Законодательного Собрания, его супруги (супруга) и несовершеннолетних детей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11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Консультант-референт (приемная):</w:t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Костиков Андрей Викторович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Верещагинский округ:</w:t>
      </w:r>
      <w:r>
        <w:rPr>
          <w:rFonts w:ascii="Tahoma" w:hAnsi="Tahoma" w:cs="Tahoma"/>
          <w:color w:val="5F432F"/>
          <w:sz w:val="20"/>
          <w:szCs w:val="20"/>
        </w:rPr>
        <w:br/>
        <w:t>Ильенко Юрий Георгиевич</w:t>
      </w:r>
      <w:r>
        <w:rPr>
          <w:rFonts w:ascii="Tahoma" w:hAnsi="Tahoma" w:cs="Tahoma"/>
          <w:color w:val="5F432F"/>
          <w:sz w:val="20"/>
          <w:szCs w:val="20"/>
        </w:rPr>
        <w:br/>
        <w:t>Чулкова Маргарита Германовна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Карагайский округ:</w:t>
      </w:r>
      <w:r>
        <w:rPr>
          <w:rFonts w:ascii="Tahoma" w:hAnsi="Tahoma" w:cs="Tahoma"/>
          <w:color w:val="5F432F"/>
          <w:sz w:val="20"/>
          <w:szCs w:val="20"/>
        </w:rPr>
        <w:br/>
        <w:t>Чалова Елена Леонидовна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Сивинский округ:</w:t>
      </w:r>
      <w:r>
        <w:rPr>
          <w:rFonts w:ascii="Tahoma" w:hAnsi="Tahoma" w:cs="Tahoma"/>
          <w:color w:val="5F432F"/>
          <w:sz w:val="20"/>
          <w:szCs w:val="20"/>
        </w:rPr>
        <w:br/>
        <w:t>Саначев Николай Александрович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CD3264" w:rsidRDefault="00CD326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Нытвенский округ:</w:t>
      </w:r>
      <w:r>
        <w:rPr>
          <w:rFonts w:ascii="Tahoma" w:hAnsi="Tahoma" w:cs="Tahoma"/>
          <w:color w:val="5F432F"/>
          <w:sz w:val="20"/>
          <w:szCs w:val="20"/>
        </w:rPr>
        <w:br/>
        <w:t>Романова Марина Степановна</w:t>
      </w:r>
    </w:p>
    <w:p w:rsidR="00CD3264" w:rsidRDefault="00CD3264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D86B79" w:rsidRDefault="00D86B79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Габдуллин Радмир Илдарович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по одномандатному избирательному округу № 25. 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09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47925"/>
            <wp:effectExtent l="0" t="0" r="0" b="0"/>
            <wp:wrapSquare wrapText="bothSides"/>
            <wp:docPr id="26" name="Рисунок 26" descr="DSC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120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20 декабря 1987 года в городе Октябрьский, Республика Башкортостан.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Служба в Вооруженных Силах Российской Федерации с 2008 по 2009 год.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2010 году окончил Российский государственный университет физической культуры, спорта и туризма по специальности «Физическая культура и спорт».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2013 году окончил Российскую академию народного хозяйства и государственной службы при Президенте Российской Федерации по специальности «Управление персоналом».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2022 году окончил аспирантуру в ФГБОУ ВО «Уральский государственный университет физической культуры» по программе подготовки научно-педагогических кадров в аспирантуре по направлению подготовки «Образование и педагогические науки».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2018 года по 2022 год - президент Общероссийской общественной организации «Союз смешанных боевых единоборств «ММА» России».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2019 го по настоящее время - советник Директора Благотворительного фонда содействия патриотическому развитию общества «Лидер».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2020 года по 2022 год -  тренер, старший тренер спортивной сборной команды Российской Федерации Центра подготовки сборных команд России.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2021 года по 2023 год - советник генерального директора по спорту и молодежной политике АО «ОХК «Уралхим» и ПАО «Уралкалий».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2023 года по настоящее время - директор по спорту АО «ОХК «Уралхим» и директор по спорту и молодежной политике ПАО «Уралкалий». 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2021 года - депутат Законодательного Собрания Пермского края четвертого созыва.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Присвоены: звание «Мастер спорта России» и почетное звание «Заслуженный тренер России». Объявлена Благодарность Министра спорта РФ «За значительный вклад в развитие физической культуры и спорта в РФ», вручена Почетная грамота Министра спорта РФ. 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1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председателя </w:t>
      </w:r>
      <w:hyperlink r:id="rId11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 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D86B79" w:rsidRDefault="00D86B7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Резвухина Ангелина Львовна</w:t>
      </w:r>
    </w:p>
    <w:p w:rsidR="00D86B79" w:rsidRDefault="00D86B79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961675" w:rsidRDefault="00961675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Килейко Дмитрий Евгеньевич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 19 сентября 2021 года по одномандатному округу № 26.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11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27" name="Рисунок 27" descr="Килей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илейко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 22 августа 1973 в г. Перми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1995 г. окончил Пермский Государственный университет по специальности «Геофизические методы поисков и разведки месторождений полезных ископаемых», присвоена квалификация «Геолог-геофизик».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1999 г. окончил Региональный межотраслевой центр переподготовки кадров при Пермском государственном техническом университете, диплом о переподготовке по программе «Финансы и кредит (Финансовое управление компанией)».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Свою трудовую деятельность начал в АО «Пермнефтегеофизика» инженером камеральной партии.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2000 г. по 2003 г. - ЗАО «Лукойл-Пермь», инженер, затем начальник геологического отдела.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2003 г. по 2007 г. - ООО «Лукойл Оверсиз», главный специалист отдела геологоразведочных работ и лицензирования, менеджер по геологоразведке.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2007 г. по 2017 г. - Группа компаний «Нефтьсервисхолдинг», руководитель проектного офиса «Разведка», директор Среднеазиатского филиала, затем 1-ый заместитель ООО «ПИТЦ-Геофизика», директор ООО «Геофизическая компания «Каспий».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2017 г. по 2020 г. – Правительство Пермского края, министр природных ресурсов, лесного хозяйства и экологии Пермского края.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28.12.2021 г. - Президент «РИД Ойл-Пермь».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2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председателя </w:t>
      </w:r>
      <w:hyperlink r:id="rId12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 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961675" w:rsidRDefault="0096167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Кашуба Наталья Викторовна</w:t>
      </w:r>
    </w:p>
    <w:p w:rsidR="00961675" w:rsidRDefault="00961675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371751" w:rsidRDefault="00371751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Лядова Надежда Алексеевна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Избрана 19 сентября 2021 года по одномандатному округу № 27.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13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43175"/>
            <wp:effectExtent l="0" t="0" r="0" b="0"/>
            <wp:wrapSquare wrapText="bothSides"/>
            <wp:docPr id="28" name="Рисунок 28" descr="Ля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ядова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Родилась 15 сентября 1958 года в городе Очёр Пермской области.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1980 году окончила Пермский политехнический институт по специальности «Геология и разведка нефтяных и газовых месторождений».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Трудовой путь начала в 1980 году с инженера-исследователя кафедры геологии нефти и газа научно-исследовательского сектора Пермского политехнического института.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1992 по 1997 гг. -преподаватель Пермского государственного технического университета, кандидат геолого-минералогических наук (1993 г.)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1997 году перешла на работу в ОАО «ПермНИПИнефть».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2005 по 2011 гг. - директор ОАО «ПермНИПИнефть».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2011 по 2021 гг. - заместитель генерального директора - директора филиала ООО «ЛУКОЙЛ-Инжиниринг» «ПермНИПИнефть» в г. Перми.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настоящее время советник Генерального директора ООО «ЛУКОЙЛ-Инжиниринг», заведующая кафедрой ПНИПУ «Нефтегазовый инжиниринг».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Награждена Благодарностью Министерства энергетики Российской Федерации (2001 год), Почётной грамотой Министерства энергетики Российской Федерации (2004 год), Благодарственным письмом Президента Российской Федерации (2014 год), Знаком «За заслуги перед Компанией» (2016 год).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11 июня 2009 года удостоена звания «Почётный нефтяник» Министерства топлива и энергетики Российской Федерации.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Лауреат премии Правительства России в области науки и техники за 2011 год.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Указом Президента России от 28.10.2019 награждена Медалью Ордена «За заслуги перед Отечеством II степени».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Региональный координатор проекта ВПП «ЕДИНАЯ РОССИЯ» «Культура малой Родины» в Пермском крае.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Замужем, два сына.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 </w:t>
      </w:r>
      <w:hyperlink r:id="rId12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(2016-2021)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2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2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 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постоянной депутатской </w:t>
      </w:r>
      <w:hyperlink r:id="rId12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контролю за достоверностью сведений о доходах, расходах, об имуществе и обязательствах имущественного характера депутата Законодательного Собрания, его супруги (супруга) и несовершеннолетних детей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Овчинникова Татьяна Витальевна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371751" w:rsidRDefault="0037175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Дмитриев Кирилл Владимирович </w:t>
      </w:r>
      <w:r>
        <w:rPr>
          <w:rFonts w:ascii="Tahoma" w:hAnsi="Tahoma" w:cs="Tahoma"/>
          <w:color w:val="5F432F"/>
          <w:sz w:val="20"/>
          <w:szCs w:val="20"/>
        </w:rPr>
        <w:br/>
        <w:t>(по Кунгурскому муниципальному округу)</w:t>
      </w:r>
    </w:p>
    <w:p w:rsidR="00371751" w:rsidRDefault="00371751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E0292B" w:rsidRDefault="00E0292B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Пылёв Дмитрий Павлович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 19 сентября 2021 года по одномандатному округу № 28.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15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29" name="Рисунок 29" descr="Пы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ылев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 26 августа 1976 года в городе Перми.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1998 году окончил Пермский государственный университет по специальности «Менеджмент».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2006 году окончил Уральскую академию государственной службы, г. Екатеринбург, по специальности «Юриспруденция».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1994 по 2000 гг. - экономист-финансист Акционерной фирмы «Уралгазсервис».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2000 по 2005 гг. - начальник отдела ценных бумаг ОАО «Коммерческий банк «Прикамье».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2005 по 2013 гг. - директор дополнительного офиса ОАО «Коммерческий банк «Прикамье».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2013 года - генеральный директор ООО «Уральский завод противогололедных материалов».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2021 года - депутат Законодательного Собрания Пермского края четвертого созыва.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троих детей.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2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Первый заместитель председателя </w:t>
      </w:r>
      <w:hyperlink r:id="rId13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Ломакина Елена Владимировна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Золотко Оксана Аркадьевна (по Пермскому муниципальному округу),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E0292B" w:rsidRDefault="00E0292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Помощник: Третьякова Надежда Валентиновна</w:t>
      </w:r>
    </w:p>
    <w:p w:rsidR="00E0292B" w:rsidRDefault="00E0292B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EB2B2C" w:rsidRDefault="00EB2B2C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Петров Алексей Алексеевич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29. 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17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30" name="Рисунок 30" descr="П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тров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 10 декабря 1959 года в городе Кудымкар Пермской области. 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1990 году окончил Московский кооперативный институт имени Дружбы народов по специальности «Товароведение и организация торговли непродовольственными товарами».  Товаровед высшей квалификации.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1976 по 1979 гг. - учеба в городском профессионально-техническом училище № 48.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1979 году - электросварщик ручной сварки четвертого разряда Северных электрических сетей.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1979 по 1981 гг. - служба в рядах Советской Армии.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1979 по 1982 гг. - учеба на курсах по подготовке водителей.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1982 году - водитель Кудымкарского автотранспортного предприятия, газоэлектросварщик Кудымкарского автотранспортного предприятия.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1982 по 1984 гг. - учеба в Пермском кооперативном техникуме.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1984 по 1986 гг. - товаровед Косинского райпо.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1986 по 1988 гг. - заместитель председателя правления по заготовкам Косинского райпо.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1988 по 1990 гг. - председатель Пешнигортского сельпо Кудымкарского райпотребсоюза.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1990 году - заместитель начальника по торговле «Отделение рабочего снабжения №12 «Уренгойгазпром» в г. Уренгой, Ямало-Ненецккого автономного округа.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1990 по 1992 гг. - директор Кудымкарского треста общественного питания.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1992 году  - директор муниципального производственно-коммерческого центра «Контакт», директор муниципального торгово-производственного центра «Кудымкарский».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1992 по 1996 гг. - директор муниципального торгового предприятия «Отрада».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1990 по настоящее время - директор Общества с ограниченной ответственностью «Маркетинг».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32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первого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(с 2009-2011 гг.).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33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(2011-2016 гг.).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3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 гг.).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3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3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EB2B2C" w:rsidRDefault="00EB2B2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 депутата: Власов Сергей Михайлович</w:t>
      </w:r>
    </w:p>
    <w:p w:rsidR="00EB2B2C" w:rsidRDefault="00EB2B2C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E74023" w:rsidRDefault="00E74023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Хозяшев Владимир Семенович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по одномандатному избирательному округу № 30. 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19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31" name="Рисунок 31" descr="Хозя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Хозяшев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 18 февраля 1961 года  в д. Нельсина, Кудымкарского района, Пермской области.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Образование: Средне-профессиональное: 1979 г. Средне городское профессионально-техническое училище №13, по специальности электрослесарь (слесарь), дежурный по ремонту оборудования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Предыдущие места работы: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02.10.1978 – 13.04.1979  Учащийся по специальности электрослесарь – Средне городское профессионально-техническое училище №13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26.03.1979 – 06.04.1979 Ученик электрослесаря по ремонту оборудования (практика) Шахта «Интинская»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30.06.1981 – 15.06.1988 Водитель, токарь 5 разряда – Кудымкарское автотранспортное предприятие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18.06.1988 – 24.03.1990 Водитель – Кооператив «Экспресс»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25.03.1990  - 23.05.1991  Водитель а/м КАМАЗ Межхозяйственное предприятие «Кудымкаррайагросервис»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27.05.1991 – 02.10.2005 Директор – Государственно – общественное комплексное малое предприятие «Номинал»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03.10.2005 – 16.11.2016 Директор ООО «Северный Альянс»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38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(2011 - 2016) от одномандатного избирательного округа №30.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3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(2016 - 2021) от одномандатного избирательного округа №30.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 сентября 2021 года года избран депутатом Законодательного Собрания Пермского края 4 созыва от одномандатного избирательного округа №30.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4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4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14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E74023" w:rsidRDefault="00E7402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Теплоухов Денис Николаевич</w:t>
      </w:r>
    </w:p>
    <w:p w:rsidR="00E74023" w:rsidRDefault="00E74023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713EBF" w:rsidRPr="00713EBF" w:rsidRDefault="00713EBF" w:rsidP="00BA5AE7">
      <w:pPr>
        <w:spacing w:after="0" w:line="240" w:lineRule="auto"/>
        <w:contextualSpacing/>
        <w:rPr>
          <w:rFonts w:ascii="Tahoma" w:eastAsia="Times New Roman" w:hAnsi="Tahoma" w:cs="Tahoma"/>
          <w:color w:val="5F432F"/>
          <w:sz w:val="20"/>
          <w:szCs w:val="20"/>
          <w:lang w:eastAsia="ru-RU"/>
        </w:rPr>
      </w:pPr>
      <w:r w:rsidRPr="00713EBF">
        <w:rPr>
          <w:rFonts w:ascii="Tahoma" w:eastAsia="Times New Roman" w:hAnsi="Tahoma" w:cs="Tahoma"/>
          <w:b/>
          <w:bCs/>
          <w:color w:val="5F432F"/>
          <w:sz w:val="20"/>
          <w:szCs w:val="20"/>
          <w:lang w:eastAsia="ru-RU"/>
        </w:rPr>
        <w:lastRenderedPageBreak/>
        <w:t>Депутаты, избранные от регионального отделения политической партии «ЕДИНАЯ РОССИЯ»</w:t>
      </w:r>
    </w:p>
    <w:p w:rsidR="00243221" w:rsidRDefault="00243221" w:rsidP="00BA5AE7">
      <w:pPr>
        <w:pStyle w:val="a3"/>
        <w:shd w:val="clear" w:color="auto" w:fill="F7F1E3"/>
        <w:spacing w:before="0" w:beforeAutospacing="0" w:after="0" w:afterAutospacing="0"/>
        <w:contextualSpacing/>
      </w:pPr>
    </w:p>
    <w:p w:rsidR="00B66DB9" w:rsidRDefault="00B66DB9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t>Аветисян Эдуард Альбертович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от регионального отделения политической партии «ЕДИНАЯ РОССИЯ».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21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43175"/>
            <wp:effectExtent l="0" t="0" r="0" b="0"/>
            <wp:wrapSquare wrapText="bothSides"/>
            <wp:docPr id="32" name="Рисунок 32" descr="0127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1272693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07 ноября 1977 г. в городе Перми.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Окончил Пермский государственный университет в 1999 году, специальность: экономическая теория, квалификация: экономист.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1995 г. - специалист Западно-уральского института экспертизы, оценки и аудита;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2000 г. - коммерческий директор ООО «Топ Трэйд»;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2002 г. - помощник генерального директора ЗАО «Сибур-Химпром»;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2005 г – заместитель директора по экономике и финансам ООО «ФинИнКом»;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2008 г. - советник директора филиала по коммерческим вопросам ООО Управляющая компания «УРАЛХИМ»;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2009 г. - коммерческий директор Березниковское ОАО «АЗОТ»;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2013 г. - советник ОАО ОХК «Уралхим»;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г. - заместитель начальника управления по связям с государственными органами власти ПАО «Уралкалий».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2023 г. - заместитель директора по взаимодействию с органами власти ПАО «Уралкалий».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двух дочерей.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4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4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</w:t>
        </w:r>
      </w:hyperlink>
      <w:hyperlink r:id="rId14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Соликамский городской округ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Калинина Наталия Вячеславовна</w:t>
      </w:r>
    </w:p>
    <w:p w:rsidR="00B66DB9" w:rsidRDefault="00B66DB9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B66DB9" w:rsidRDefault="00B66DB9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Яшкин Сергей Леонидович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от регионального отделения политической партии «ЕДИНАЯ РОССИЯ».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23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33" name="Рисунок 33" descr="Я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Яшкин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Герой России, полковник полиции в отставке, заместитель председателя Законодательного Собрания Пермского края.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Партии «ЕДИНАЯ РОССИЯ», член политического совета Пермского Регионального отделения Всероссийской политической партии «ЕДИНАЯ РОССИЯ», член Президиума политического совета Пермского Регионального отделения Всероссийской политической партии «ЕДИНАЯ РОССИЯ».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8 июля 1965 года в городе Перми.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Окончил Государственное образовательное учреждение высшего профессионального образования «Нижегородская академия Министерства внутренних дел Российской Федерации» 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1980 – 1983 гг. – Производственное объединение МАШИНОСТРОИТЕЛЬНЫЙ ЗАВОД имени Ф.Э.Дзержинского.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1983 – 1985 гг. – служба в рядах Советской Армии.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1985 – 2015 гг. – МВД Пермской области и Пермского края, в том числе 2011 – 2015 гг. командир специального отряда быстрого реагирования ГУ МВД России по Пермскому краю.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  Законодательного Собрания Пермского края третьего  и четвертого созывов. Основной вектор депутатской деятельности: совершенствование законодательства по вопросам патриотического воспитания молодежи, помощь ветеранам и сотрудникам  правоохранительных органов в предоставлении качественной социальной и медицинской помощи, поддержка  социальных проектов в сфере добровольческой (волонтерской) деятельности. 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Руководитель постоянно действующей рабочей группы по совершенствованию законодательства по вопросам патриотического воспитания граждан Российской Федерации, проживающих на территории Пермского края.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  действующих рабочих групп по рассмотрению вопросов реформирования жилищно-коммунального комплекса Пермского края, по рассмотрению вопросов, связанных с развитием автомобильных дорог и дорожной деятельностью в Пермском крае, по рассмотрению вопросов строительства объектов общественной инфраструктуры.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Награды и звания: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Звание «Герой Российской Федерации». Вручен знак особого отличия – медаль «Золотая Звезда»;</w:t>
      </w:r>
      <w:r>
        <w:rPr>
          <w:rFonts w:ascii="Tahoma" w:hAnsi="Tahoma" w:cs="Tahoma"/>
          <w:color w:val="5F432F"/>
          <w:sz w:val="20"/>
          <w:szCs w:val="20"/>
        </w:rPr>
        <w:br/>
        <w:t>- Орден Мужества;</w:t>
      </w:r>
      <w:r>
        <w:rPr>
          <w:rFonts w:ascii="Tahoma" w:hAnsi="Tahoma" w:cs="Tahoma"/>
          <w:color w:val="5F432F"/>
          <w:sz w:val="20"/>
          <w:szCs w:val="20"/>
        </w:rPr>
        <w:br/>
        <w:t>- Медаль «За отвагу»;</w:t>
      </w:r>
      <w:r>
        <w:rPr>
          <w:rFonts w:ascii="Tahoma" w:hAnsi="Tahoma" w:cs="Tahoma"/>
          <w:color w:val="5F432F"/>
          <w:sz w:val="20"/>
          <w:szCs w:val="20"/>
        </w:rPr>
        <w:br/>
        <w:t>- Медаль «За отвагу»;</w:t>
      </w:r>
      <w:r>
        <w:rPr>
          <w:rFonts w:ascii="Tahoma" w:hAnsi="Tahoma" w:cs="Tahoma"/>
          <w:color w:val="5F432F"/>
          <w:sz w:val="20"/>
          <w:szCs w:val="20"/>
        </w:rPr>
        <w:br/>
        <w:t>- Медаль ордена «За заслуги перед Отечеством» I и II степеней;</w:t>
      </w:r>
      <w:r>
        <w:rPr>
          <w:rFonts w:ascii="Tahoma" w:hAnsi="Tahoma" w:cs="Tahoma"/>
          <w:color w:val="5F432F"/>
          <w:sz w:val="20"/>
          <w:szCs w:val="20"/>
        </w:rPr>
        <w:br/>
        <w:t>- Почетное звание «Почетный гражданин Пермского края».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7 октября 2021 года – </w:t>
      </w:r>
      <w:hyperlink r:id="rId14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заместитель</w:t>
        </w:r>
      </w:hyperlink>
      <w:r>
        <w:rPr>
          <w:rFonts w:ascii="Tahoma" w:hAnsi="Tahoma" w:cs="Tahoma"/>
          <w:color w:val="5F432F"/>
          <w:sz w:val="20"/>
          <w:szCs w:val="20"/>
        </w:rPr>
        <w:t> председателя Законодательного Собрания Пермского края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4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15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B66DB9" w:rsidRDefault="00B66DB9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Консультант-референт: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Шилоносова Анна Сергеевна 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Севрюгина Екатерина Валерьевна</w:t>
      </w:r>
    </w:p>
    <w:p w:rsidR="00B66DB9" w:rsidRDefault="00B66DB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Филимонова Ольга Геннадьевна</w:t>
      </w:r>
    </w:p>
    <w:p w:rsidR="00B66DB9" w:rsidRDefault="00B66DB9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BD2B31" w:rsidRDefault="00BD2B31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Григорьев Вячеслав Вениаминович</w:t>
      </w:r>
    </w:p>
    <w:p w:rsidR="00BD2B31" w:rsidRDefault="00BD2B31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Избран 19 сентября 2021 года от регионального отделения политической партии «ЕДИНАЯ РОССИЯ»</w:t>
      </w:r>
      <w:r>
        <w:rPr>
          <w:rFonts w:ascii="Tahoma" w:hAnsi="Tahoma" w:cs="Tahoma"/>
          <w:color w:val="5F432F"/>
          <w:sz w:val="28"/>
          <w:shd w:val="clear" w:color="auto" w:fill="F7F1E3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noProof/>
          <w:color w:val="98001D"/>
          <w:sz w:val="29"/>
          <w:szCs w:val="29"/>
          <w:lang w:eastAsia="ru-RU"/>
        </w:rPr>
        <w:drawing>
          <wp:anchor distT="0" distB="0" distL="0" distR="0" simplePos="0" relativeHeight="251725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34" name="Рисунок 34" descr="Григор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ригорьев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27 февраля в 1968 году в г. Карталы (Челябинская область) в семье военнослужащего.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1990 году закончил Пермское Высшее Военное Командно-Инженерное Краснознаменное училище Ракетных Войск им. Маршала Советского Союза Чуйкова В.И.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1990 г. по 2002 г. служил в ракетной дивизии Пермской области. Закончил службу в должности начальника штаба ракетного полка, подполковник запаса.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Награжден медалью ордена «За заслуги перед Отечеством» II степени, имеет две благодарности от Президента Российской Федерации В.В. Путина.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две дочери.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2002 г. по 2004 г. Первый заместитель главы администрации ЗАТО Звездный,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2004 г. по 2010 г. - Президент Пермского регионального общественного благотворительного некоммерческого фонда «Город». Фонд занимается вопросами социальной защиты и экологии,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марте 2004 года вступил в партию «ЕДИНАЯ РОССИЯ»,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2006 г. по 2010 г. - Заместитель директора ООО «Верхнекамский судостроительный комплекс»,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2010 г. по 2013 г. – Заместитель генерального директора ООО «КТУ»,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2006 году избран депутатом Пермской городской Думы по округу №13,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2011 году избран депутатом Пермской городской Думы по округу №13, председатель комитета по городскому хозяйству,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2013 г. по 2017 г. Временно исполняющий обязанности Руководителя Регионального исполнительного комитета Регионального отделения Партии «ЕДИНАЯ РОССИЯ» Пермского края,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2017 г. по 2018 г. Руководитель Регионального исполнительного комитета Регионального отделения Партии «ЕДИНАЯ РОССИЯ» Пермского края,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18 сентября 2016 года избран депутатом Пермской городской думы VI созыва по партийным спискам регионального отделения Всероссийской политической партии «Единая Россия», председатель комитета по городскому хозяйству,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9 ноября 2018 года избран Секретарем регионального отделения партии «ЕДИНАЯ РОССИЯ»,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2018 г. по 2021 г. – Руководитель направления по работе с государственными органами по Пермскому краю АО Минерально-химическая компания «ЕвроХим»,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2020 г. по 2021 г. – депутат Законодательного Собрания Пермского края </w:t>
      </w:r>
      <w:hyperlink r:id="rId15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, член </w:t>
      </w:r>
      <w:hyperlink r:id="rId15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 сентября 2021 г. избран депутатом Законодательного Собрания Пермского края четвертого созыва от регионального отделения партии </w:t>
      </w:r>
      <w:hyperlink r:id="rId15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7 октября 2021 г. – </w:t>
      </w:r>
      <w:hyperlink r:id="rId15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первый заместитель председателя</w:t>
        </w:r>
      </w:hyperlink>
      <w:r>
        <w:rPr>
          <w:rFonts w:ascii="Tahoma" w:hAnsi="Tahoma" w:cs="Tahoma"/>
          <w:color w:val="5F432F"/>
          <w:sz w:val="20"/>
          <w:szCs w:val="20"/>
        </w:rPr>
        <w:t> Законодательного Собрания Пермского края,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5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Консультант-референт первого заместителя председателя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Кутузова Ольга Константиновна 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8"/>
          <w:szCs w:val="28"/>
        </w:rPr>
        <w:t>Помощник депутата по связям с общественностью и СМИ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Кассиров Илья Федорович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8"/>
          <w:szCs w:val="28"/>
        </w:rPr>
        <w:t>Помощники по работе с обращениями граждан</w:t>
      </w:r>
    </w:p>
    <w:p w:rsidR="00BD2B31" w:rsidRDefault="00BD2B3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Кучкасова Елена Леонидовна</w:t>
      </w:r>
      <w:r>
        <w:rPr>
          <w:rFonts w:ascii="Tahoma" w:hAnsi="Tahoma" w:cs="Tahoma"/>
          <w:color w:val="5F432F"/>
          <w:sz w:val="20"/>
          <w:szCs w:val="20"/>
        </w:rPr>
        <w:br/>
        <w:t>Ведерников Сергей Александрович</w:t>
      </w:r>
    </w:p>
    <w:p w:rsidR="00BD2B31" w:rsidRDefault="00BD2B31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B94594" w:rsidRDefault="00B9459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Мельников Алексей Евгеньевич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от регионального отделения политической партии «ЕДИНАЯ РОССИЯ».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27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35" name="Рисунок 35" descr="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23 октября 1981 года в городе Соликамск Пермской области.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2000 году окончил Пермский финансово-экономический колледж.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2003 году окончил Казанский государственный финансово-экономический институт по специальности «Финансы и кредит».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2011 году получил степень Кандидата экономических наук.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5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 </w:t>
      </w:r>
      <w:hyperlink r:id="rId15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 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Законодательного Собрания Пермского края.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16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постоянной депутатской </w:t>
      </w:r>
      <w:hyperlink r:id="rId16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контролю за достоверностью сведений о доходах, расходах, об имуществе и обязательствах имущественного характера депутата Законодательного Собрания, его супруги (супруга) и несовершеннолетних детей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Консультант-референт:</w:t>
      </w:r>
    </w:p>
    <w:p w:rsidR="00B94594" w:rsidRDefault="00B9459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Касаткина Евгения Викторовна </w:t>
      </w:r>
    </w:p>
    <w:p w:rsidR="00B94594" w:rsidRDefault="00B94594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761205" w:rsidRDefault="00761205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Мазлов Алексей Николаевич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от регионального отделения политической партии «ЕДИНАЯ РОССИЯ».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29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76500"/>
            <wp:effectExtent l="0" t="0" r="0" b="0"/>
            <wp:wrapSquare wrapText="bothSides"/>
            <wp:docPr id="36" name="Рисунок 36" descr="Маз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злов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 четвертого созыва.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Региональное отделения политической партии «Единая Россия», 16 избирательный округ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31 января 1978 года, в городе Губаха.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2000 году окончил Уральский государственный технический университет в г. Екатеринбург, по специальности инженер «Тепловые электрические станции».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2000 по 2001 годы инженер парогазоцеха ОАО «Метафракс»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2001 по 2002 годы инженер-теплотехник парогазоцеха ОАО «Метафракс»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2002 по 2004 годы ведущий инженер-теплотехник производственно-технического отдела управления ОАО «Метафракс»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2004 по 2009 годы начальник бюро энергетики производственно-технического отдела управления ОАО «Метафракс»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2009 по 2012 годы глава Губахинского городского поселения Губахинского муниципального района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2013 по 2018 годы   помощник генерального директора ОАО «Метафракс»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2018 по октябрь 2021 года начальник отдела управления персоналом ПАО «МЕТАФРАКС КЕМИКАЛС»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2006 года являлся депутатом Думы Губахинского городского поселения   I и II созывов.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2012 года являлся депутатом Губахинской городской Думы I и II созывов.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30.09.2016 года - заместитель председателя Губахинской городской Думы на не освобождённой (непостоянной) основе. 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2017 по октябрь 2021 года председатель Губахинской городской Думы II созыва.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двоих детей.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6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Первый заместитель председателя </w:t>
      </w:r>
      <w:hyperlink r:id="rId16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г. Губаха</w:t>
      </w:r>
      <w:r>
        <w:rPr>
          <w:rFonts w:ascii="Tahoma" w:hAnsi="Tahoma" w:cs="Tahoma"/>
          <w:color w:val="5F432F"/>
          <w:sz w:val="20"/>
          <w:szCs w:val="20"/>
        </w:rPr>
        <w:br/>
        <w:t>Поролло Константин Сергеевич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г. Кизел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Губина Марина Юрьевна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г. Гремячинск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Кузьмин Александр Александрович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г. Пермь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Прозорова Наталья Евгеньевна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761205" w:rsidRDefault="0076120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Фомина Елизавета Владимировна (взаимодействие со СМИ)</w:t>
      </w:r>
    </w:p>
    <w:p w:rsidR="00761205" w:rsidRDefault="00761205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4B4F08" w:rsidRDefault="004B4F08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Житников Александр Михайлович</w:t>
      </w:r>
    </w:p>
    <w:p w:rsidR="004B4F08" w:rsidRDefault="004B4F08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Избран 19 сентября 2021 года от регионального отделения политической партии «ЕДИНАЯ РОССИЯ».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noProof/>
          <w:color w:val="98001D"/>
          <w:sz w:val="29"/>
          <w:szCs w:val="29"/>
          <w:lang w:eastAsia="ru-RU"/>
        </w:rPr>
        <w:drawing>
          <wp:anchor distT="0" distB="0" distL="0" distR="0" simplePos="0" relativeHeight="2517319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33650"/>
            <wp:effectExtent l="0" t="0" r="0" b="0"/>
            <wp:wrapSquare wrapText="bothSides"/>
            <wp:docPr id="37" name="Рисунок 37" descr="Жи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Житников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20 сентября 1959 года в д. Верх-Саре Октябрьского района, в многодетной семье «фронтовика».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1977 по 1979 гг - служба в Советской Армии.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Образование высшее. Окончил в 1988 году Пермский сельскохозяйственный институт им. академика Д.Н.Прянишникова, по специальности «Механизация сельского хозяйства».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1981 по 2002 гг работал в п.Октябрьский Пермской области, пройдя свой трудовой пусть с должности техника по механизации трудоемких процессов до директора предприятия.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2002 г по настоящее время - директор ООО «Стройтехсервис».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 </w:t>
      </w:r>
      <w:hyperlink r:id="rId16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(с февраля 2021 года).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Поощрен Благодарственным письмом Губернатора Пермского края (2011 г.), Благодарственным письмом министра экономического развития Пермского края (2017 г.).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двое детей, шестеро внуков.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6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 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6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Мустафина Альбина Альбертовна</w:t>
      </w:r>
      <w:r>
        <w:rPr>
          <w:rFonts w:ascii="Tahoma" w:hAnsi="Tahoma" w:cs="Tahoma"/>
          <w:color w:val="5F432F"/>
          <w:sz w:val="20"/>
          <w:szCs w:val="20"/>
        </w:rPr>
        <w:br/>
        <w:t>Березина Мария Сергеевна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Помощник: Мустафина Альбина Альбертовна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Помощник: Шарова Наталья Александровна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Помощник: Еремеева Виктория Викторовна</w:t>
      </w:r>
    </w:p>
    <w:p w:rsidR="004B4F08" w:rsidRDefault="004B4F0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Помощник: Кобякова Римма Ивановна</w:t>
      </w:r>
    </w:p>
    <w:p w:rsidR="005168E8" w:rsidRDefault="005168E8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01431C" w:rsidRDefault="0001431C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Абдуллина Татьяна Юрьевна</w:t>
      </w:r>
    </w:p>
    <w:p w:rsidR="0001431C" w:rsidRDefault="0001431C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Избрана 9 ноября 2023 года от регионального отделения политической партии «ЕДИНАЯ РОССИЯ».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noProof/>
          <w:color w:val="98001D"/>
          <w:sz w:val="29"/>
          <w:szCs w:val="29"/>
          <w:lang w:eastAsia="ru-RU"/>
        </w:rPr>
        <w:drawing>
          <wp:anchor distT="0" distB="0" distL="0" distR="0" simplePos="0" relativeHeight="2517340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33650"/>
            <wp:effectExtent l="0" t="0" r="0" b="0"/>
            <wp:wrapSquare wrapText="bothSides"/>
            <wp:docPr id="38" name="Рисунок 38" descr="Абдулл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бдуллина 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Родилась 27 февраля 1966 года в поселке Березники Сивинского района Пермской области.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1989 году окончила Пермский государственный университет по специальности «Преподаватель истории».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1997 году окончила Российскую академию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2010-2017 Министр социального развития Пермского края.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2017-2020 Заместитель председателя Правительства Пермского края.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2003 году присвоено Почетное Звание «Почетный работник общего образования Российской Федерации».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2011 году награждена Благодарственным письмо председателя Правительства Пермского края.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2012 году награждена Медалью «За заслуги в проведении Всероссийской переписи населения».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2015 году награждена Благодарственным письмо министра труда и социальной защиты РФ.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2016 году награждена Почетной грамотой Совета Федерации Федерального Собрания Российской Федерации.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2016 году награждена Благодарственным письмо губернатора Пермского края.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2016 году награждена Благодарственным письмо Уполномоченного по правам человека в Пермском крае.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2020 году награждена Благодарственным письмо Министерства просвещения РФ.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2023 году награждена нагрудным знаком Уполномоченного по правам ребенка в Пермском крае «За особые заслуги в сфере защиты прав и законных интересов ребенка в Пермском крае» за значительный многолетний личный вклад в развитие системы защиты прав и законных интересов ребенка в Пермском крае.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 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7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01431C" w:rsidRDefault="0001431C" w:rsidP="00BA5AE7">
      <w:pPr>
        <w:shd w:val="clear" w:color="auto" w:fill="F7F1E3"/>
        <w:spacing w:after="0" w:line="240" w:lineRule="auto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7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Помощники депутата:</w:t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Рассудихина Ольга Юрьевна 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Кишертский муниципальный округ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Кобякова Римма Ивановна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Октябрьский городской округ</w:t>
      </w:r>
      <w:r>
        <w:rPr>
          <w:rFonts w:ascii="Tahoma" w:hAnsi="Tahoma" w:cs="Tahoma"/>
          <w:color w:val="5F432F"/>
          <w:sz w:val="20"/>
          <w:szCs w:val="20"/>
        </w:rPr>
        <w:br/>
        <w:t>Агеева Валентина Васильевна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Березовский муниципальный округ</w:t>
      </w:r>
      <w:r>
        <w:rPr>
          <w:rFonts w:ascii="Tahoma" w:hAnsi="Tahoma" w:cs="Tahoma"/>
          <w:color w:val="5F432F"/>
          <w:sz w:val="20"/>
          <w:szCs w:val="20"/>
        </w:rPr>
        <w:br/>
        <w:t>Еремеева Виктория Викторовна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01431C" w:rsidRDefault="0001431C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Суксунский городской округ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Муллахматова Алина Асхатовна</w:t>
      </w:r>
    </w:p>
    <w:p w:rsidR="0001431C" w:rsidRDefault="0001431C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B015B2" w:rsidRDefault="00B015B2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Козюков Александр Михайлович</w:t>
      </w:r>
    </w:p>
    <w:p w:rsidR="00B015B2" w:rsidRDefault="00B015B2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Избран 19 сентября 2021 года от регионального отделения политической партии «ЕДИНАЯ РОССИЯ».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noProof/>
          <w:color w:val="98001D"/>
          <w:sz w:val="29"/>
          <w:szCs w:val="29"/>
          <w:lang w:eastAsia="ru-RU"/>
        </w:rPr>
        <w:drawing>
          <wp:anchor distT="0" distB="0" distL="0" distR="0" simplePos="0" relativeHeight="2517360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333625"/>
            <wp:effectExtent l="0" t="0" r="0" b="0"/>
            <wp:wrapSquare wrapText="bothSides"/>
            <wp:docPr id="39" name="Рисунок 39" descr="Козю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зюков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13 января 1974 года в с. Уинское, Уинского района Пермской области.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1998 году окончил Пермскую государственную сельскохозяйственную академию им. Д.Н.Прянишникова по специальности «агрономия». Присвоена квалификация «ученый агроном».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1996 по 1997 год – председатель колхоза «За мир».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1998 по 2004 годы – заместитель директора по учебно-производственной работе Профессионального училища №23.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2005 по 2009 год – Глава Уинского сельского поселения.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2009 по 2017 год – Глава Уинского муниципального района.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2017 по 2019 год – Министр сельского хозяйства и продовольствия Пермского края.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2019 по апрель 2021 года возглавлял Управление Россельхознадзора по Пермскому краю.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 сентября 2021 года избран депутатом Законодательного Собрания Пермского края четвертого созыва от регионального отделения партии «ЕДИНАЯ РОССИЯ».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7 октября 2021 года избран заместителем председателя </w:t>
      </w:r>
      <w:hyperlink r:id="rId17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4 октября 2022 - Руководитель </w:t>
      </w:r>
      <w:hyperlink r:id="rId17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 действующей рабочей группы по правовому регулированию отношений в сфере агропромышленного комплекса Пермского края</w:t>
        </w:r>
      </w:hyperlink>
      <w:r>
        <w:rPr>
          <w:rFonts w:ascii="Tahoma" w:hAnsi="Tahoma" w:cs="Tahoma"/>
          <w:color w:val="5F432F"/>
          <w:sz w:val="20"/>
          <w:szCs w:val="20"/>
        </w:rPr>
        <w:t>. 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Всероссийской политической партии «ЕДИНАЯ РОССИЯ».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7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17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предварительному рассмотрению кандидатур на должности мировых судей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Семейное положение: женат.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B015B2" w:rsidRDefault="00B015B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Ковальчук Оксана Сергеевна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Уинский район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Руководитель - Козлова Елена Михайловна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  <w:t>Куединский район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Руководитель - Азьмукова Галина Семеновна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  <w:t>Чернушинский район</w:t>
      </w:r>
      <w:r>
        <w:rPr>
          <w:rFonts w:ascii="Tahoma" w:hAnsi="Tahoma" w:cs="Tahoma"/>
          <w:color w:val="5F432F"/>
          <w:sz w:val="20"/>
          <w:szCs w:val="20"/>
        </w:rPr>
        <w:br/>
        <w:t>Руководитель - Садкова Лидия Сергеевна</w:t>
      </w:r>
      <w:r>
        <w:rPr>
          <w:rFonts w:ascii="Tahoma" w:hAnsi="Tahoma" w:cs="Tahoma"/>
          <w:color w:val="5F432F"/>
          <w:sz w:val="20"/>
          <w:szCs w:val="20"/>
        </w:rPr>
        <w:br/>
        <w:t>Секретарь - Матвеева Елена Викторовна</w:t>
      </w:r>
    </w:p>
    <w:p w:rsidR="00B015B2" w:rsidRDefault="00B015B2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2618C3" w:rsidRDefault="002618C3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Маховиков Анатолий Юрьевич</w:t>
      </w:r>
    </w:p>
    <w:p w:rsidR="002618C3" w:rsidRDefault="002618C3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Избран 19 сентября 2021 года от регионального отделения политической партии «ЕДИНАЯ РОССИЯ».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noProof/>
          <w:color w:val="98001D"/>
          <w:sz w:val="29"/>
          <w:szCs w:val="29"/>
          <w:lang w:eastAsia="ru-RU"/>
        </w:rPr>
        <w:drawing>
          <wp:anchor distT="0" distB="0" distL="0" distR="0" simplePos="0" relativeHeight="2517381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40" name="Рисунок 40" descr="Махов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аховиков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28 мая 1968 года в г.Кунгуре Пермской области.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1992 году окончил Пермский политехнический институт по специальности «Инженер-строитель».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2000 году окончил Пермскую государственную академию им. академика Д.Н.Прянишникова по специальности «Оценка собственности». Кандидат экономических наук.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2008-2014 гг. - первый заместитель главы администрации г. Перми, мэр города Перми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2014-2015 гг. - первый заместитель председателя Правительства - министр территориального развития Пермского края.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2015-2016 гг. - глава администрации губернатора Пермского края.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2016-2019 гг. - советник губернатора Пермского края, полномочный представитель губернатора в краевом Законодательном Собрании.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2019-2020 гг. - уполномоченный по защите прав предпринимателей в Пермском крае.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2020 года по настоящее время - генеральный директор АО «СЗ «КОРТРОС-Пермь».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7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председателя </w:t>
      </w:r>
      <w:hyperlink r:id="rId17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2618C3" w:rsidRDefault="008F5EDD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</w:t>
      </w:r>
      <w:r w:rsidR="002618C3">
        <w:rPr>
          <w:rFonts w:ascii="Tahoma" w:hAnsi="Tahoma" w:cs="Tahoma"/>
          <w:color w:val="5F432F"/>
          <w:sz w:val="28"/>
          <w:szCs w:val="28"/>
        </w:rPr>
        <w:t>:</w:t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Саакян Аревик Самвеловна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Верещагинский округ:</w:t>
      </w:r>
      <w:r>
        <w:rPr>
          <w:rFonts w:ascii="Tahoma" w:hAnsi="Tahoma" w:cs="Tahoma"/>
          <w:color w:val="5F432F"/>
          <w:sz w:val="20"/>
          <w:szCs w:val="20"/>
        </w:rPr>
        <w:br/>
        <w:t>Ильенко Юрий Георгиевич</w:t>
      </w:r>
      <w:r>
        <w:rPr>
          <w:rFonts w:ascii="Tahoma" w:hAnsi="Tahoma" w:cs="Tahoma"/>
          <w:color w:val="5F432F"/>
          <w:sz w:val="20"/>
          <w:szCs w:val="20"/>
        </w:rPr>
        <w:br/>
        <w:t>Чулкова Маргарита Германовна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Карагайский округ:</w:t>
      </w:r>
      <w:r>
        <w:rPr>
          <w:rFonts w:ascii="Tahoma" w:hAnsi="Tahoma" w:cs="Tahoma"/>
          <w:color w:val="5F432F"/>
          <w:sz w:val="20"/>
          <w:szCs w:val="20"/>
        </w:rPr>
        <w:br/>
        <w:t>Чалова Елена Леонидовна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Сивинский округ:</w:t>
      </w:r>
      <w:r>
        <w:rPr>
          <w:rFonts w:ascii="Tahoma" w:hAnsi="Tahoma" w:cs="Tahoma"/>
          <w:color w:val="5F432F"/>
          <w:sz w:val="20"/>
          <w:szCs w:val="20"/>
        </w:rPr>
        <w:br/>
        <w:t>Саначев Николай Александрович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2618C3" w:rsidRDefault="002618C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Нытвенский округ: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Романова Марина Степановна</w:t>
      </w:r>
    </w:p>
    <w:p w:rsidR="002618C3" w:rsidRDefault="002618C3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7E56E9" w:rsidRDefault="007E56E9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Коновалова Мария Валерьевна</w:t>
      </w:r>
    </w:p>
    <w:p w:rsidR="007E56E9" w:rsidRDefault="007E56E9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8"/>
          <w:shd w:val="clear" w:color="auto" w:fill="F7F1E3"/>
        </w:rPr>
        <w:t>Избрана 19 сентября 2021 года от регионального отделения политической партии «ЕДИНАЯ РОССИЯ».</w:t>
      </w:r>
      <w:r>
        <w:rPr>
          <w:rFonts w:ascii="Tahoma" w:hAnsi="Tahoma" w:cs="Tahoma"/>
          <w:color w:val="5F432F"/>
          <w:sz w:val="28"/>
          <w:shd w:val="clear" w:color="auto" w:fill="F7F1E3"/>
        </w:rPr>
        <w:br/>
      </w:r>
      <w:r>
        <w:rPr>
          <w:rFonts w:ascii="Tahoma" w:hAnsi="Tahoma" w:cs="Tahoma"/>
          <w:color w:val="5F432F"/>
          <w:sz w:val="28"/>
          <w:shd w:val="clear" w:color="auto" w:fill="F7F1E3"/>
        </w:rPr>
        <w:br/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noProof/>
        </w:rPr>
        <w:drawing>
          <wp:anchor distT="0" distB="0" distL="0" distR="0" simplePos="0" relativeHeight="2517401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66950"/>
            <wp:effectExtent l="0" t="0" r="0" b="0"/>
            <wp:wrapSquare wrapText="bothSides"/>
            <wp:docPr id="41" name="Рисунок 41" descr="Коновал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новалова (1)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 четвертого созыва.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Региональное отделения политической партии «Единая Россия», 25 избирательный округ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Родилась 13 августа 1981 года, в городе Мурманск.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Образование: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Пермский государственный технический университет, гуманитарный факультет, специальность – «Связи с общественностью»; 1998 – 2003, диплом с отличием.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Профессиональная переподготовка в соответствии с Государственным планом подготовки управленческих кадров для организаций народного хозяйства РФ «Президентская программа» – 2009-2010 (Пермский государственный технический университет, специальность – «Менеджмент», тип «А» (проектоориентированная)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Место работы, должность: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ПАО «МЕТАФРАКС КЕМИКАЛС» (г. Пермь, г. Губаха), советник председателя Совета директоров по связям с общественностью, июнь 2013 – по настоящее время.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Пермский национальный исследовательский политехнический университет», советник ректора по стратегическим коммуникациям, май 2020- по настоящее время.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Участие в общественной деятельности: Попечительский совет МБУК «молодежная студия-театр «Доминанта», председатель попечительского совета, ноябрь 2013 – по настоящее время.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Международный фестиваль «Тайны горы Крестовой», проект «Закат на Крестовой» - руководитель оргкомитета, 2012 – по настоящее время.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Награждена памятной медалью «За развитие парламентаризма» III степени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комитета по промышленности, экономической политике и налогам.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8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 гг.).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Замужем, воспитывает двоих детей.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8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8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 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г. Пермь</w:t>
      </w:r>
    </w:p>
    <w:p w:rsidR="007E56E9" w:rsidRDefault="007E56E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Фомина Елизавета Владимировна</w:t>
      </w:r>
    </w:p>
    <w:p w:rsidR="007E56E9" w:rsidRDefault="007E56E9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661442" w:rsidRDefault="00661442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Ткаченко Георгий Александрович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18 ноября 2021 года от регионального отделения политической партии «ЕДИНАЯ РОССИЯ».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422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42" name="Рисунок 42" descr="Тка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42253" descr="Ткаченко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8 февраля 1973 года в г. Перми.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1995 году окончил Пермский государственный технический университет по специальности «Экономика и управление на предприятии (по отраслям)».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1999 году окончил аспирантуру Института экономики Уральского отделения РАН.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2000 году присуждена ученая степень кандидата экономических наук.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Работал в аудиторской компании «Урал-Аудит», отвечая за экономический анализ деятельности аудируемых компаний.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1996 году начал работу в «ПФП-группе» экономистом в финансово-экономическом блоке, позже, возглавив департамент стратегического планирования, а затем став заместителем директора по экономике и инвестициям, отвечал за деятельность экономического и стратегического блоков, а также за IT-сопровождение бизнес-процессов, руководил проектом формирования Системы проектного управления активами ПФП-группы.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2000-2001 гг. работал в ЗАО «Лукойл-Пермь», участвуя в проекте постановки системы риск-менеджмента, после чего вернулся в «ПФП-группу», возглавив стратегический блок.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2013 - 2021 гг. - Генеральный директор «Пермской финансово-производственной группы». 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2021 г. - Президент ПАО «Морион». Одновременно является советником председателя Совета директоров ООО «Пермской финансово-производственной группы».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Женат. Воспитывает двух сыновей. 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2016 году был отмечен Благодарственным письмом губернатора Пермского края.</w:t>
      </w:r>
    </w:p>
    <w:p w:rsidR="00661442" w:rsidRDefault="0066144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  <w:shd w:val="clear" w:color="auto" w:fill="F7F1E3"/>
        </w:rPr>
      </w:pP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Депутат Законодательного Собрания Пермского края </w:t>
      </w:r>
      <w:hyperlink r:id="rId185" w:history="1">
        <w:r>
          <w:rPr>
            <w:rStyle w:val="a5"/>
            <w:rFonts w:ascii="Tahoma" w:hAnsi="Tahoma" w:cs="Tahoma"/>
            <w:color w:val="AF1C24"/>
            <w:sz w:val="20"/>
            <w:szCs w:val="20"/>
            <w:shd w:val="clear" w:color="auto" w:fill="F7F1E3"/>
          </w:rPr>
          <w:t>третьего созыва (2016-2021)</w:t>
        </w:r>
      </w:hyperlink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Член </w:t>
      </w:r>
      <w:hyperlink r:id="rId186" w:history="1">
        <w:r>
          <w:rPr>
            <w:rStyle w:val="a5"/>
            <w:rFonts w:ascii="Tahoma" w:hAnsi="Tahoma" w:cs="Tahoma"/>
            <w:color w:val="AF1C24"/>
            <w:sz w:val="20"/>
            <w:szCs w:val="20"/>
            <w:shd w:val="clear" w:color="auto" w:fill="F7F1E3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 в Законодательном Собрании Пермского края.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Член краевой конкурсной комиссии инициативного бюджетирования.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Заместитель председателя </w:t>
      </w:r>
      <w:hyperlink r:id="rId187" w:history="1">
        <w:r>
          <w:rPr>
            <w:rStyle w:val="a5"/>
            <w:rFonts w:ascii="Tahoma" w:hAnsi="Tahoma" w:cs="Tahoma"/>
            <w:color w:val="AF1C24"/>
            <w:sz w:val="20"/>
            <w:szCs w:val="20"/>
            <w:shd w:val="clear" w:color="auto" w:fill="F7F1E3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 в Законодательном Собрании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8"/>
          <w:szCs w:val="28"/>
          <w:shd w:val="clear" w:color="auto" w:fill="F7F1E3"/>
        </w:rPr>
        <w:br/>
        <w:t>Ответственный помощник: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Казаков Сергей Оганович</w:t>
      </w:r>
    </w:p>
    <w:p w:rsidR="00661442" w:rsidRDefault="00661442" w:rsidP="00BA5AE7">
      <w:pPr>
        <w:spacing w:after="0" w:line="240" w:lineRule="auto"/>
        <w:contextualSpacing/>
        <w:rPr>
          <w:rFonts w:eastAsia="Times New Roman"/>
          <w:shd w:val="clear" w:color="auto" w:fill="F7F1E3"/>
          <w:lang w:eastAsia="ru-RU"/>
        </w:rPr>
      </w:pPr>
      <w:r>
        <w:rPr>
          <w:shd w:val="clear" w:color="auto" w:fill="F7F1E3"/>
        </w:rPr>
        <w:br w:type="page"/>
      </w:r>
    </w:p>
    <w:p w:rsidR="00C14089" w:rsidRDefault="00C14089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Борисовец Юрий Львович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от регионального отделения политической партии «ЕДИНАЯ РОССИЯ».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442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28875"/>
            <wp:effectExtent l="0" t="0" r="0" b="0"/>
            <wp:wrapSquare wrapText="bothSides"/>
            <wp:docPr id="43" name="Рисунок 43" descr="Борисо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орисовец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 30 января 1965 года в пос. Керчево Чердынского района Пермской области.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Образование высшее. Окончил в 1986 году Пермский политехнический институт по специальности «Автомобили и автомобильное хозяйство», квалификация «инженер-механик». Кандидат технических наук.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1986 по 1992 гг. - Помощник мастера, мастер экспериментального участка; заместитель главного механика, заместитель главного инженера объединения «Пермремлестехника», г. Пермь.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1992 по 1995 гг. - Генеральный директор АОЗТ «ТЭКТО», г. Пермь.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1995 по 2003 гг. - Президент ассоциации «РИАЛ», г. Пермь.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2004 по 2007 гг. - Генеральный директор ЗАО «Управляющая компания «РИАЛ», г. Пермь.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2007 по 2011 гг. -  Депутат Государственной Думы Федерального Собрания Российской Федерации пятого созыва.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2012 по 2014 гг. - Генеральный директор ЗАО «Инвестиционно-управляющая компания «РИАЛ», г. Пермь.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2014 г. по настоящее время - Генеральный директор ООО «Инвестиционно-управляющая компания «РИАЛ».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Секретаря Регионального отделения партии «ЕДИНАЯ РОССИЯ» в Пермском крае, Член Регионального политического совета, Президиума Регионального политического совета Партии Пермского края.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Пермской области </w:t>
      </w:r>
      <w:hyperlink r:id="rId189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(2001-2006 гг.), председатель комитета по региональной политике.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03.12. 2006 г. по 14.12.2007 г. – депутат Законодательного Собрания Пермского края </w:t>
      </w:r>
      <w:hyperlink r:id="rId190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первого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, председатель комитета по политике развития территории и общественной инфраструктуры.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91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(2011 - 2016 гг.), руководитель фракции «ЕДИНАЯ РОССИЯ».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9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(2016 - 2021 гг.), руководитель фракции «ЕДИНАЯ РОССИЯ».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Поощрён Благодарственным письмом министра экономического развития Пермского края (2015 г.), Благодарственными письмами председателя Законодательного Собрания (2004 г., 2007 г., 2015 г.).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воспитывает сына.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Руководитель </w:t>
      </w:r>
      <w:hyperlink r:id="rId19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9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C14089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713EBF" w:rsidRDefault="00C1408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  <w:shd w:val="clear" w:color="auto" w:fill="F7F1E3"/>
        </w:rPr>
      </w:pP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Помощник: Чащухин Александр Сергеевич</w:t>
      </w:r>
    </w:p>
    <w:p w:rsidR="00C14089" w:rsidRDefault="00C14089" w:rsidP="00BA5AE7">
      <w:pPr>
        <w:spacing w:after="0" w:line="240" w:lineRule="auto"/>
        <w:contextualSpacing/>
        <w:rPr>
          <w:rFonts w:ascii="Tahoma" w:eastAsia="Times New Roman" w:hAnsi="Tahoma" w:cs="Tahoma"/>
          <w:color w:val="5F432F"/>
          <w:sz w:val="20"/>
          <w:szCs w:val="20"/>
          <w:shd w:val="clear" w:color="auto" w:fill="F7F1E3"/>
          <w:lang w:eastAsia="ru-RU"/>
        </w:rPr>
      </w:pP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br w:type="page"/>
      </w:r>
    </w:p>
    <w:p w:rsidR="00D870A4" w:rsidRDefault="00D870A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Сарксян Вагаршак Борисович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от регионального отделения политической партии «ЕДИНАЯ РОССИЯ».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463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44" name="Рисунок 44" descr="Саркс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арксян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7 августа 1968 года в с. Кущи Цалкского района Грузинской ССР.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2005 году окончил Негосударственное образовательное учреждение «Западно -Уральский институт экономики и права», квалификация юрист по специальности юриспруденция.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2017 году окончил Автономную некоммерческую организацию высшего образования «Институт менеджмента, экономики и инноваций» г. Москва по направлению «Государственное и муниципальное управление». 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2006 года - Директор ООО «Желдорконсалт».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2011 года - Исполнительный директор ПАО «ИПК Мотовилихинские заводы».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C 2016 года – Исполнительный директор ООО «Пермское книжное издательство»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Воспитывает троих сыновей.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Награжден благодарственным письмом Губернатора Пермского края М.Г. Решетникова.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96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 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(2011-2016).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97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 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(2016-2021).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 </w:t>
      </w:r>
      <w:hyperlink r:id="rId198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четвертого 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(2021-2026).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199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00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01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контролю за достоверностью сведений о доходах, об имуществе и обязательствах имущественного характера депутата Законодательного Собрания, его супруги (супруга) и несовершеннолетних детей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0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 действующей рабочей группы по рассмотрению вопросов правового регулирования в сфере цифровой трансформации, развития цифровой среды и передачи информации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краевой конкурсной комиссии по инициативному бюджетированию.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Хатипова Карина Ирековна,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г. Кудымкар, Кудымкарский и Юсьвинский район</w:t>
      </w:r>
    </w:p>
    <w:p w:rsidR="00D870A4" w:rsidRDefault="00D870A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Можаева Наталья Николаевна</w:t>
      </w:r>
    </w:p>
    <w:p w:rsidR="00D870A4" w:rsidRDefault="00D870A4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990CF4" w:rsidRDefault="00990CF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Зырянова Елена Владимировна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Избрана 19 сентября 2021 года от регионального отделения политической партии «ЕДИНАЯ РОССИЯ».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483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95550"/>
            <wp:effectExtent l="0" t="0" r="0" b="0"/>
            <wp:wrapSquare wrapText="bothSides"/>
            <wp:docPr id="45" name="Рисунок 45" descr="Зыря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ырянова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Родилась 2 декабря 1962 года в г.Комсомольск Хабаровского края.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1985 г. - окончила ПНИПУ по специальности «Инженер-технолог».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1998 г. - окончила РМЦПК по специальности «Финансы и кредит».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Кандидат экономических наук.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2008 - 2010 гг. - заместитель председателя Правительства Пермского края.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2011 - 2012 гг. - советник в ГУ ВШЭ.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2012 -2016 гг. - Депутат Законодательного Собрания Пермского края </w:t>
      </w:r>
      <w:hyperlink r:id="rId204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, председатель комитета по бюджету.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2016 -2021 гг. - Депутат Законодательного Собрания Пермского края </w:t>
      </w:r>
      <w:hyperlink r:id="rId20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, председатель комитета по бюджету.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2021 году избрана Депутатом Законодательного Собрания Пермского края четвертого созыва, избрана председателем комитета по бюджету.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0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«ЕДИНАЯ РОССИЯ»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Совета фракции «ЕДИНАЯ РОССИЯ».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 </w:t>
      </w:r>
      <w:hyperlink r:id="rId20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Законодательного Собрания Пермского края.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20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Юрлинский МО</w:t>
      </w:r>
      <w:r>
        <w:rPr>
          <w:rFonts w:ascii="Tahoma" w:hAnsi="Tahoma" w:cs="Tahoma"/>
          <w:color w:val="5F432F"/>
          <w:sz w:val="20"/>
          <w:szCs w:val="20"/>
        </w:rPr>
        <w:br/>
        <w:t>Карсакова Елена Владимировна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Кудымкарский МО</w:t>
      </w:r>
      <w:r>
        <w:rPr>
          <w:rFonts w:ascii="Tahoma" w:hAnsi="Tahoma" w:cs="Tahoma"/>
          <w:color w:val="5F432F"/>
          <w:sz w:val="20"/>
          <w:szCs w:val="20"/>
        </w:rPr>
        <w:br/>
        <w:t>Вотинов Михаил Викторович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Гайнский МО</w:t>
      </w:r>
      <w:r>
        <w:rPr>
          <w:rFonts w:ascii="Tahoma" w:hAnsi="Tahoma" w:cs="Tahoma"/>
          <w:color w:val="5F432F"/>
          <w:sz w:val="20"/>
          <w:szCs w:val="20"/>
        </w:rPr>
        <w:br/>
        <w:t>Браун Дина Георгиевна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990CF4" w:rsidRDefault="00990CF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Косинский МО</w:t>
      </w:r>
      <w:r>
        <w:rPr>
          <w:rFonts w:ascii="Tahoma" w:hAnsi="Tahoma" w:cs="Tahoma"/>
          <w:color w:val="5F432F"/>
          <w:sz w:val="20"/>
          <w:szCs w:val="20"/>
        </w:rPr>
        <w:br/>
        <w:t>Пластеева Таслима Ринатовна</w:t>
      </w:r>
      <w:r>
        <w:rPr>
          <w:rFonts w:ascii="Tahoma" w:hAnsi="Tahoma" w:cs="Tahoma"/>
          <w:color w:val="5F432F"/>
          <w:sz w:val="20"/>
          <w:szCs w:val="20"/>
        </w:rPr>
        <w:br/>
        <w:t>Браун Дина Георгиевна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b/>
          <w:bCs/>
          <w:color w:val="5F432F"/>
          <w:sz w:val="20"/>
          <w:szCs w:val="20"/>
        </w:rPr>
        <w:t>Кочевский МО </w:t>
      </w:r>
      <w:r>
        <w:rPr>
          <w:rFonts w:ascii="Tahoma" w:hAnsi="Tahoma" w:cs="Tahoma"/>
          <w:color w:val="5F432F"/>
          <w:sz w:val="20"/>
          <w:szCs w:val="20"/>
        </w:rPr>
        <w:br/>
        <w:t>Карсакова Елена Владимировна</w:t>
      </w:r>
      <w:r>
        <w:rPr>
          <w:rFonts w:ascii="Tahoma" w:hAnsi="Tahoma" w:cs="Tahoma"/>
          <w:color w:val="5F432F"/>
          <w:sz w:val="20"/>
          <w:szCs w:val="20"/>
        </w:rPr>
        <w:br/>
        <w:t>Сурнина Екатерина Сергеевна</w:t>
      </w:r>
      <w:r>
        <w:rPr>
          <w:rFonts w:ascii="Tahoma" w:hAnsi="Tahoma" w:cs="Tahoma"/>
          <w:color w:val="5F432F"/>
          <w:sz w:val="20"/>
          <w:szCs w:val="20"/>
        </w:rPr>
        <w:br/>
        <w:t>Соколова Татьяна Ивановна</w:t>
      </w:r>
    </w:p>
    <w:p w:rsidR="00990CF4" w:rsidRDefault="00990CF4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C14089" w:rsidRDefault="002B69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Style w:val="a4"/>
          <w:rFonts w:ascii="Tahoma" w:hAnsi="Tahoma" w:cs="Tahoma"/>
          <w:color w:val="5F432F"/>
          <w:sz w:val="20"/>
          <w:szCs w:val="20"/>
          <w:shd w:val="clear" w:color="auto" w:fill="F7F1E3"/>
        </w:rPr>
      </w:pPr>
      <w:r>
        <w:rPr>
          <w:rStyle w:val="a4"/>
          <w:rFonts w:ascii="Tahoma" w:hAnsi="Tahoma" w:cs="Tahoma"/>
          <w:color w:val="5F432F"/>
          <w:sz w:val="20"/>
          <w:szCs w:val="20"/>
          <w:shd w:val="clear" w:color="auto" w:fill="F7F1E3"/>
        </w:rPr>
        <w:lastRenderedPageBreak/>
        <w:t>Депутаты, избранные от Пермского краевого отделения политической партии «КОММУНИСТИЧЕСКАЯ ПАРТИЯ РОССИЙСКОЙ ФЕДЕРАЦИИ»</w:t>
      </w:r>
    </w:p>
    <w:p w:rsidR="00202AD0" w:rsidRDefault="00202AD0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t>Айтакова Ксения Алексеевна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6"/>
          <w:szCs w:val="26"/>
        </w:rPr>
        <w:t>Избрана 19 сентября 2021 года от краевого отделения политической партии «КОММУНИСТИЧЕСКАЯ ПАРТИЯ РОССИЙСКОЙ ФЕДЕРАЦИИ».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504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46" name="Рисунок 46" descr="Айт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йтакова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Родилась 1 марта 1982 года в поселке Всеволодо-Вильва города Александровска Пермской области.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2004 году получила высшее профессиональное образование в г.Соликамск в Государственном образовательном учреждении высшего профессионального образования «Соликамский государственный педагогический институт», квалификация – учитель-логопед.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2004 - 2006 гг. - воспитатель в детском саду №76 г.Березники.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2006 - 2011 гг. - логопед в ясли-сад №69 «АВИСМА» филиал ОАО «Корпорация ВСМПО-АВИСМА» (АВИСМА).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2010 года является членом политической партии «КОММУНИСТИЧЕСКАЯ ПАРТИЯ РОССИЙСКОЙ ФЕДЕРАЦИИ».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2011 - 2016 гг. - депутат Законодательного Собрания Пермского края второго созыва от избирательного объединения ПЕРМСКОЕ КРАЕВОЕ ОТДЕЛЕНИЕ политической партии «КОММУНИСТИЧЕСКАЯ ПАРТИЯ РОССИЙСКОЙ ФЕДЕРАЦИИ».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2013 - 2016 гг. - руководитель фракции «КОММУНИСТИЧЕСКАЯ ПАРТИЯ РОССИЙСКОЙ ФЕДЕРАЦИИ» в Законодательном Собрании Пермского края.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Отмечена благодарственным письмом Губернатора Пермского края за большой личный вклад в развитие законотворческой деятельности и плодотворную работу.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2016 - 2021 гг. - член Избирательной комиссии Пермского края с правом решающего голоса.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2016 - 2021 гг. - помощник заместителя председателя Законодательного Собрания Пермского края.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2017 году получила второе высшее профессиональное образование в РАНХиГС по направлению «Юриспруденция».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2017 - 2018 гг. - исполняющий обязанности первого секретаря Пермского краевого комитета «КОММУНИСТИЧЕСКАЯ ПАРТИЯ РОССИЙСКОЙ ФЕДЕРАЦИИ».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26 мая 2018 года избрана Первым секретарём Пермского краевого комитета «КОММУНИСТИЧЕСКОЙ ПАРТИИ РОССИЙСКОЙ ФЕДЕРАЦИИ».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 сентября 2021 года избрана депутатом Законодательного Собрания Пермского края четвертого созыва от избирательного объединения ПЕРМСКОЕ КРАЕВОЕ ОТДЕЛЕНИЕ политической партии «КОММУНИСТИЧЕСКАЯ ПАРТИЯ РОССИЙСКОЙ ФЕДЕРАЦИИ».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7 октября 2021 года избрана </w:t>
      </w:r>
      <w:hyperlink r:id="rId21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з</w:t>
        </w:r>
      </w:hyperlink>
      <w:hyperlink r:id="rId21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аместител</w:t>
        </w:r>
      </w:hyperlink>
      <w:hyperlink r:id="rId21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ем</w:t>
        </w:r>
      </w:hyperlink>
      <w:r>
        <w:rPr>
          <w:rFonts w:ascii="Tahoma" w:hAnsi="Tahoma" w:cs="Tahoma"/>
          <w:color w:val="5F432F"/>
          <w:sz w:val="20"/>
          <w:szCs w:val="20"/>
        </w:rPr>
        <w:t> председателя Законодательного Собрания Пермского края четвертого созыва.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1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«Коммунистическая партия Российской Федерации»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202AD0" w:rsidRDefault="00202AD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Баранова Мария Михайловна</w:t>
      </w:r>
    </w:p>
    <w:p w:rsidR="00202AD0" w:rsidRDefault="00202AD0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302E3A" w:rsidRDefault="00302E3A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Чулошников Владимир Вениаминович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от регионального отделения политической партии «КОММУНИСТИЧЕСКАЯ ПАРТИЯ РОССИЙСКОЙ ФЕДЕРАЦИИ».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524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09800"/>
            <wp:effectExtent l="0" t="0" r="0" b="0"/>
            <wp:wrapSquare wrapText="bothSides"/>
            <wp:docPr id="47" name="Рисунок 47" descr="Чулош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Чулошников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8 октября 1958 года в п. Ергач Кунгурского района Пермской области.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1982 году окончил Пермский политехнический институт, по специальности «маркшейдерское дело», квалификация - горный инженер.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1993 году окончил Высшую юридическую заочную школу МВД РФ по специальности «юриспруденция», квалификация – юрист.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1983 по 2012 годы проходил службу в системе МВД РФ.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сентябре 2005 года был назначен на должность первого заместителя начальника ГУВД по Пермскому краю – начальника криминальной милиции.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ноябре 2009 года Указом Президента РФ присвоено звание генерал-майор милиции.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 время службы неоднократно выезжал в горячие точки: в 1986 г. Абхазия, в 1993 г. в Азербайджан, Нагорный Карабах, начиная с 2000 года – Чеченская республика.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Имеет государственные награды: 1995 г. – Орден Почета, 2000 г. – почетное звание «Заслуженный сотрудник органов внутренних дел РФ», «Ветеран боевых действий».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2012 – 2016  годы – депутат Законодательного Собрания Пермского края </w:t>
      </w:r>
      <w:hyperlink r:id="rId215" w:tgtFrame="_blank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второго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(2011 - 2016).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– 2021  годы – депутат Законодательного Собрания Пермского края </w:t>
      </w:r>
      <w:hyperlink r:id="rId21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настоящее время - депутат Законодательного Собрания Пермского края четвертого созыва.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руководителя </w:t>
      </w:r>
      <w:hyperlink r:id="rId21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«Коммунистическая партия Российской Федерации»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1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02E3A" w:rsidRDefault="00302E3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Помощник: Карташова Ольга Сергеевна.</w:t>
      </w:r>
    </w:p>
    <w:p w:rsidR="00302E3A" w:rsidRDefault="00302E3A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984D0B" w:rsidRDefault="00984D0B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Мальчиков Владимир Григорьевич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6"/>
          <w:szCs w:val="26"/>
        </w:rPr>
        <w:t>Избран 19 сентября 2021 года от регионального отделения политической партии «КОММУНИСТИЧЕСКАЯ ПАРТИЯ РОССИЙСКОЙ ФЕДЕРАЦИИ».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544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48" name="Рисунок 48" descr="Мальч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льчиков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9 февраля 1957 года в Херсонской области УССР.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1975 по 1976 год - срочная служба в ВМФ СССР.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1976 по 1996 год - служба во внутренних войсках и органах внутренних дел МВД СССР и РФ.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1980 году окончил военно-политический факультет Высшего политического училища МВД СССР гор. Ленинград.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1995 году окончил исторический факультет Пермского государственного университета им. А.М.Горького.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1997 по 2004 год - работа на руководящих должностях в коммерческих структурах города Перми.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2004 по 2005 год - помощник начальника Главного управления по делам ГО и ЧС Пермской области.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2005 по 2009 год - заместитель руководителя Главного управления МЧС России по Пермскому краю. Советник государственной гражданской службы Российской Федерации 1 класса.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2009 году окончил юридический факультет Российской академии государственной службы при Президенте Российской Федерации.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84D0B" w:rsidRDefault="00984D0B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0"/>
          <w:szCs w:val="20"/>
          <w:shd w:val="clear" w:color="auto" w:fill="F7F1E3"/>
        </w:rPr>
        <w:t>Награжден государственной и ведомственными наградами. Почетным знаком МЧС России «За заслуги».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Учредитель ПРООООО ВОСВОД Пермского края и Пермского Регионального Отделения Общероссийской Общественной Организации «Российский Союз Спасателей».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Общественного Совета при УВД города Перми.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две дочери. 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сентябре 2021 года избран депутатом Законодательного Собрания Пермского края четвертого созыва, работающим на постоянной профессиональной основе.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2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«Коммунистическая партия Российской Федерации»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2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2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постоянной депутатской комиссии по предварительному рассмотрению кандидатур на должность мировых судей;</w:t>
        </w:r>
      </w:hyperlink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2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</w:t>
        </w:r>
      </w:hyperlink>
      <w:hyperlink r:id="rId22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остоянно действующей рабочей группы по рассмотрению вопросов, связанных с развитием автомобильных дорого и дорожной деятельностью в Пермском крае;</w:t>
        </w:r>
      </w:hyperlink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2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 действующей рабочей группы по рассмотрению вопросов реформирования жилищно-коммунального комплекса Пермского края;</w:t>
        </w:r>
      </w:hyperlink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2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постоянно действующей рабочей группы по рассмотрению вопросов по правовому регулированию отношений в сфере агропромышленного комплекса Пермского края</w:t>
        </w:r>
      </w:hyperlink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проектного комитета по основным направлениям стратегического развития «Производительность труда», «Малое и среднее предпринимательство и поддержка индивидуальной предпринимательской инициативы», «Международная кооперация и экспорт».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984D0B" w:rsidRDefault="00984D0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Воронина Ольга Николаевна</w:t>
      </w:r>
    </w:p>
    <w:p w:rsidR="00984D0B" w:rsidRDefault="00984D0B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CF5003" w:rsidRDefault="00CF5003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Поздеев Михаил Николаевич</w:t>
      </w:r>
    </w:p>
    <w:p w:rsidR="00CF5003" w:rsidRDefault="00CF5003" w:rsidP="00BA5AE7">
      <w:pPr>
        <w:spacing w:after="0" w:line="240" w:lineRule="auto"/>
        <w:contextualSpacing/>
        <w:rPr>
          <w:szCs w:val="24"/>
        </w:rPr>
      </w:pPr>
      <w:r>
        <w:rPr>
          <w:rFonts w:ascii="Tahoma" w:hAnsi="Tahoma" w:cs="Tahoma"/>
          <w:color w:val="5F432F"/>
          <w:sz w:val="26"/>
          <w:szCs w:val="26"/>
          <w:shd w:val="clear" w:color="auto" w:fill="F7F1E3"/>
        </w:rPr>
        <w:t>Избран 19 сентября 2021 года от регионального отделения политической партии «КОММУНИСТИЧЕСКАЯ ПАРТИЯ РОССИЙСКОЙ ФЕДЕРАЦИИ».</w:t>
      </w:r>
      <w:r>
        <w:rPr>
          <w:rFonts w:ascii="Tahoma" w:hAnsi="Tahoma" w:cs="Tahoma"/>
          <w:color w:val="5F432F"/>
          <w:sz w:val="26"/>
          <w:szCs w:val="26"/>
          <w:shd w:val="clear" w:color="auto" w:fill="F7F1E3"/>
        </w:rPr>
        <w:br/>
      </w:r>
      <w:r>
        <w:rPr>
          <w:rFonts w:ascii="Tahoma" w:hAnsi="Tahoma" w:cs="Tahoma"/>
          <w:color w:val="5F432F"/>
          <w:sz w:val="26"/>
          <w:szCs w:val="26"/>
          <w:shd w:val="clear" w:color="auto" w:fill="F7F1E3"/>
        </w:rPr>
        <w:br/>
      </w: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noProof/>
        </w:rPr>
        <w:drawing>
          <wp:anchor distT="0" distB="0" distL="95250" distR="95250" simplePos="0" relativeHeight="2517565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49" name="Рисунок 49" descr="Позд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здеев.jp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31 мая 1976 года в городе Кунгур.</w:t>
      </w: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1994 году окончил профессиональное техническое училище №68 по специальности «Тракторист-машинист широкого профиля с водительскими правами категории С».</w:t>
      </w: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2007 году окончил ГОУ ВПО «Российский заочный институт текстильной и легкой промышленности» по специальности «Бухгалтерский учет, анализ и аудит», присвоена квалификация «Экономист».</w:t>
      </w: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Трудовой путь начал в 1994 году трактористом-машинистом в Агролесхозе «Кунгурский».</w:t>
      </w: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1995 по 2004 гг. занимался индивидуальной предпринимательской деятельностью.</w:t>
      </w: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2002 года в различных должностях работал на таких предприятиях Пермского края как ООО «Май», ООО «Торговый дом «Домино», ООО «Охранное предприятие «ТИГР», ООО «Виват-трейд», ООО «Дельта-трейд», ООО «Технологии стеклопластиковых трубопроводов», ООО «Сатурн-Р», ООО «Частная охранная организация «Адмирал», ООО «Лион».</w:t>
      </w: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четверо детей.</w:t>
      </w: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2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«Коммунистическая партия Российской Федерации»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CF5003" w:rsidRDefault="00CF5003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2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CF5003" w:rsidRDefault="00CF5003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A81AC1" w:rsidRDefault="00A81AC1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br/>
        <w:t>Кожанов Дмитрий Дмитриевич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6"/>
          <w:szCs w:val="26"/>
        </w:rPr>
        <w:t>Избран 19 сентября 2021 года от регионального отделения политической партии «КОММУНИСТИЧЕСКАЯ ПАРТИЯ РОССИЙСКОЙ ФЕДЕРАЦИИ».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585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38375"/>
            <wp:effectExtent l="0" t="0" r="0" b="0"/>
            <wp:wrapSquare wrapText="bothSides"/>
            <wp:docPr id="50" name="Рисунок 50" descr="Кож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ожанов.jp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25 октября 1996 года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2015 году окончил с отличием бакалавриат Пермского государственного национального исследовательского университета по специальности «Геология и геохимия горючих ископаемых»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2021 году окончил с отличием магистратуру Геологического факультета Московского государственного университета имени М.В. Ломоносова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«Коммунистической партии Российской Федерации», первый секретарь Комитета Александровского местного отделения КПРФ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3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«Коммунистическая партия Российской Федерации»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3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Лукьяненко Зинаида Борисовна</w:t>
      </w:r>
      <w:r>
        <w:rPr>
          <w:rFonts w:ascii="Tahoma" w:hAnsi="Tahoma" w:cs="Tahoma"/>
          <w:color w:val="5F432F"/>
          <w:sz w:val="20"/>
          <w:szCs w:val="20"/>
        </w:rPr>
        <w:br/>
        <w:t>Илишев Тимур Антонович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Александровский муниципальный округ:</w:t>
      </w:r>
      <w:r>
        <w:rPr>
          <w:rFonts w:ascii="Tahoma" w:hAnsi="Tahoma" w:cs="Tahoma"/>
          <w:color w:val="5F432F"/>
          <w:sz w:val="20"/>
          <w:szCs w:val="20"/>
        </w:rPr>
        <w:br/>
        <w:t>Филинкова Татьяна Юрьевна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Соликамский городской округ:</w:t>
      </w:r>
      <w:r>
        <w:rPr>
          <w:rFonts w:ascii="Tahoma" w:hAnsi="Tahoma" w:cs="Tahoma"/>
          <w:b/>
          <w:bCs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0"/>
          <w:szCs w:val="20"/>
        </w:rPr>
        <w:t>Пилецкая Ольга Юрьевна</w:t>
      </w:r>
    </w:p>
    <w:p w:rsidR="00A81AC1" w:rsidRDefault="00A81AC1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Городской округ «Город Кизел»:</w:t>
      </w:r>
      <w:r>
        <w:rPr>
          <w:rFonts w:ascii="Tahoma" w:hAnsi="Tahoma" w:cs="Tahoma"/>
          <w:color w:val="5F432F"/>
          <w:sz w:val="20"/>
          <w:szCs w:val="20"/>
        </w:rPr>
        <w:br/>
        <w:t>Кутырь Зоя Анатольевна</w:t>
      </w:r>
    </w:p>
    <w:p w:rsidR="00A81AC1" w:rsidRDefault="00A81AC1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F41A44" w:rsidRDefault="00F41A4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Тютюнников Антон Владимирович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6"/>
          <w:szCs w:val="26"/>
        </w:rPr>
        <w:t>Избран 19 сентября 2021 года от регионального отделения политической партии «КОММУНИСТИЧЕСКАЯ ПАРТИЯ РОССИЙСКОЙ ФЕДЕРАЦИИ».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606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51" name="Рисунок 51" descr="Тютю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ютюнников.jp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 24 декабря 1985 года  в городе Березники Пермской области.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Окончил военно-спортивную школу №26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Имеет средне-профессиональное образование.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2004-2006 гг. - служба в армии Российской Федерации, звание Старший Сержант, должность заместитель командира взвода караульной роты РХБЗ и О.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2017 года является членом политической партии «КОММУНИСТИЧЕСКАЯ ПАРТИЯ РОССИЙСКОЙ ФЕДЕРАЦИИ».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2017 году избран Первым секретарем Березниковского МО «КОММУНИСТИЧЕСКОЙ ПАРТИИ РОССИЙСКОЙ ФЕДЕРАЦИИ».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2019-2020 гг. - помощник депутата Законодательного Собрания Пермского края третьего созыва.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2020-2021гг. - помощник депутата Березниковской городской Думы седьмого созыва.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 сентября 2021 года избран депутатом Законодательного Собрания Пермского края четвертого созыва от избирательного объединения ПЕРМСКОЕ КРАЕВОЕ ОТДЕЛЕНИЕ политической партии «КОММУНИСТИЧЕСКАЯ ПАРТИЯ РОССИЙСКОЙ ФЕДЕРАЦИИ».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Воспитывает сына.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3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партии «КОММУНИСТИЧЕСКАЯ ПАРТИЯ РОССИЙСКОЙ ФЕДЕРАЦИИ»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3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23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F41A44" w:rsidRDefault="00F41A4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Логинова Ольга Вячеславовна</w:t>
      </w:r>
    </w:p>
    <w:p w:rsidR="00F41A44" w:rsidRDefault="00F41A44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EC0260" w:rsidRDefault="00EC0260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Новокрещенов Дмитрий Владимирович</w:t>
      </w:r>
    </w:p>
    <w:p w:rsidR="00EC0260" w:rsidRDefault="00EC026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6"/>
          <w:szCs w:val="26"/>
        </w:rPr>
        <w:t>Избран 19 сентября 2021 года от регионального отделения политической партии «КОММУНИСТИЧЕСКАЯ ПАРТИЯ РОССИЙСКОЙ ФЕДЕРАЦИИ».</w:t>
      </w:r>
    </w:p>
    <w:p w:rsidR="00EC0260" w:rsidRDefault="00EC026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626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38375"/>
            <wp:effectExtent l="0" t="0" r="0" b="0"/>
            <wp:wrapSquare wrapText="bothSides"/>
            <wp:docPr id="52" name="Рисунок 52" descr="Новокрещен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Новокрещеннов.jp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17 марта 1977 года в городе Чайковский, Пермская область.</w:t>
      </w:r>
    </w:p>
    <w:p w:rsidR="00EC0260" w:rsidRDefault="00EC026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2002 году окончил Удмуртский государственный университет, направление «Правоведение».</w:t>
      </w:r>
    </w:p>
    <w:p w:rsidR="00EC0260" w:rsidRDefault="00EC026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EC0260" w:rsidRDefault="00EC026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3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«Коммунистическая партия Российской Федерации»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EC0260" w:rsidRDefault="00EC026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3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EC0260" w:rsidRDefault="00EC0260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6900D4" w:rsidRDefault="006900D4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Аликин Сергей Петрович</w:t>
      </w: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6"/>
          <w:szCs w:val="26"/>
        </w:rPr>
        <w:t>Избран 19 сентября 2021 года от регионального отделения политической партии «КОММУНИСТИЧЕСКАЯ ПАРТИЯ РОССИЙСКОЙ ФЕДЕРАЦИИ».</w:t>
      </w: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647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53" name="Рисунок 53" descr="Али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Аликин.jp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 10 декабря 1980 года в городе Верещагино Пермской области.</w:t>
      </w: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4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партии «КОММУНИСТИЧЕСКАЯ ПАРТИЯ РОССИЙСКОЙ ФЕДЕРАЦИИ»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4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Электронная почта депутата: </w:t>
      </w:r>
      <w:hyperlink r:id="rId24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alikinsergei1980@mail.ru</w:t>
        </w:r>
      </w:hyperlink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 депутата Законодательного Собрания в </w:t>
      </w:r>
      <w:r>
        <w:rPr>
          <w:rFonts w:ascii="Tahoma" w:hAnsi="Tahoma" w:cs="Tahoma"/>
          <w:b/>
          <w:bCs/>
          <w:color w:val="5F432F"/>
          <w:sz w:val="20"/>
          <w:szCs w:val="20"/>
        </w:rPr>
        <w:t>Верещагинском городском округе</w:t>
      </w:r>
      <w:r>
        <w:rPr>
          <w:rFonts w:ascii="Tahoma" w:hAnsi="Tahoma" w:cs="Tahoma"/>
          <w:color w:val="5F432F"/>
          <w:sz w:val="20"/>
          <w:szCs w:val="20"/>
        </w:rPr>
        <w:t>:</w:t>
      </w:r>
      <w:r>
        <w:rPr>
          <w:rFonts w:ascii="Tahoma" w:hAnsi="Tahoma" w:cs="Tahoma"/>
          <w:color w:val="5F432F"/>
          <w:sz w:val="20"/>
          <w:szCs w:val="20"/>
        </w:rPr>
        <w:br/>
        <w:t>Юрий Павлович Тиунов.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6900D4" w:rsidRDefault="006900D4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 депутата Законодательного Собрания в </w:t>
      </w:r>
      <w:r>
        <w:rPr>
          <w:rFonts w:ascii="Tahoma" w:hAnsi="Tahoma" w:cs="Tahoma"/>
          <w:b/>
          <w:bCs/>
          <w:color w:val="5F432F"/>
          <w:sz w:val="20"/>
          <w:szCs w:val="20"/>
        </w:rPr>
        <w:t>Сивинском муниципальном округе</w:t>
      </w:r>
      <w:r>
        <w:rPr>
          <w:rFonts w:ascii="Tahoma" w:hAnsi="Tahoma" w:cs="Tahoma"/>
          <w:color w:val="5F432F"/>
          <w:sz w:val="20"/>
          <w:szCs w:val="20"/>
        </w:rPr>
        <w:t>:</w:t>
      </w:r>
      <w:r>
        <w:rPr>
          <w:rFonts w:ascii="Tahoma" w:hAnsi="Tahoma" w:cs="Tahoma"/>
          <w:color w:val="5F432F"/>
          <w:sz w:val="20"/>
          <w:szCs w:val="20"/>
        </w:rPr>
        <w:br/>
        <w:t>Николай Михайлович Туров.</w:t>
      </w:r>
    </w:p>
    <w:p w:rsidR="006900D4" w:rsidRDefault="006900D4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C37380" w:rsidRDefault="00C37380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Малых Игорь Юрьевич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6"/>
          <w:szCs w:val="26"/>
        </w:rPr>
        <w:t>Избран 19 сентября 2021 года от регионального отделения политической партии «КОММУНИСТИЧЕСКАЯ ПАРТИЯ РОССИЙСКОЙ ФЕДЕРАЦИИ».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667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19325"/>
            <wp:effectExtent l="0" t="0" r="0" b="0"/>
            <wp:wrapSquare wrapText="bothSides"/>
            <wp:docPr id="54" name="Рисунок 54" descr="Мал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лых.jp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8 октября 1969 года в городе Краснокамск, Пермская область.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1988 по 1989 гг. – проходил службу в рядах вооруженных сил СССР.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1992 году окончил Пермский государственный медицинский институт, факультет стоматологии. 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2000 году закончил Пермский государственный университет, юридический факультет, специальность «Юриспруденция».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1998 по 2004 гг. – руководитель предприятия ООО «Пермь Леспром-1».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2000 – депутат Краснокамской городской думы.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2004 года – председатель Краснокамской городской думы.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2006 года – председатель Земского Собрания Краснокамского муниципального района V созыва.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2009 по 2015 гг. – председатель Земского Собрания Краснокамского муниципального района V созыва, возглавлял бюджетный комитет в Совете представительных органов Пермского края.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2015 года – заместитель директора ООО «Краснокамский полиграфический комбинат».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18 сентября 2016 года избран депутатом Законодательного Собрания Пермского края </w:t>
      </w:r>
      <w:hyperlink r:id="rId24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(2016-2021) от регионального отделения политической партии «КПРФ». Входил в состав фракции КПРФ в Законодательном Собрании Пермского края.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 сентября 2021 года избран депутатом Законодательного Собрания Пермского края четвертого созыва от регионального отделения политической партии «КПРФ». 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Входит в состав </w:t>
      </w:r>
      <w:hyperlink r:id="rId24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«КПРФ»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7 октября 2021 года избран заместителем председателя </w:t>
      </w:r>
      <w:hyperlink r:id="rId24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4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«Коммунистическая партия Российской Федерации»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Собрании.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C37380" w:rsidRDefault="00C37380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Сорвина Галина Сергеевна</w:t>
      </w:r>
    </w:p>
    <w:p w:rsidR="00C37380" w:rsidRDefault="00C37380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2B6976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Style w:val="a4"/>
          <w:rFonts w:ascii="Tahoma" w:hAnsi="Tahoma" w:cs="Tahoma"/>
          <w:color w:val="5F432F"/>
          <w:sz w:val="20"/>
          <w:szCs w:val="20"/>
          <w:shd w:val="clear" w:color="auto" w:fill="F7F1E3"/>
        </w:rPr>
      </w:pPr>
      <w:r>
        <w:rPr>
          <w:rStyle w:val="a4"/>
          <w:rFonts w:ascii="Tahoma" w:hAnsi="Tahoma" w:cs="Tahoma"/>
          <w:color w:val="5F432F"/>
          <w:sz w:val="20"/>
          <w:szCs w:val="20"/>
          <w:shd w:val="clear" w:color="auto" w:fill="F7F1E3"/>
        </w:rPr>
        <w:lastRenderedPageBreak/>
        <w:t>Депутаты, избранные от регионального отделения Политической партии ЛДПР - Либерально-демократическая партия России</w:t>
      </w:r>
    </w:p>
    <w:p w:rsidR="009F1BA5" w:rsidRDefault="009F1BA5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t>Благов Николай Евгеньевич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 от регионального отделения политической партии ЛДПР - Либерально-демократическая партия России. 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688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38375"/>
            <wp:effectExtent l="0" t="0" r="0" b="0"/>
            <wp:wrapSquare wrapText="bothSides"/>
            <wp:docPr id="55" name="Рисунок 55" descr="Бла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лагов.JP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22 мая 1957 года в г. Ташкент, Узбекская ССР.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Трудовой путь начал в 1975 г. помощником машиниста экскаватора в г. Ангрен, Узбекской ССР.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1976 г. по 1978 г. - служба в рядах Советской Армии.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1978 г. по 1989 г. работал шахтером-горноспасателем в г. Янгиабад, Узбекской ССР.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1989 г. по 1991 г. - работал подземным проходчиком артели старателей «Кызылкум», Узбекской ССР.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1991 г. по 1993 г. - начальник арендного предприятия «Мускат» Геленджикского Мехлесхоза, г. Геленджик Краснодарского края.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1993 г. по 1997 г. - директор производственно-строительной компании в г. Геленджик.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1997 г. по 1998 г. занимал должность заместителя главы администрации по делам казачества и военным вопросам г. Геленджик.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1999 г. по 2001 г. - председатель Геленджикского совета РОСТО Краснодарского Краевого совета РОСТО.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2001 г. по 2002 г. - заместитель атамана Кубанского казачьего войска - начальник отдела экономики, планирования и контроля хозяйственной деятельности Департамента по военным вопросам и делам казачества администрации Краснодарского края.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Свою деятельность в газовой отрасли начал в ОАО «Краснодаркрайгаз» в г. Краснодар советником по связям с общественностью.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2003 г. был исполнительным директором ОАО «Краснодаркрайгаз» в г. Краснодар. Работал заместителем генерального директора по строительству ОАО «Краснодаркрайгаз» в г. Краснодар.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2006 г. по 2013 г. - генеральный директор ЗАО «Фирма Уралгазсервис».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2013 г. по 2016 г. - генеральный директор АО «Газпром газораспределение Пермь».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2016 г. по 2018 г. - генеральный директор ООО «Газпром межрегионгаз Пермь».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Награжден почетной грамотой Президента России за достигнутые трудовые успехи по сдаче объектов программы газификации Краснодарского края (2004 г.). Удостоен Почетного звания «Почетный строитель» (2006 г.) и «Почетный работник газовой промышленности» (2007 г.), награжден Почетной грамотой города Перми (2017 г.).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трое детей.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 </w:t>
      </w:r>
      <w:hyperlink r:id="rId25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(2016-2021).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5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«Либерально-демократическая партия России»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председателя </w:t>
      </w:r>
      <w:hyperlink r:id="rId25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 действующей рабочей группы по вопросам обеспечения общественной безопасности и правопорядка в Пермском крае.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временной рабочей группы по развитию законодательства в сфере агропромышленного комплекса и устойчивого развития сельских территорий Пермского края.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 организационного комитета по формированию Молодежного парламента при Законодательном Собрании Пермского края.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9F1BA5" w:rsidRDefault="009F1BA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Игнатьева Елена Николаевна</w:t>
      </w:r>
    </w:p>
    <w:p w:rsidR="00174241" w:rsidRDefault="00174241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375E37" w:rsidRDefault="00375E37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Постников Олег Сергеевич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от регионального отделения политической партии ЛДПР - «Либерально-демократическая партия России».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708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56" name="Рисунок 56" descr="Пос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остников.jp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 августа 1965 г. в с. Морозково Серовского района Свердловской области.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1987 году окончил Пермский политехнический институт по специальности «Автоматизированные системы управления».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2001 году по Президентской программе подготовки кадров народного хозяйства окончил Пермский государственный университет.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Трудовая деятельность: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1987 - 1993 гг. - НПО «Морион» (завод «Аппаратура дальней связи»), начальник бюро автоматизации технологических процессов.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1993 - 2001 гг. - «Радио Максимум Пермь», программный директор.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2001 - 2003 гг. - «Мьюзик радио», генеральный продюсер. 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2003 - 2016 гг. - ООО «Шанс-Пермь», заместитель директора.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2016 - 2021 гг. - руководитель фракции «ЛДПР» в Законодательном Собрании Пермского края.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двое детей.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 </w:t>
      </w:r>
      <w:hyperlink r:id="rId25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(2016-2021), руководитель фракции «ЛДПР».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Руководитель </w:t>
      </w:r>
      <w:hyperlink r:id="rId25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«Либерально-демократическая партия России»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5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бюджету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25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 депутата:</w:t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Аношенко Наталья Вячеславовна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375E37" w:rsidRDefault="00375E37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Помощник: Брагин Олег Владимирович, Заякин Сергей Юрьевич</w:t>
      </w:r>
    </w:p>
    <w:p w:rsidR="00375E37" w:rsidRDefault="00375E37" w:rsidP="00BA5AE7">
      <w:pPr>
        <w:spacing w:after="0" w:line="240" w:lineRule="auto"/>
        <w:contextualSpacing/>
        <w:rPr>
          <w:rFonts w:ascii="Tahoma" w:eastAsia="Times New Roman" w:hAnsi="Tahoma" w:cs="Tahoma"/>
          <w:color w:val="5F432F"/>
          <w:sz w:val="20"/>
          <w:szCs w:val="20"/>
          <w:lang w:eastAsia="ru-RU"/>
        </w:rPr>
      </w:pPr>
      <w:r>
        <w:rPr>
          <w:rFonts w:ascii="Tahoma" w:hAnsi="Tahoma" w:cs="Tahoma"/>
          <w:color w:val="5F432F"/>
          <w:sz w:val="20"/>
          <w:szCs w:val="20"/>
        </w:rPr>
        <w:br w:type="page"/>
      </w:r>
    </w:p>
    <w:p w:rsidR="00931FF5" w:rsidRDefault="00931FF5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Золотарев Алексей Владимирович</w:t>
      </w: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7"/>
          <w:szCs w:val="27"/>
        </w:rPr>
        <w:t>Избран 19 сентября 2021 года от регионального отделения политической партии ЛДПР - Либерально-демократическая партия России.</w:t>
      </w: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729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57" name="Рисунок 57" descr="Золот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олотарев.jp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 </w:t>
      </w:r>
      <w:hyperlink r:id="rId25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третьего созыва</w:t>
        </w:r>
      </w:hyperlink>
      <w:r>
        <w:rPr>
          <w:rFonts w:ascii="Tahoma" w:hAnsi="Tahoma" w:cs="Tahoma"/>
          <w:color w:val="5F432F"/>
          <w:sz w:val="20"/>
          <w:szCs w:val="20"/>
        </w:rPr>
        <w:t> (2016-2021 гг.), заместитель председателя Законодательного Собрания Пермского края третьего созыва.</w:t>
      </w: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руководителя </w:t>
      </w:r>
      <w:hyperlink r:id="rId26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«Либерально-демократическая партия России»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6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 депутата:</w:t>
      </w:r>
    </w:p>
    <w:p w:rsidR="00931FF5" w:rsidRDefault="00931FF5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Степанова Марина Александровна</w:t>
      </w:r>
      <w:r>
        <w:rPr>
          <w:rFonts w:ascii="Tahoma" w:hAnsi="Tahoma" w:cs="Tahoma"/>
          <w:color w:val="5F432F"/>
          <w:sz w:val="20"/>
          <w:szCs w:val="20"/>
        </w:rPr>
        <w:br/>
        <w:t>Помощник в общественной приемной: Обвинцева Татьяна Владимировна</w:t>
      </w:r>
    </w:p>
    <w:p w:rsidR="00931FF5" w:rsidRDefault="00931FF5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Style w:val="a4"/>
          <w:rFonts w:ascii="Tahoma" w:hAnsi="Tahoma" w:cs="Tahoma"/>
          <w:color w:val="5F432F"/>
          <w:sz w:val="20"/>
          <w:szCs w:val="20"/>
        </w:rPr>
        <w:lastRenderedPageBreak/>
        <w:t>Депутаты, избранные от Пермского регионального отделения политической партии «СПРАВЕДЛИВАЯ РОССИЯ - ПАТРИОТЫ - ЗА ПРАВДУ»</w:t>
      </w:r>
    </w:p>
    <w:p w:rsidR="00680B18" w:rsidRDefault="00680B18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t>Куликова Вероника Дмитриевна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Избрана 19 сентября 2021 года от Регионального отделения Социалистической политической партии</w:t>
      </w:r>
      <w:r>
        <w:rPr>
          <w:rFonts w:ascii="Tahoma" w:hAnsi="Tahoma" w:cs="Tahoma"/>
          <w:color w:val="5F432F"/>
          <w:sz w:val="28"/>
          <w:szCs w:val="28"/>
        </w:rPr>
        <w:br/>
        <w:t> «СПРАВЕДЛИВАЯ РОССИЯ – ПАТРИОТЫ – ЗА ПРАВДУ» в Пермском крае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749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58" name="Рисунок 58" descr="Кул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уликова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Родилась 16 августа 1983 года в городе Перми.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«Пермский государственный технический университет», квалификация - лингвист, переводчик по специальности «Перевод и переводоведение», 2000-2005 гг.;  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«Уральская академия государственной службы», квалификация – юрист по специальности «Юриспруденция», 2005-2010 гг.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 Совета регионального отделения Социалистической политической партии «СПРАВЕДЛИВАЯ РОССИЯ – ПАТРИОТЫ – ЗА ПРАВДУ» в Пермском крае;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Центрального совета Социалистической политической партии «СПРАВЕДЛИВАЯ РОССИЯ – ПАТРИОТЫ – ЗА ПРАВДУ»;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Пермской городской Думы VI созыва;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Руководитель фракции «СПРАВЕДЛИВАЯ РОССИЯ» в Пермской городской Думе VI созыва;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комитета по экономическому развитию и комитета по вопросам градостроительства, планирования и развития территории в г. Перми, 2016-2021гг.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Руководитель </w:t>
      </w:r>
      <w:hyperlink r:id="rId26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 </w:t>
        </w:r>
      </w:hyperlink>
      <w:hyperlink r:id="rId26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Социалистической политической партии</w:t>
        </w:r>
      </w:hyperlink>
      <w:hyperlink r:id="rId26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 «СПРАВЕДЛИВАЯ РОССИЯ - ПАТРИОТЫ - ЗА ПРАВДУ»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66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развитию инфраструктуры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 действующей рабочей группы по рассмотрению вопросов строительства объектов общественной инфраструктуры, градостроительства и землепользования в Пермском крае.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680B18" w:rsidRDefault="00680B18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Бояринцева Светлана Сергеевна</w:t>
      </w:r>
    </w:p>
    <w:p w:rsidR="00680B18" w:rsidRDefault="00680B18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D51E8A" w:rsidRDefault="00D51E8A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Лисняк Илья Николаевич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 от Регионального отделения Социалистической политической партии</w:t>
      </w:r>
      <w:r>
        <w:rPr>
          <w:rFonts w:ascii="Tahoma" w:hAnsi="Tahoma" w:cs="Tahoma"/>
          <w:color w:val="5F432F"/>
          <w:sz w:val="28"/>
          <w:szCs w:val="28"/>
        </w:rPr>
        <w:br/>
        <w:t> «СПРАВЕДЛИВАЯ РОССИЯ – ПАТРИОТЫ – ЗА ПРАВДУ» в Пермском крае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770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62225"/>
            <wp:effectExtent l="0" t="0" r="0" b="0"/>
            <wp:wrapSquare wrapText="bothSides"/>
            <wp:docPr id="59" name="Рисунок 59" descr="Лисн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Лисняк.jp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Лисняк Илья Николаевич родился 20 января в 1991 году.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Политическая карьера: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2007 – н.в.: учредитель целого ряда общественных организаций, осуществляющих свою деятельность на территории Пермского края (РОО «Светлая Русь», ПРОО «Гражданские инициативы и пр.)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2008 г. – н.в.: популярный блогер, колумнист.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2012 – 2015: выступил инициатором создания Молодежного совета при Пермской городской Думе, руководил его деятельностью в должности заместителя председателя (председатель – глава города Перми)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2014 – н.в.: член Общественного совета при Министерстве промышленности, предпринимательства и торговли Пермского края.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2015 – 2016: председатель Пермского Молодежного Центра.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2015 – 2016: член региональной группы общественного (гражданского) контроля при Общественной палате Пермского края.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– 2016: член Комиссии по гражданскому контролю при Общественной палате Пермского края.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2016 - 2016: член Общественного совета при Главном управлении МВД России по Пермскому краю.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2016-2021: Депутат Пермской городской Думы VI созыва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сентябре 2021 года избран депутатом Законодательного собрания Пермского края IV созыва. 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руководителя фракции Социалистической политической партии </w:t>
      </w:r>
      <w:hyperlink r:id="rId26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«СПРАВЕДЛИВАЯ РОССИЯ - ПАТРИОТЫ - ЗА ПРАВДУ»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69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D51E8A" w:rsidRDefault="00D51E8A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27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D51E8A" w:rsidRDefault="00D51E8A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A24DEB" w:rsidRDefault="00A24DEB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Кобелев Андрей Геннадьевич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 от Регионального отделения Социалистической политической партии</w:t>
      </w:r>
      <w:r>
        <w:rPr>
          <w:rFonts w:ascii="Tahoma" w:hAnsi="Tahoma" w:cs="Tahoma"/>
          <w:color w:val="5F432F"/>
          <w:sz w:val="20"/>
          <w:szCs w:val="20"/>
        </w:rPr>
        <w:br/>
      </w:r>
      <w:r>
        <w:rPr>
          <w:rFonts w:ascii="Tahoma" w:hAnsi="Tahoma" w:cs="Tahoma"/>
          <w:color w:val="5F432F"/>
          <w:sz w:val="28"/>
          <w:szCs w:val="28"/>
        </w:rPr>
        <w:t> «СПРАВЕДЛИВАЯ РОССИЯ – ПАТРИОТЫ – ЗА ПРАВДУ» в Пермском крае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79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62225"/>
            <wp:effectExtent l="0" t="0" r="0" b="0"/>
            <wp:wrapSquare wrapText="bothSides"/>
            <wp:docPr id="60" name="Рисунок 60" descr="Кобелев Андре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обелев Андре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Родился 30.04.1978 в городе Лысьва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1997 году окончил Лысьвенский политехнический колледж по специальности «Обработка металлов давлением».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2004 году окончил Кубанский государственный университет, факультет «Истории, социологии и международных отношений».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2007 году окончил Пермский Государственный Университет, по специальности «Оценка стоимости предприятия (бизнеса)».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настоящее время получает третье высшее образование на заочном отделении Уральского федерального университета по специальности «Управление тепловыми и электрическими станциями».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2018 года директор ООО «Лысьва-теплоэнерго».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Лысьвенского городской думы (2022-2023 гг.)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 четвёртого созыва (2024-2026 гг.)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 </w:t>
      </w:r>
      <w:hyperlink r:id="rId272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 </w:t>
        </w:r>
      </w:hyperlink>
      <w:hyperlink r:id="rId27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Социалистической политической партии</w:t>
        </w:r>
      </w:hyperlink>
      <w:hyperlink r:id="rId27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 «СПРАВЕДЛИВАЯ РОССИЯ - ПАТРИОТЫ - ЗА ПРАВДУ»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 Совета местного отделения партии «Справедливая Россия – Патриоты – за правду».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7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 в Законодательном Собрании Пермского края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 по работе общественной приёмной: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8"/>
          <w:szCs w:val="28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Оборина Светлана Викторовна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 депутата по работе со СМИ:</w:t>
      </w:r>
    </w:p>
    <w:p w:rsidR="00A24DEB" w:rsidRDefault="00A24DEB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b/>
          <w:bCs/>
          <w:color w:val="5F432F"/>
          <w:sz w:val="20"/>
          <w:szCs w:val="20"/>
        </w:rPr>
        <w:t>Шмакова Виктория Юрьевна</w:t>
      </w:r>
    </w:p>
    <w:p w:rsidR="00A24DEB" w:rsidRDefault="00A24DEB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394F76" w:rsidRDefault="00394F76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Малинин Григорий Сергеевич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 19 сентября 2021 года от Регионального отделения Социалистической политической партии </w:t>
      </w:r>
      <w:r>
        <w:rPr>
          <w:rFonts w:ascii="Tahoma" w:hAnsi="Tahoma" w:cs="Tahoma"/>
          <w:color w:val="5F432F"/>
          <w:sz w:val="28"/>
          <w:szCs w:val="28"/>
        </w:rPr>
        <w:br/>
        <w:t>«СПРАВЕДЛИВАЯ РОССИЯ – ПАТРИОТЫ – ЗА ПРАВДУ» в Пермском крае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81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61" name="Рисунок 61" descr="Мали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алинин.jp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3 декабря 1986 года в городе Березники Пермской области.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Образование:</w:t>
      </w:r>
      <w:r>
        <w:rPr>
          <w:rFonts w:ascii="Tahoma" w:hAnsi="Tahoma" w:cs="Tahoma"/>
          <w:color w:val="5F432F"/>
          <w:sz w:val="20"/>
          <w:szCs w:val="20"/>
        </w:rPr>
        <w:br/>
        <w:t>Березниковский политехнический колледж по специальности «Химическая технология неорганических веществ», 2001-2005 гг.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Пермский государственный технический университет по специальности «Химическая технология неорганических веществ», 2005-2010 гг.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Пермский государственный национальный исследовательский университет по специальности «Менеджмент», 2016-2020 гг.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Березниковской городской Думы VI созыва, член финансово-бюджетной комиссии, 2015-2020гг..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Депутат Березниковской городской Думы VII  созыва, член финансово-бюджетной комиссии, 2020-2021гг., сложил с себя депутатские полномочия с 23.09.2021г. (решение Березниковской городской Думы VII созыва от 29.09.2021 № 164 «О досрочном прекращении полномочий депутата Березниковской городской Думы VII созыва Малинина Г.С.»);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Попечитель общественной организации ветеранов педагогического труда города Березники.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Попечитель общественных организаций ветеранов профессионального технического образования города Березники.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Директор ООО "Капитал-М".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Совета Регионального отделения Социалистической политической партии «СПРАВЕДЛИВАЯ РОССИЯ – ПАТРИОТЫ – ЗА ПРАВДУ» в Пермском крае.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Председатель Совета местного отделения Социалистической политической партии «СПРАВЕДЛИВАЯ РОССИЯ – ПАТРИОТЫ – ЗА ПРАВДУ» в городе Березники Пермского края.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 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руководителя </w:t>
      </w:r>
      <w:hyperlink r:id="rId277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 Социалистической политической партии «СПРАВЕДЛИВАЯ РОССИЯ – ПАТРИОТЫ – ЗА ПРАВДУ»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78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государственной политике и местному самоуправлению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 действующей рабочей группы по рассмотрению вопросов, связанных с развитием автомобильных дорог и дорожной деятельностью в Пермском крае.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 депутата:</w:t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Репин Александр Николаевич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394F76" w:rsidRDefault="00394F76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Васильева Эмилия Константиновна</w:t>
      </w:r>
    </w:p>
    <w:p w:rsidR="00394F76" w:rsidRDefault="00394F76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9F1BA5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Style w:val="a4"/>
          <w:rFonts w:ascii="Tahoma" w:hAnsi="Tahoma" w:cs="Tahoma"/>
          <w:color w:val="5F432F"/>
          <w:sz w:val="20"/>
          <w:szCs w:val="20"/>
          <w:shd w:val="clear" w:color="auto" w:fill="F7F1E3"/>
        </w:rPr>
      </w:pPr>
      <w:r>
        <w:rPr>
          <w:rStyle w:val="a4"/>
          <w:rFonts w:ascii="Tahoma" w:hAnsi="Tahoma" w:cs="Tahoma"/>
          <w:color w:val="5F432F"/>
          <w:sz w:val="20"/>
          <w:szCs w:val="20"/>
          <w:shd w:val="clear" w:color="auto" w:fill="F7F1E3"/>
        </w:rPr>
        <w:lastRenderedPageBreak/>
        <w:t>Депутаты, избранные от Пермского регионального отделения политической партии «НОВЫЕ ЛЮДИ»</w:t>
      </w:r>
    </w:p>
    <w:p w:rsidR="002E5E59" w:rsidRDefault="002E5E59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t>Шитов Денис Борисович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 от регионального отделения политической партии «НОВЫЕ ЛЮДИ». 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83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43175"/>
            <wp:effectExtent l="0" t="0" r="0" b="0"/>
            <wp:wrapSquare wrapText="bothSides"/>
            <wp:docPr id="62" name="Рисунок 62" descr="photo_2023-08-10_11-1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hoto_2023-08-10_11-10-47.jp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t>Депутат Законодательного Собрания Пермского края IV cозыва (2021 – 2026).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Родился 26 января 1987 года в г.Перми.</w:t>
      </w:r>
      <w:r>
        <w:rPr>
          <w:rFonts w:ascii="Tahoma" w:hAnsi="Tahoma" w:cs="Tahoma"/>
          <w:color w:val="5F432F"/>
          <w:sz w:val="20"/>
          <w:szCs w:val="20"/>
        </w:rPr>
        <w:br/>
        <w:t>Женат, двое детей.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В 2009 году - окончил ГОУВПО «Пермский государственный технический университет», инженер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2014 года - основатель группы компаний «Алигон» 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2016 года - генеральный директор и учредитель ООО «ДубльГИС Поволжье» (2ГИС в Ижевске, Кирове, Сарапуле и Нефтекамске).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 2015 года - соучредитель компании ООО «Лайк Центр» 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С 2021 года - Секретарь регионального отделения в Пермском крае Политической партии «НОВЫЕ ЛЮДИ»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Руководитель </w:t>
      </w:r>
      <w:hyperlink r:id="rId280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 «НОВЫЕ ЛЮДИ»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81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промышленности, экономической политике и налогам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Помощники:</w:t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Гайнуллина Юлия Дмитриевна (по работе с обращениями граждан и общественностью)</w:t>
      </w:r>
      <w:r>
        <w:rPr>
          <w:rFonts w:ascii="Tahoma" w:hAnsi="Tahoma" w:cs="Tahoma"/>
          <w:color w:val="5F432F"/>
          <w:sz w:val="20"/>
          <w:szCs w:val="20"/>
        </w:rPr>
        <w:br/>
      </w:r>
    </w:p>
    <w:p w:rsidR="002E5E59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Борисова Юлия Алексеевна (по работе со СМИ)</w:t>
      </w:r>
    </w:p>
    <w:p w:rsidR="002E5E59" w:rsidRDefault="002E5E59" w:rsidP="00BA5AE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125582" w:rsidRDefault="00125582" w:rsidP="00BA5AE7">
      <w:pPr>
        <w:pStyle w:val="1"/>
        <w:shd w:val="clear" w:color="auto" w:fill="F7F1E3"/>
        <w:spacing w:before="0" w:line="240" w:lineRule="auto"/>
        <w:contextualSpacing/>
        <w:rPr>
          <w:rFonts w:ascii="Tahoma" w:hAnsi="Tahoma" w:cs="Tahoma"/>
          <w:b w:val="0"/>
          <w:bCs w:val="0"/>
          <w:color w:val="98001D"/>
          <w:sz w:val="29"/>
          <w:szCs w:val="29"/>
          <w:lang w:eastAsia="ru-RU"/>
        </w:rPr>
      </w:pPr>
      <w:r>
        <w:rPr>
          <w:rFonts w:ascii="Tahoma" w:hAnsi="Tahoma" w:cs="Tahoma"/>
          <w:b w:val="0"/>
          <w:bCs w:val="0"/>
          <w:color w:val="98001D"/>
          <w:sz w:val="29"/>
          <w:szCs w:val="29"/>
        </w:rPr>
        <w:lastRenderedPageBreak/>
        <w:t>Исаев Сергей Юрьевич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8"/>
          <w:szCs w:val="28"/>
        </w:rPr>
        <w:t>Избран 19 сентября 2021 года от регионального отделения политической партии «НОВЫЕ ЛЮДИ». 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noProof/>
          <w:color w:val="5F432F"/>
          <w:sz w:val="20"/>
          <w:szCs w:val="20"/>
        </w:rPr>
        <w:drawing>
          <wp:anchor distT="0" distB="0" distL="95250" distR="95250" simplePos="0" relativeHeight="251785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63" name="Рисунок 63" descr="Ис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саев.jp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F432F"/>
          <w:sz w:val="20"/>
          <w:szCs w:val="20"/>
        </w:rPr>
        <w:br/>
        <w:t>Родился 31 декабря 1982 года в г. Перми.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br/>
        <w:t>Образование: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В 2004 году окончил Московскую Академию Права и Управления, по специальности Юриспруденция.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В 2007 году закончил программу и получил степень MBA. Мастер Делового Администрирования в ИПК – РМЦПК.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В 2011 году закончил программу и получил степень DBA – Инновации. Доктор Бизнес Администрирования. УрО РАН, ИПК – РМЦПК.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Кандидат экономических наук.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Трудовая деятельность: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- 2007 - Министерство торговли Пермского края, консультант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- 2007-2011 - ООО «Евросеть Ритейл», Управляющий Пермским субфилиалом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- 2011-2013 - ООО «Транскапитал», Исполняющий директор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- 2013-2018 - ОАО «МБКИ» (Международное Бюро Коммерциализации Инноваций), Генеральный директор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- 2018-2020 - ООО «ЛИК групп» (Лига Инновационных Компаний), Генеральный директор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- 2020-2021 - ПАО «Пермская научно-производственная приборостроительная компания», помощник Генерального директора по проекту создания консорциума «Фотоника»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с 2020 по 2024 - ФГАОУ ВО «Пермский государственный национальный исследовательский университет», советник при ректорате, руководитель проектного офиса Программы развития «Приоритет 2030».</w:t>
      </w:r>
      <w:r>
        <w:rPr>
          <w:rFonts w:ascii="Tahoma" w:hAnsi="Tahoma" w:cs="Tahoma"/>
          <w:color w:val="5F432F"/>
          <w:sz w:val="20"/>
          <w:szCs w:val="20"/>
        </w:rPr>
        <w:br/>
        <w:t>- с 2020 - по настоящее время – ФГАОУ ВО «Пермский государственный национальный исследовательский университет», доцент кафедры государственного и муниципального управления Историко-политологического факультета, руководитель магистерской программы "Цифровое государство".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Общественная и профессиональная деятельность: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с 2008 по 2018 - эксперт конкурса лидер управления Прикамья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с 2014 по настоящее время - председатель регионального отделения «Общероссийская общественная организация содействия привлечению инвестиций в Российскую Федерацию «Инвестиционная Россия»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- 2015 - член экспертной группы по мониторингу внедрения стандарта деятельности органов исполнительной власти субъекта РФ по обеспечению благоприятного инвестиционного климата (экспертная группа АСИ)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с 2018 года - эксперт, член международной группы разработчиков Межгосударственной программы инновационного сотрудничества государств-участников СНГ (от Российской Федерации)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- с 2021 года по настоящее время - Депутат Законодательного Собрания Пермского края IV созыва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Награжден ведомственной наградой Россотрудничества за работу в рамках мероприятий Российской Федерации на территории иных государств и представление позиции России по вопросам науки и инноваций.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Женат, двое детей. 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Заместитель руководителя </w:t>
      </w:r>
      <w:hyperlink r:id="rId283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фракции «НОВЫЕ ЛЮДИ»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 </w:t>
      </w:r>
      <w:hyperlink r:id="rId284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комитета по социальной политике</w:t>
        </w:r>
      </w:hyperlink>
      <w:r>
        <w:rPr>
          <w:rFonts w:ascii="Tahoma" w:hAnsi="Tahoma" w:cs="Tahoma"/>
          <w:color w:val="5F432F"/>
          <w:sz w:val="20"/>
          <w:szCs w:val="20"/>
        </w:rPr>
        <w:t> в Законодательном Собрании Пермского края.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Член постоянной депутатской </w:t>
      </w:r>
      <w:hyperlink r:id="rId285" w:history="1">
        <w:r>
          <w:rPr>
            <w:rStyle w:val="a5"/>
            <w:rFonts w:ascii="Tahoma" w:hAnsi="Tahoma" w:cs="Tahoma"/>
            <w:color w:val="AF1C24"/>
            <w:sz w:val="20"/>
            <w:szCs w:val="20"/>
          </w:rPr>
          <w:t>комиссии по вопросам противодействия коррупции в Пермском крае</w:t>
        </w:r>
      </w:hyperlink>
      <w:r>
        <w:rPr>
          <w:rFonts w:ascii="Tahoma" w:hAnsi="Tahoma" w:cs="Tahoma"/>
          <w:color w:val="5F432F"/>
          <w:sz w:val="20"/>
          <w:szCs w:val="20"/>
        </w:rPr>
        <w:t>.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color w:val="5F432F"/>
          <w:sz w:val="28"/>
          <w:szCs w:val="28"/>
        </w:rPr>
        <w:t>Помощник депутата:</w:t>
      </w:r>
    </w:p>
    <w:p w:rsidR="00125582" w:rsidRDefault="00125582" w:rsidP="00BA5AE7">
      <w:pPr>
        <w:pStyle w:val="a3"/>
        <w:shd w:val="clear" w:color="auto" w:fill="F7F1E3"/>
        <w:spacing w:before="0" w:beforeAutospacing="0" w:after="0" w:afterAutospacing="0"/>
        <w:contextualSpacing/>
        <w:rPr>
          <w:rFonts w:ascii="Tahoma" w:hAnsi="Tahoma" w:cs="Tahoma"/>
          <w:color w:val="5F432F"/>
          <w:sz w:val="20"/>
          <w:szCs w:val="20"/>
        </w:rPr>
      </w:pPr>
      <w:r>
        <w:rPr>
          <w:rFonts w:ascii="Tahoma" w:hAnsi="Tahoma" w:cs="Tahoma"/>
          <w:color w:val="5F432F"/>
          <w:sz w:val="20"/>
          <w:szCs w:val="20"/>
        </w:rPr>
        <w:t>Кичигин Илья Николаевич</w:t>
      </w:r>
      <w:r>
        <w:rPr>
          <w:rFonts w:ascii="Tahoma" w:hAnsi="Tahoma" w:cs="Tahoma"/>
          <w:color w:val="5F432F"/>
          <w:sz w:val="20"/>
          <w:szCs w:val="20"/>
        </w:rPr>
        <w:br/>
        <w:t>Контактное лицо: Мухина Яна Константиновна</w:t>
      </w:r>
    </w:p>
    <w:p w:rsidR="002E5E59" w:rsidRPr="001C34A2" w:rsidRDefault="002E5E59" w:rsidP="00BA5AE7">
      <w:pPr>
        <w:pStyle w:val="a3"/>
        <w:shd w:val="clear" w:color="auto" w:fill="F7F1E3"/>
        <w:spacing w:before="0" w:beforeAutospacing="0" w:after="0" w:afterAutospacing="0"/>
        <w:contextualSpacing/>
      </w:pPr>
    </w:p>
    <w:sectPr w:rsidR="002E5E59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740726"/>
    <w:multiLevelType w:val="multilevel"/>
    <w:tmpl w:val="BE8A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431C"/>
    <w:rsid w:val="00014E8C"/>
    <w:rsid w:val="0004302E"/>
    <w:rsid w:val="0007093D"/>
    <w:rsid w:val="00091401"/>
    <w:rsid w:val="00125582"/>
    <w:rsid w:val="00174241"/>
    <w:rsid w:val="001970F4"/>
    <w:rsid w:val="001C34A2"/>
    <w:rsid w:val="00202AD0"/>
    <w:rsid w:val="00243221"/>
    <w:rsid w:val="0025133F"/>
    <w:rsid w:val="002618C3"/>
    <w:rsid w:val="002B6976"/>
    <w:rsid w:val="002E5E59"/>
    <w:rsid w:val="00301046"/>
    <w:rsid w:val="00302E3A"/>
    <w:rsid w:val="0033018F"/>
    <w:rsid w:val="00352623"/>
    <w:rsid w:val="00371751"/>
    <w:rsid w:val="00375E37"/>
    <w:rsid w:val="00394F76"/>
    <w:rsid w:val="003D090D"/>
    <w:rsid w:val="004B4F08"/>
    <w:rsid w:val="004E4A62"/>
    <w:rsid w:val="00511DFC"/>
    <w:rsid w:val="00514F9B"/>
    <w:rsid w:val="005168E8"/>
    <w:rsid w:val="00553AA0"/>
    <w:rsid w:val="00595A02"/>
    <w:rsid w:val="00661442"/>
    <w:rsid w:val="00680B18"/>
    <w:rsid w:val="00680DED"/>
    <w:rsid w:val="006900D4"/>
    <w:rsid w:val="00713EBF"/>
    <w:rsid w:val="00721D94"/>
    <w:rsid w:val="00727EB8"/>
    <w:rsid w:val="00761205"/>
    <w:rsid w:val="00777841"/>
    <w:rsid w:val="007E56E9"/>
    <w:rsid w:val="007F010F"/>
    <w:rsid w:val="00801E14"/>
    <w:rsid w:val="00807380"/>
    <w:rsid w:val="00876F73"/>
    <w:rsid w:val="008923DA"/>
    <w:rsid w:val="008C09C5"/>
    <w:rsid w:val="008F02EF"/>
    <w:rsid w:val="008F5EDD"/>
    <w:rsid w:val="00931FF5"/>
    <w:rsid w:val="00937ECA"/>
    <w:rsid w:val="00961675"/>
    <w:rsid w:val="0097184D"/>
    <w:rsid w:val="00984D0B"/>
    <w:rsid w:val="00990CF4"/>
    <w:rsid w:val="009B5629"/>
    <w:rsid w:val="009F1BA5"/>
    <w:rsid w:val="009F48C4"/>
    <w:rsid w:val="00A22E7B"/>
    <w:rsid w:val="00A23DD1"/>
    <w:rsid w:val="00A24DEB"/>
    <w:rsid w:val="00A26AC6"/>
    <w:rsid w:val="00A81AC1"/>
    <w:rsid w:val="00AE4292"/>
    <w:rsid w:val="00B015B2"/>
    <w:rsid w:val="00B61FCB"/>
    <w:rsid w:val="00B66DB9"/>
    <w:rsid w:val="00B94594"/>
    <w:rsid w:val="00BA5AE7"/>
    <w:rsid w:val="00BD1214"/>
    <w:rsid w:val="00BD2B31"/>
    <w:rsid w:val="00BE110E"/>
    <w:rsid w:val="00C14089"/>
    <w:rsid w:val="00C37380"/>
    <w:rsid w:val="00C76735"/>
    <w:rsid w:val="00CC19B8"/>
    <w:rsid w:val="00CD3264"/>
    <w:rsid w:val="00CF5003"/>
    <w:rsid w:val="00D51E8A"/>
    <w:rsid w:val="00D60730"/>
    <w:rsid w:val="00D86B79"/>
    <w:rsid w:val="00D870A4"/>
    <w:rsid w:val="00DC0251"/>
    <w:rsid w:val="00DE52E6"/>
    <w:rsid w:val="00DF6328"/>
    <w:rsid w:val="00E0292B"/>
    <w:rsid w:val="00E74023"/>
    <w:rsid w:val="00EB2B2C"/>
    <w:rsid w:val="00EC0260"/>
    <w:rsid w:val="00F258D5"/>
    <w:rsid w:val="00F32F49"/>
    <w:rsid w:val="00F41A44"/>
    <w:rsid w:val="00F95181"/>
    <w:rsid w:val="00FF2627"/>
    <w:rsid w:val="00FF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1CB6F"/>
  <w15:docId w15:val="{FF8D0A71-76AB-432F-BD0A-DA53220DC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7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0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6.jpeg"/><Relationship Id="rId21" Type="http://schemas.openxmlformats.org/officeDocument/2006/relationships/image" Target="media/image5.jpeg"/><Relationship Id="rId42" Type="http://schemas.openxmlformats.org/officeDocument/2006/relationships/hyperlink" Target="http://zsperm.ru/s1/history/3_convene_zspo/" TargetMode="External"/><Relationship Id="rId63" Type="http://schemas.openxmlformats.org/officeDocument/2006/relationships/image" Target="media/image13.jpeg"/><Relationship Id="rId84" Type="http://schemas.openxmlformats.org/officeDocument/2006/relationships/hyperlink" Target="http://zsperm.ru/s1/history/1_convene_zspk/" TargetMode="External"/><Relationship Id="rId138" Type="http://schemas.openxmlformats.org/officeDocument/2006/relationships/hyperlink" Target="http://zsperm.ru/s1/history/2-sozyv-zspk/" TargetMode="External"/><Relationship Id="rId159" Type="http://schemas.openxmlformats.org/officeDocument/2006/relationships/hyperlink" Target="http://zsperm.ru/s1/composition_and_structure/committees/Committee-on-Industry-Business-and-Taxes.php" TargetMode="External"/><Relationship Id="rId170" Type="http://schemas.openxmlformats.org/officeDocument/2006/relationships/hyperlink" Target="http://zsperm.ru/s1/composition_and_structure/factions/UNITED_RUSSIA.php" TargetMode="External"/><Relationship Id="rId191" Type="http://schemas.openxmlformats.org/officeDocument/2006/relationships/hyperlink" Target="http://zsperm.ru/s1/history/2-sozyv-zspk/" TargetMode="External"/><Relationship Id="rId205" Type="http://schemas.openxmlformats.org/officeDocument/2006/relationships/hyperlink" Target="http://zsperm.ru/s1/history/3-sozyv-zspk/" TargetMode="External"/><Relationship Id="rId226" Type="http://schemas.openxmlformats.org/officeDocument/2006/relationships/hyperlink" Target="http://zsperm.ru/s1/composition_and_structure/permanent_working_groups/Postoyanno-dejstvuyushchaya-rabochaya-gruppa-po-pravovomu-regulirovaniyu-otnoshenij-v-sfere-agropromyshlennogo-kompleksa-Permskogo-kraya.php" TargetMode="External"/><Relationship Id="rId247" Type="http://schemas.openxmlformats.org/officeDocument/2006/relationships/hyperlink" Target="http://zsperm.ru/s1/composition_and_structure/committees/Committee-on-the-Budget.php" TargetMode="External"/><Relationship Id="rId107" Type="http://schemas.openxmlformats.org/officeDocument/2006/relationships/hyperlink" Target="http://zsperm.ru/s1/archive/news/detail.php?ID=93835" TargetMode="External"/><Relationship Id="rId268" Type="http://schemas.openxmlformats.org/officeDocument/2006/relationships/hyperlink" Target="http://zsperm.ru/s1/composition_and_structure/factions/SPRAVEDLIVAY_RUSSIA.php" TargetMode="External"/><Relationship Id="rId11" Type="http://schemas.openxmlformats.org/officeDocument/2006/relationships/hyperlink" Target="http://zsperm.ru/s1/composition_and_structure/factions/UNITED_RUSSIA.php" TargetMode="External"/><Relationship Id="rId32" Type="http://schemas.openxmlformats.org/officeDocument/2006/relationships/hyperlink" Target="http://zsperm.ru/s1/composition_and_structure/factions/UNITED_RUSSIA.php" TargetMode="External"/><Relationship Id="rId53" Type="http://schemas.openxmlformats.org/officeDocument/2006/relationships/image" Target="media/image11.jpeg"/><Relationship Id="rId74" Type="http://schemas.openxmlformats.org/officeDocument/2006/relationships/hyperlink" Target="http://zsperm.ru/s1/history/2-sozyv-zspk/" TargetMode="External"/><Relationship Id="rId128" Type="http://schemas.openxmlformats.org/officeDocument/2006/relationships/image" Target="media/image29.jpeg"/><Relationship Id="rId149" Type="http://schemas.openxmlformats.org/officeDocument/2006/relationships/hyperlink" Target="http://zsperm.ru/s1/composition_and_structure/factions/UNITED_RUSSIA.php" TargetMode="External"/><Relationship Id="rId5" Type="http://schemas.openxmlformats.org/officeDocument/2006/relationships/image" Target="media/image1.jpeg"/><Relationship Id="rId95" Type="http://schemas.openxmlformats.org/officeDocument/2006/relationships/image" Target="media/image21.jpeg"/><Relationship Id="rId160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181" Type="http://schemas.openxmlformats.org/officeDocument/2006/relationships/hyperlink" Target="http://zsperm.ru/s1/history/3-sozyv-zspk/" TargetMode="External"/><Relationship Id="rId216" Type="http://schemas.openxmlformats.org/officeDocument/2006/relationships/hyperlink" Target="http://zsperm.ru/s1/history/3-sozyv-zspk/" TargetMode="External"/><Relationship Id="rId237" Type="http://schemas.openxmlformats.org/officeDocument/2006/relationships/image" Target="media/image52.jpeg"/><Relationship Id="rId258" Type="http://schemas.openxmlformats.org/officeDocument/2006/relationships/image" Target="media/image57.jpeg"/><Relationship Id="rId279" Type="http://schemas.openxmlformats.org/officeDocument/2006/relationships/image" Target="media/image62.jpeg"/><Relationship Id="rId22" Type="http://schemas.openxmlformats.org/officeDocument/2006/relationships/hyperlink" Target="http://zsperm.ru/s1/composition_and_structure/factions/UNITED_RUSSIA.php" TargetMode="External"/><Relationship Id="rId43" Type="http://schemas.openxmlformats.org/officeDocument/2006/relationships/hyperlink" Target="http://zsperm.ru/s1/history/1_convene_zspk/" TargetMode="External"/><Relationship Id="rId64" Type="http://schemas.openxmlformats.org/officeDocument/2006/relationships/hyperlink" Target="http://zsperm.ru/s1/composition_and_structure/factions/UNITED_RUSSIA.php" TargetMode="External"/><Relationship Id="rId118" Type="http://schemas.openxmlformats.org/officeDocument/2006/relationships/hyperlink" Target="http://zsperm.ru/s1/composition_and_structure/factions/UNITED_RUSSIA.php" TargetMode="External"/><Relationship Id="rId139" Type="http://schemas.openxmlformats.org/officeDocument/2006/relationships/hyperlink" Target="http://zsperm.ru/s1/history/3-sozyv-zspk/" TargetMode="External"/><Relationship Id="rId85" Type="http://schemas.openxmlformats.org/officeDocument/2006/relationships/hyperlink" Target="http://zsperm.ru/s1/history/2-sozyv-zspk/" TargetMode="External"/><Relationship Id="rId150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171" Type="http://schemas.openxmlformats.org/officeDocument/2006/relationships/hyperlink" Target="https://zsperm.ru/s1/composition_and_structure/committees/Committee-on-Public-Policies-and-Local-Government.php" TargetMode="External"/><Relationship Id="rId192" Type="http://schemas.openxmlformats.org/officeDocument/2006/relationships/hyperlink" Target="http://zsperm.ru/s1/history/3-sozyv-zspk/" TargetMode="External"/><Relationship Id="rId206" Type="http://schemas.openxmlformats.org/officeDocument/2006/relationships/hyperlink" Target="http://zsperm.ru/s1/composition_and_structure/factions/UNITED_RUSSIA.php" TargetMode="External"/><Relationship Id="rId227" Type="http://schemas.openxmlformats.org/officeDocument/2006/relationships/image" Target="media/image49.jpeg"/><Relationship Id="rId248" Type="http://schemas.openxmlformats.org/officeDocument/2006/relationships/hyperlink" Target="http://zsperm.ru/s1/composition_and_structure/factions/Communist_Party_of_the_Russian_Federation.php" TargetMode="External"/><Relationship Id="rId269" Type="http://schemas.openxmlformats.org/officeDocument/2006/relationships/hyperlink" Target="http://zsperm.ru/s1/composition_and_structure/committees/Committee-on-Social-Policy.php" TargetMode="External"/><Relationship Id="rId12" Type="http://schemas.openxmlformats.org/officeDocument/2006/relationships/hyperlink" Target="http://zsperm.ru/s1/composition_and_structure/committees/Committee-on-the-Budget.php" TargetMode="External"/><Relationship Id="rId33" Type="http://schemas.openxmlformats.org/officeDocument/2006/relationships/hyperlink" Target="http://zsperm.ru/s1/composition_and_structure/committees/Committee-on-Social-Policy.php" TargetMode="External"/><Relationship Id="rId108" Type="http://schemas.openxmlformats.org/officeDocument/2006/relationships/hyperlink" Target="http://zsperm.ru/s1/composition_and_structure/factions/UNITED_RUSSIA.php" TargetMode="External"/><Relationship Id="rId129" Type="http://schemas.openxmlformats.org/officeDocument/2006/relationships/hyperlink" Target="http://zsperm.ru/s1/composition_and_structure/factions/UNITED_RUSSIA.php" TargetMode="External"/><Relationship Id="rId280" Type="http://schemas.openxmlformats.org/officeDocument/2006/relationships/hyperlink" Target="http://zsperm.ru/s1/composition_and_structure/factions/novye_lyudi.php" TargetMode="External"/><Relationship Id="rId54" Type="http://schemas.openxmlformats.org/officeDocument/2006/relationships/hyperlink" Target="http://zsperm.ru/s1/composition_and_structure/factions/UNITED_RUSSIA.php" TargetMode="External"/><Relationship Id="rId75" Type="http://schemas.openxmlformats.org/officeDocument/2006/relationships/hyperlink" Target="http://zsperm.ru/s1/history/3-sozyv-zspk/" TargetMode="External"/><Relationship Id="rId96" Type="http://schemas.openxmlformats.org/officeDocument/2006/relationships/hyperlink" Target="http://zsperm.ru/s1/composition_and_structure/factions/UNITED_RUSSIA.php" TargetMode="External"/><Relationship Id="rId140" Type="http://schemas.openxmlformats.org/officeDocument/2006/relationships/hyperlink" Target="http://zsperm.ru/s1/composition_and_structure/factions/UNITED_RUSSIA.php" TargetMode="External"/><Relationship Id="rId161" Type="http://schemas.openxmlformats.org/officeDocument/2006/relationships/hyperlink" Target="http://zsperm.ru/s1/composition_and_structure/postoyannie_deputatskie_komissii/Komissiya-po-kontrolyu-za-dostovernostyu-svedeniy-o-dokhodakh-raskhodakh-ob-imushchestve-i-obyazatelstvakh-imushchestvennogo-kharaktera-deputata-ego-suprugi-i-nesovershennoletnikh-detey.php" TargetMode="External"/><Relationship Id="rId182" Type="http://schemas.openxmlformats.org/officeDocument/2006/relationships/hyperlink" Target="http://zsperm.ru/s1/composition_and_structure/factions/UNITED_RUSSIA.php" TargetMode="External"/><Relationship Id="rId217" Type="http://schemas.openxmlformats.org/officeDocument/2006/relationships/hyperlink" Target="http://zsperm.ru/s1/composition_and_structure/factions/Communist_Party_of_the_Russian_Federation.php" TargetMode="External"/><Relationship Id="rId6" Type="http://schemas.openxmlformats.org/officeDocument/2006/relationships/hyperlink" Target="http://www.zsperm.ru/s1/history/2-sozyv-zspk/" TargetMode="External"/><Relationship Id="rId238" Type="http://schemas.openxmlformats.org/officeDocument/2006/relationships/hyperlink" Target="http://zsperm.ru/s1/composition_and_structure/factions/Communist_Party_of_the_Russian_Federation.php" TargetMode="External"/><Relationship Id="rId259" Type="http://schemas.openxmlformats.org/officeDocument/2006/relationships/hyperlink" Target="http://zsperm.ru/s1/history/3-sozyv-zspk/" TargetMode="External"/><Relationship Id="rId23" Type="http://schemas.openxmlformats.org/officeDocument/2006/relationships/hyperlink" Target="http://zsperm.ru/s1/composition_and_structure/committees/Committee-on-Social-Policy.php" TargetMode="External"/><Relationship Id="rId119" Type="http://schemas.openxmlformats.org/officeDocument/2006/relationships/hyperlink" Target="http://zsperm.ru/s1/composition_and_structure/committees/Committee-on-Social-Policy.php" TargetMode="External"/><Relationship Id="rId270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44" Type="http://schemas.openxmlformats.org/officeDocument/2006/relationships/hyperlink" Target="http://zsperm.ru/s1/history/2-sozyv-zspk/" TargetMode="External"/><Relationship Id="rId65" Type="http://schemas.openxmlformats.org/officeDocument/2006/relationships/hyperlink" Target="http://zsperm.ru/s1/composition_and_structure/committees/Committee-on-Social-Policy.php" TargetMode="External"/><Relationship Id="rId86" Type="http://schemas.openxmlformats.org/officeDocument/2006/relationships/hyperlink" Target="http://zsperm.ru/s1/history/3-sozyv-zspk/" TargetMode="External"/><Relationship Id="rId130" Type="http://schemas.openxmlformats.org/officeDocument/2006/relationships/hyperlink" Target="http://zsperm.ru/s1/composition_and_structure/committees/Committee-on-Industry-Business-and-Taxes.php" TargetMode="External"/><Relationship Id="rId151" Type="http://schemas.openxmlformats.org/officeDocument/2006/relationships/image" Target="media/image34.jpeg"/><Relationship Id="rId172" Type="http://schemas.openxmlformats.org/officeDocument/2006/relationships/image" Target="media/image39.jpeg"/><Relationship Id="rId193" Type="http://schemas.openxmlformats.org/officeDocument/2006/relationships/hyperlink" Target="http://zsperm.ru/s1/composition_and_structure/factions/UNITED_RUSSIA.php" TargetMode="External"/><Relationship Id="rId207" Type="http://schemas.openxmlformats.org/officeDocument/2006/relationships/hyperlink" Target="http://zsperm.ru/s1/composition_and_structure/committees/Committee-on-the-Budget.php" TargetMode="External"/><Relationship Id="rId228" Type="http://schemas.openxmlformats.org/officeDocument/2006/relationships/hyperlink" Target="http://zsperm.ru/s1/composition_and_structure/factions/Communist_Party_of_the_Russian_Federation.php" TargetMode="External"/><Relationship Id="rId249" Type="http://schemas.openxmlformats.org/officeDocument/2006/relationships/image" Target="media/image55.jpeg"/><Relationship Id="rId13" Type="http://schemas.openxmlformats.org/officeDocument/2006/relationships/hyperlink" Target="http://zsperm.ru/s1/composition_and_structure/postoyannie_deputatskie_komissii/Komissiya-po-predvaritelnomu-rassmotreniyu-kandidatur-na-dolzhnost-mirovykh-sudej.php" TargetMode="External"/><Relationship Id="rId18" Type="http://schemas.openxmlformats.org/officeDocument/2006/relationships/hyperlink" Target="http://zsperm.ru/s1/history/3-sozyv-zspk/" TargetMode="External"/><Relationship Id="rId39" Type="http://schemas.openxmlformats.org/officeDocument/2006/relationships/hyperlink" Target="http://zsperm.ru/s1/composition_and_structure/factions/UNITED_RUSSIA.php" TargetMode="External"/><Relationship Id="rId109" Type="http://schemas.openxmlformats.org/officeDocument/2006/relationships/hyperlink" Target="http://zsperm.ru/s1/composition_and_structure/postoyannie_deputatskie_komissii/Komissiya-po-kontrolyu-za-dostovernostyu-svedeniy-o-dokhodakh-raskhodakh-ob-imushchestve-i-obyazatelstvakh-imushchestvennogo-kharaktera-deputata-ego-suprugi-i-nesovershennoletnikh-detey.php" TargetMode="External"/><Relationship Id="rId260" Type="http://schemas.openxmlformats.org/officeDocument/2006/relationships/hyperlink" Target="http://zsperm.ru/s1/composition_and_structure/factions/The_Liberal_Democratic_Party_of_Russia.php" TargetMode="External"/><Relationship Id="rId265" Type="http://schemas.openxmlformats.org/officeDocument/2006/relationships/hyperlink" Target="http://zsperm.ru/s1/composition_and_structure/factions/SPRAVEDLIVAY_RUSSIA.php" TargetMode="External"/><Relationship Id="rId281" Type="http://schemas.openxmlformats.org/officeDocument/2006/relationships/hyperlink" Target="http://zsperm.ru/s1/composition_and_structure/committees/Committee-on-Industry-Business-and-Taxes.php" TargetMode="External"/><Relationship Id="rId286" Type="http://schemas.openxmlformats.org/officeDocument/2006/relationships/fontTable" Target="fontTable.xml"/><Relationship Id="rId34" Type="http://schemas.openxmlformats.org/officeDocument/2006/relationships/hyperlink" Target="http://zsperm.ru/s1/composition_and_structure/postoyannie_deputatskie_komissii/Komissiya-po-predvaritelnomu-rassmotreniyu-kandidatur-na-dolzhnost-mirovykh-sudej.php" TargetMode="External"/><Relationship Id="rId50" Type="http://schemas.openxmlformats.org/officeDocument/2006/relationships/image" Target="media/image10.jpeg"/><Relationship Id="rId55" Type="http://schemas.openxmlformats.org/officeDocument/2006/relationships/hyperlink" Target="http://zsperm.ru/s1/composition_and_structure/committees/Committee-on-Social-Policy.php" TargetMode="External"/><Relationship Id="rId76" Type="http://schemas.openxmlformats.org/officeDocument/2006/relationships/hyperlink" Target="http://zsperm.ru/s1/composition_and_structure/committees/Committee-on-the-Budget.php" TargetMode="External"/><Relationship Id="rId97" Type="http://schemas.openxmlformats.org/officeDocument/2006/relationships/hyperlink" Target="http://zsperm.ru/s1/composition_and_structure/committees/Committee-on-the-Budget.php" TargetMode="External"/><Relationship Id="rId104" Type="http://schemas.openxmlformats.org/officeDocument/2006/relationships/hyperlink" Target="http://zsperm.ru/s1/composition_and_structure/committees/Committee-on-the-Budget.php" TargetMode="External"/><Relationship Id="rId120" Type="http://schemas.openxmlformats.org/officeDocument/2006/relationships/image" Target="media/image27.jpeg"/><Relationship Id="rId125" Type="http://schemas.openxmlformats.org/officeDocument/2006/relationships/hyperlink" Target="http://zsperm.ru/s1/composition_and_structure/factions/UNITED_RUSSIA.php" TargetMode="External"/><Relationship Id="rId141" Type="http://schemas.openxmlformats.org/officeDocument/2006/relationships/hyperlink" Target="http://zsperm.ru/s1/composition_and_structure/committees/Committee-on-Infrastructure-Development.php" TargetMode="External"/><Relationship Id="rId146" Type="http://schemas.openxmlformats.org/officeDocument/2006/relationships/hyperlink" Target="http://zsperm.ru/s1/composition_and_structure/committees/Committee-on-Industry-Business-and-Taxes.php" TargetMode="External"/><Relationship Id="rId167" Type="http://schemas.openxmlformats.org/officeDocument/2006/relationships/hyperlink" Target="http://zsperm.ru/s1/composition_and_structure/committees/Committee-on-Infrastructure-Development.php" TargetMode="External"/><Relationship Id="rId188" Type="http://schemas.openxmlformats.org/officeDocument/2006/relationships/image" Target="media/image43.jpeg"/><Relationship Id="rId7" Type="http://schemas.openxmlformats.org/officeDocument/2006/relationships/hyperlink" Target="http://zsperm.ru/s1/history/3-sozyv-zspk/" TargetMode="External"/><Relationship Id="rId71" Type="http://schemas.openxmlformats.org/officeDocument/2006/relationships/hyperlink" Target="http://zsperm.ru/s1/composition_and_structure/committees/Committee-on-Public-Policies-and-Local-Government.php" TargetMode="External"/><Relationship Id="rId92" Type="http://schemas.openxmlformats.org/officeDocument/2006/relationships/hyperlink" Target="http://zsperm.ru/s1/composition_and_structure/factions/UNITED_RUSSIA.php" TargetMode="External"/><Relationship Id="rId162" Type="http://schemas.openxmlformats.org/officeDocument/2006/relationships/image" Target="media/image36.jpeg"/><Relationship Id="rId183" Type="http://schemas.openxmlformats.org/officeDocument/2006/relationships/hyperlink" Target="http://zsperm.ru/s1/composition_and_structure/committees/Committee-on-Industry-Business-and-Taxes.php" TargetMode="External"/><Relationship Id="rId213" Type="http://schemas.openxmlformats.org/officeDocument/2006/relationships/hyperlink" Target="http://zsperm.ru/s1/composition_and_structure/factions/Communist_Party_of_the_Russian_Federation.php" TargetMode="External"/><Relationship Id="rId218" Type="http://schemas.openxmlformats.org/officeDocument/2006/relationships/hyperlink" Target="http://zsperm.ru/s1/composition_and_structure/committees/Committee-on-the-Budget.php" TargetMode="External"/><Relationship Id="rId234" Type="http://schemas.openxmlformats.org/officeDocument/2006/relationships/hyperlink" Target="http://zsperm.ru/s1/composition_and_structure/factions/Communist_Party_of_the_Russian_Federation.php" TargetMode="External"/><Relationship Id="rId239" Type="http://schemas.openxmlformats.org/officeDocument/2006/relationships/hyperlink" Target="http://zsperm.ru/s1/composition_and_structure/committees/Committee-on-Industry-Business-and-Taxes.php" TargetMode="External"/><Relationship Id="rId2" Type="http://schemas.openxmlformats.org/officeDocument/2006/relationships/styles" Target="styles.xml"/><Relationship Id="rId29" Type="http://schemas.openxmlformats.org/officeDocument/2006/relationships/hyperlink" Target="http://xn--e1adqkgd5f.xn--p1ai/s1/composition_and_structure/permanent_working_groups/Postoyanno-deistvuyuschaya-rabochaya-gruppa-po-rassmotreniyu-voprosov-svyazannih-s-razvitiem-avtomobilnih-dorog-i-dorojnoi-deyatelnostyu-v-Permskom-krae.php?clear_cache=Y" TargetMode="External"/><Relationship Id="rId250" Type="http://schemas.openxmlformats.org/officeDocument/2006/relationships/hyperlink" Target="http://zsperm.ru/s1/history/3-sozyv-zspk/" TargetMode="External"/><Relationship Id="rId255" Type="http://schemas.openxmlformats.org/officeDocument/2006/relationships/hyperlink" Target="http://zsperm.ru/s1/composition_and_structure/factions/The_Liberal_Democratic_Party_of_Russia.php" TargetMode="External"/><Relationship Id="rId271" Type="http://schemas.openxmlformats.org/officeDocument/2006/relationships/image" Target="media/image60.png"/><Relationship Id="rId276" Type="http://schemas.openxmlformats.org/officeDocument/2006/relationships/image" Target="media/image61.jpeg"/><Relationship Id="rId24" Type="http://schemas.openxmlformats.org/officeDocument/2006/relationships/image" Target="media/image6.jpeg"/><Relationship Id="rId40" Type="http://schemas.openxmlformats.org/officeDocument/2006/relationships/hyperlink" Target="http://zsperm.ru/s1/composition_and_structure/committees/Committee-on-Infrastructure-Development.php" TargetMode="External"/><Relationship Id="rId45" Type="http://schemas.openxmlformats.org/officeDocument/2006/relationships/hyperlink" Target="http://zsperm.ru/s1/history/3-sozyv-zspk/" TargetMode="External"/><Relationship Id="rId66" Type="http://schemas.openxmlformats.org/officeDocument/2006/relationships/image" Target="media/image14.jpeg"/><Relationship Id="rId87" Type="http://schemas.openxmlformats.org/officeDocument/2006/relationships/hyperlink" Target="http://zsperm.ru/s1/composition_and_structure/factions/UNITED_RUSSIA.php" TargetMode="External"/><Relationship Id="rId110" Type="http://schemas.openxmlformats.org/officeDocument/2006/relationships/image" Target="media/image25.jpeg"/><Relationship Id="rId115" Type="http://schemas.openxmlformats.org/officeDocument/2006/relationships/hyperlink" Target="http://zsperm.ru/s1/composition_and_structure/postoyannie_deputatskie_komissii/Komissiya-po-kontrolyu-za-dostovernostyu-svedeniy-o-dokhodakh-raskhodakh-ob-imushchestve-i-obyazatelstvakh-imushchestvennogo-kharaktera-deputata-ego-suprugi-i-nesovershennoletnikh-detey.php" TargetMode="External"/><Relationship Id="rId131" Type="http://schemas.openxmlformats.org/officeDocument/2006/relationships/image" Target="media/image30.jpeg"/><Relationship Id="rId136" Type="http://schemas.openxmlformats.org/officeDocument/2006/relationships/hyperlink" Target="http://zsperm.ru/s1/composition_and_structure/committees/Committee-on-Infrastructure-Development.php" TargetMode="External"/><Relationship Id="rId157" Type="http://schemas.openxmlformats.org/officeDocument/2006/relationships/image" Target="media/image35.jpeg"/><Relationship Id="rId178" Type="http://schemas.openxmlformats.org/officeDocument/2006/relationships/hyperlink" Target="http://zsperm.ru/s1/composition_and_structure/factions/UNITED_RUSSIA.php" TargetMode="External"/><Relationship Id="rId61" Type="http://schemas.openxmlformats.org/officeDocument/2006/relationships/hyperlink" Target="http://zsperm.ru/s1/composition_and_structure/factions/UNITED_RUSSIA.php" TargetMode="External"/><Relationship Id="rId82" Type="http://schemas.openxmlformats.org/officeDocument/2006/relationships/image" Target="media/image18.jpeg"/><Relationship Id="rId152" Type="http://schemas.openxmlformats.org/officeDocument/2006/relationships/hyperlink" Target="http://zsperm.ru/s1/history/3-sozyv-zspk/convocation_characteristic/members.php" TargetMode="External"/><Relationship Id="rId173" Type="http://schemas.openxmlformats.org/officeDocument/2006/relationships/hyperlink" Target="http://zsperm.ru/s1/composition_and_structure/committees/Committee-on-Industry-Business-and-Taxes.php" TargetMode="External"/><Relationship Id="rId194" Type="http://schemas.openxmlformats.org/officeDocument/2006/relationships/hyperlink" Target="http://zsperm.ru/s1/composition_and_structure/committees/Committee-on-Industry-Business-and-Taxes.php" TargetMode="External"/><Relationship Id="rId199" Type="http://schemas.openxmlformats.org/officeDocument/2006/relationships/hyperlink" Target="http://zsperm.ru/s1/composition_and_structure/factions/UNITED_RUSSIA.php" TargetMode="External"/><Relationship Id="rId203" Type="http://schemas.openxmlformats.org/officeDocument/2006/relationships/image" Target="media/image45.jpeg"/><Relationship Id="rId208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229" Type="http://schemas.openxmlformats.org/officeDocument/2006/relationships/hyperlink" Target="http://zsperm.ru/s1/composition_and_structure/committees/Committee-on-Social-Policy.php" TargetMode="External"/><Relationship Id="rId19" Type="http://schemas.openxmlformats.org/officeDocument/2006/relationships/hyperlink" Target="http://zsperm.ru/s1/composition_and_structure/factions/UNITED_RUSSIA.php" TargetMode="External"/><Relationship Id="rId224" Type="http://schemas.openxmlformats.org/officeDocument/2006/relationships/hyperlink" Target="http://zsperm.ru/s1/composition_and_structure/permanent_working_groups/Postoyanno-deistvuyuschaya-rabochaya-gruppa-po-rassmotreniyu-voprosov-svyazannih-s-razvitiem-avtomobilnih-dorog-i-dorojnoi-deyatelnostyu-v-Permskom-krae.php" TargetMode="External"/><Relationship Id="rId240" Type="http://schemas.openxmlformats.org/officeDocument/2006/relationships/image" Target="media/image53.jpeg"/><Relationship Id="rId245" Type="http://schemas.openxmlformats.org/officeDocument/2006/relationships/hyperlink" Target="http://zsperm.ru/s1/history/3-sozyv-zspk/" TargetMode="External"/><Relationship Id="rId261" Type="http://schemas.openxmlformats.org/officeDocument/2006/relationships/hyperlink" Target="http://zsperm.ru/s1/composition_and_structure/committees/Committee-on-Infrastructure-Development.php" TargetMode="External"/><Relationship Id="rId266" Type="http://schemas.openxmlformats.org/officeDocument/2006/relationships/hyperlink" Target="http://zsperm.ru/s1/composition_and_structure/committees/Committee-on-Infrastructure-Development.php" TargetMode="External"/><Relationship Id="rId287" Type="http://schemas.openxmlformats.org/officeDocument/2006/relationships/theme" Target="theme/theme1.xml"/><Relationship Id="rId14" Type="http://schemas.openxmlformats.org/officeDocument/2006/relationships/image" Target="media/image3.jpeg"/><Relationship Id="rId30" Type="http://schemas.openxmlformats.org/officeDocument/2006/relationships/hyperlink" Target="http://zsperm.ru/s1/composition_and_structure/factions/UNITED_RUSSIA.php" TargetMode="External"/><Relationship Id="rId35" Type="http://schemas.openxmlformats.org/officeDocument/2006/relationships/hyperlink" Target="http://zsperm.ru/s1/composition_and_structure/postoyannie_deputatskie_komissii/commission_for_the_award_of_the_medal.php" TargetMode="External"/><Relationship Id="rId56" Type="http://schemas.openxmlformats.org/officeDocument/2006/relationships/image" Target="media/image12.jpeg"/><Relationship Id="rId77" Type="http://schemas.openxmlformats.org/officeDocument/2006/relationships/hyperlink" Target="http://zsperm.ru/s1/composition_and_structure/permanent_working_groups/Postoyanno-deistvuyuschaya-rabochaya-gruppa-po-rassmotreniyu-voprosov-stroitelstva-obektov-obschestvennoi-infrastrukturi-Permskogo-kraya.php" TargetMode="External"/><Relationship Id="rId100" Type="http://schemas.openxmlformats.org/officeDocument/2006/relationships/image" Target="media/image22.jpeg"/><Relationship Id="rId105" Type="http://schemas.openxmlformats.org/officeDocument/2006/relationships/hyperlink" Target="http://zsperm.ru/s1/composition_and_structure/factions/Communist_Party_of_the_Russian_Federation.php" TargetMode="External"/><Relationship Id="rId126" Type="http://schemas.openxmlformats.org/officeDocument/2006/relationships/hyperlink" Target="http://zsperm.ru/s1/composition_and_structure/committees/Committee-on-Public-Policies-and-Local-Government.php" TargetMode="External"/><Relationship Id="rId147" Type="http://schemas.openxmlformats.org/officeDocument/2006/relationships/image" Target="media/image33.jpeg"/><Relationship Id="rId168" Type="http://schemas.openxmlformats.org/officeDocument/2006/relationships/hyperlink" Target="http://zsperm.ru/s1/composition_and_structure/factions/UNITED_RUSSIA.php" TargetMode="External"/><Relationship Id="rId282" Type="http://schemas.openxmlformats.org/officeDocument/2006/relationships/image" Target="media/image63.jpeg"/><Relationship Id="rId8" Type="http://schemas.openxmlformats.org/officeDocument/2006/relationships/hyperlink" Target="http://zsperm.ru/s1/composition_and_structure/factions/UNITED_RUSSIA.php" TargetMode="External"/><Relationship Id="rId51" Type="http://schemas.openxmlformats.org/officeDocument/2006/relationships/hyperlink" Target="http://zsperm.ru/s1/composition_and_structure/factions/Communist_Party_of_the_Russian_Federation.php" TargetMode="External"/><Relationship Id="rId72" Type="http://schemas.openxmlformats.org/officeDocument/2006/relationships/image" Target="media/image16.jpeg"/><Relationship Id="rId93" Type="http://schemas.openxmlformats.org/officeDocument/2006/relationships/hyperlink" Target="http://zsperm.ru/s1/composition_and_structure/committees/Committee-on-Infrastructure-Development.php" TargetMode="External"/><Relationship Id="rId98" Type="http://schemas.openxmlformats.org/officeDocument/2006/relationships/hyperlink" Target="http://zsperm.ru/s1/composition_and_structure/permanent_working_groups/Postoyanno-deistvuyuschaya-rabochaya-gruppa-po-sovershenstvovaniyu-zakonodatelstva-po-voprosam-patrioticheskogo-vospitaniya.php" TargetMode="External"/><Relationship Id="rId121" Type="http://schemas.openxmlformats.org/officeDocument/2006/relationships/hyperlink" Target="http://zsperm.ru/s1/composition_and_structure/factions/UNITED_RUSSIA.php" TargetMode="External"/><Relationship Id="rId142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163" Type="http://schemas.openxmlformats.org/officeDocument/2006/relationships/hyperlink" Target="http://zsperm.ru/s1/composition_and_structure/factions/UNITED_RUSSIA.php" TargetMode="External"/><Relationship Id="rId184" Type="http://schemas.openxmlformats.org/officeDocument/2006/relationships/image" Target="media/image42.jpeg"/><Relationship Id="rId189" Type="http://schemas.openxmlformats.org/officeDocument/2006/relationships/hyperlink" Target="http://zsperm.ru/s1/history/3_convene_zspo/" TargetMode="External"/><Relationship Id="rId219" Type="http://schemas.openxmlformats.org/officeDocument/2006/relationships/image" Target="media/image48.jpeg"/><Relationship Id="rId3" Type="http://schemas.openxmlformats.org/officeDocument/2006/relationships/settings" Target="settings.xml"/><Relationship Id="rId214" Type="http://schemas.openxmlformats.org/officeDocument/2006/relationships/image" Target="media/image47.jpeg"/><Relationship Id="rId230" Type="http://schemas.openxmlformats.org/officeDocument/2006/relationships/image" Target="media/image50.jpeg"/><Relationship Id="rId235" Type="http://schemas.openxmlformats.org/officeDocument/2006/relationships/hyperlink" Target="http://zsperm.ru/s1/composition_and_structure/committees/Committee-on-Social-Policy.php" TargetMode="External"/><Relationship Id="rId251" Type="http://schemas.openxmlformats.org/officeDocument/2006/relationships/hyperlink" Target="http://zsperm.ru/s1/composition_and_structure/factions/The_Liberal_Democratic_Party_of_Russia.php" TargetMode="External"/><Relationship Id="rId256" Type="http://schemas.openxmlformats.org/officeDocument/2006/relationships/hyperlink" Target="http://zsperm.ru/s1/composition_and_structure/committees/Committee-on-the-Budget.php" TargetMode="External"/><Relationship Id="rId277" Type="http://schemas.openxmlformats.org/officeDocument/2006/relationships/hyperlink" Target="http://zsperm.ru/s1/composition_and_structure/factions/SPRAVEDLIVAY_RUSSIA.php" TargetMode="External"/><Relationship Id="rId25" Type="http://schemas.openxmlformats.org/officeDocument/2006/relationships/hyperlink" Target="http://zsperm.ru/s1/history/1_convene_zspk/" TargetMode="External"/><Relationship Id="rId46" Type="http://schemas.openxmlformats.org/officeDocument/2006/relationships/hyperlink" Target="http://zsperm.ru/s1/composition_and_structure/factions/UNITED_RUSSIA.php" TargetMode="External"/><Relationship Id="rId67" Type="http://schemas.openxmlformats.org/officeDocument/2006/relationships/hyperlink" Target="http://zsperm.ru/s1/composition_and_structure/factions/UNITED_RUSSIA.php" TargetMode="External"/><Relationship Id="rId116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137" Type="http://schemas.openxmlformats.org/officeDocument/2006/relationships/image" Target="media/image31.jpeg"/><Relationship Id="rId158" Type="http://schemas.openxmlformats.org/officeDocument/2006/relationships/hyperlink" Target="http://zsperm.ru/s1/composition_and_structure/factions/UNITED_RUSSIA.php" TargetMode="External"/><Relationship Id="rId272" Type="http://schemas.openxmlformats.org/officeDocument/2006/relationships/hyperlink" Target="http://zsperm.ru/s1/composition_and_structure/factions/SPRAVEDLIVAY_RUSSIA.php" TargetMode="External"/><Relationship Id="rId20" Type="http://schemas.openxmlformats.org/officeDocument/2006/relationships/hyperlink" Target="http://zsperm.ru/s1/composition_and_structure/committees/Committee-on-Infrastructure-Development.php" TargetMode="External"/><Relationship Id="rId41" Type="http://schemas.openxmlformats.org/officeDocument/2006/relationships/image" Target="media/image9.jpeg"/><Relationship Id="rId62" Type="http://schemas.openxmlformats.org/officeDocument/2006/relationships/hyperlink" Target="http://zsperm.ru/s1/composition_and_structure/committees/Committee-on-Industry-Business-and-Taxes.php" TargetMode="External"/><Relationship Id="rId83" Type="http://schemas.openxmlformats.org/officeDocument/2006/relationships/image" Target="media/image19.jpeg"/><Relationship Id="rId88" Type="http://schemas.openxmlformats.org/officeDocument/2006/relationships/hyperlink" Target="http://zsperm.ru/s1/composition_and_structure/committees/Committee-on-the-Budget.php" TargetMode="External"/><Relationship Id="rId111" Type="http://schemas.openxmlformats.org/officeDocument/2006/relationships/hyperlink" Target="http://zsperm.ru/s1/history/2-sozyv-zspk/" TargetMode="External"/><Relationship Id="rId132" Type="http://schemas.openxmlformats.org/officeDocument/2006/relationships/hyperlink" Target="http://zsperm.ru/s1/history/1_convene_zspk/" TargetMode="External"/><Relationship Id="rId153" Type="http://schemas.openxmlformats.org/officeDocument/2006/relationships/hyperlink" Target="http://zsperm.ru/s1/history/3-sozyv-zspk/convocation_characteristic/committees/Committee-on-Public-Policies-and-Local-Government.php" TargetMode="External"/><Relationship Id="rId174" Type="http://schemas.openxmlformats.org/officeDocument/2006/relationships/hyperlink" Target="http://zsperm.ru/s1/composition_and_structure/permanent_working_groups/Postoyanno-dejstvuyushchaya-rabochaya-gruppa-po-pravovomu-regulirovaniyu-otnoshenij-v-sfere-agropromyshlennogo-kompleksa-Permskogo-kraya.php" TargetMode="External"/><Relationship Id="rId179" Type="http://schemas.openxmlformats.org/officeDocument/2006/relationships/hyperlink" Target="http://zsperm.ru/s1/composition_and_structure/committees/Committee-on-Industry-Business-and-Taxes.php" TargetMode="External"/><Relationship Id="rId195" Type="http://schemas.openxmlformats.org/officeDocument/2006/relationships/image" Target="media/image44.jpeg"/><Relationship Id="rId209" Type="http://schemas.openxmlformats.org/officeDocument/2006/relationships/image" Target="media/image46.jpeg"/><Relationship Id="rId190" Type="http://schemas.openxmlformats.org/officeDocument/2006/relationships/hyperlink" Target="http://zsperm.ru/s1/history/1_convene_zspk/" TargetMode="External"/><Relationship Id="rId204" Type="http://schemas.openxmlformats.org/officeDocument/2006/relationships/hyperlink" Target="http://zsperm.ru/s1/history/2-sozyv-zspk/" TargetMode="External"/><Relationship Id="rId220" Type="http://schemas.openxmlformats.org/officeDocument/2006/relationships/hyperlink" Target="http://zsperm.ru/s1/composition_and_structure/factions/Communist_Party_of_the_Russian_Federation.php" TargetMode="External"/><Relationship Id="rId225" Type="http://schemas.openxmlformats.org/officeDocument/2006/relationships/hyperlink" Target="http://zsperm.ru/s1/composition_and_structure/permanent_working_groups/Postoyanno-deistvuyuschaya-rabochaya-gruppa-po-rassmotreniyu-voprosov-reformirovaniya-jilischno-kommunalnogo-kompleksa-Permskogo-kraya.php" TargetMode="External"/><Relationship Id="rId241" Type="http://schemas.openxmlformats.org/officeDocument/2006/relationships/hyperlink" Target="http://zsperm.ru/s1/composition_and_structure/factions/Communist_Party_of_the_Russian_Federation.php" TargetMode="External"/><Relationship Id="rId246" Type="http://schemas.openxmlformats.org/officeDocument/2006/relationships/hyperlink" Target="http://zsperm.ru/s1/composition_and_structure/factions/Communist_Party_of_the_Russian_Federation.php" TargetMode="External"/><Relationship Id="rId267" Type="http://schemas.openxmlformats.org/officeDocument/2006/relationships/image" Target="media/image59.jpeg"/><Relationship Id="rId15" Type="http://schemas.openxmlformats.org/officeDocument/2006/relationships/hyperlink" Target="http://zsperm.ru/s1/composition_and_structure/factions/UNITED_RUSSIA.php" TargetMode="External"/><Relationship Id="rId36" Type="http://schemas.openxmlformats.org/officeDocument/2006/relationships/hyperlink" Target="http://zsperm.ru/s1/composition_and_structure/permanent_working_groups/Postoyanno-dejstvuyushchaya-rabochaya-gruppa-po-pravovomu-regulirovaniyu-otnoshenij-v-sfere-agropromyshlennogo-kompleksa-Permskogo-kraya.php" TargetMode="External"/><Relationship Id="rId57" Type="http://schemas.openxmlformats.org/officeDocument/2006/relationships/hyperlink" Target="http://zsperm.ru/s1/history/3_convene_zspo/" TargetMode="External"/><Relationship Id="rId106" Type="http://schemas.openxmlformats.org/officeDocument/2006/relationships/image" Target="media/image24.jpeg"/><Relationship Id="rId127" Type="http://schemas.openxmlformats.org/officeDocument/2006/relationships/hyperlink" Target="http://zsperm.ru/s1/composition_and_structure/postoyannie_deputatskie_komissii/Komissiya-po-kontrolyu-za-dostovernostyu-svedeniy-o-dokhodakh-raskhodakh-ob-imushchestve-i-obyazatelstvakh-imushchestvennogo-kharaktera-deputata-ego-suprugi-i-nesovershennoletnikh-detey.php" TargetMode="External"/><Relationship Id="rId262" Type="http://schemas.openxmlformats.org/officeDocument/2006/relationships/image" Target="media/image58.jpeg"/><Relationship Id="rId283" Type="http://schemas.openxmlformats.org/officeDocument/2006/relationships/hyperlink" Target="http://zsperm.ru/s1/composition_and_structure/factions/novye_lyudi.php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7.jpeg"/><Relationship Id="rId52" Type="http://schemas.openxmlformats.org/officeDocument/2006/relationships/hyperlink" Target="http://zsperm.ru/s1/composition_and_structure/committees/Committee-on-Infrastructure-Development.php" TargetMode="External"/><Relationship Id="rId73" Type="http://schemas.openxmlformats.org/officeDocument/2006/relationships/hyperlink" Target="http://zsperm.ru/s1/history/1_convene_zspk/" TargetMode="External"/><Relationship Id="rId78" Type="http://schemas.openxmlformats.org/officeDocument/2006/relationships/hyperlink" Target="http://zsperm.ru/s1/composition_and_structure/factions/UNITED_RUSSIA.php" TargetMode="External"/><Relationship Id="rId94" Type="http://schemas.openxmlformats.org/officeDocument/2006/relationships/hyperlink" Target="http://zsperm.ru/s1/composition_and_structure/postoyannie_deputatskie_komissii/Komissiya-po-kontrolyu-za-dostovernostyu-svedeniy-o-dokhodakh-raskhodakh-ob-imushchestve-i-obyazatelstvakh-imushchestvennogo-kharaktera-deputata-ego-suprugi-i-nesovershennoletnikh-detey.php" TargetMode="External"/><Relationship Id="rId99" Type="http://schemas.openxmlformats.org/officeDocument/2006/relationships/hyperlink" Target="http://zsperm.ru/s1/composition_and_structure/permanent_working_groups/Postoyanno-deistvuyuschaya-rabochaya-gruppa-po-sovershenstvovaniyu-zakonodatelstva-po-voprosam-patrioticheskogo-vospitaniya.php" TargetMode="External"/><Relationship Id="rId101" Type="http://schemas.openxmlformats.org/officeDocument/2006/relationships/hyperlink" Target="http://zsperm.ru/s1/composition_and_structure/factions/UNITED_RUSSIA.php" TargetMode="External"/><Relationship Id="rId122" Type="http://schemas.openxmlformats.org/officeDocument/2006/relationships/hyperlink" Target="http://zsperm.ru/s1/composition_and_structure/committees/Committee-on-Public-Policies-and-Local-Government.php" TargetMode="External"/><Relationship Id="rId143" Type="http://schemas.openxmlformats.org/officeDocument/2006/relationships/image" Target="media/image32.jpeg"/><Relationship Id="rId148" Type="http://schemas.openxmlformats.org/officeDocument/2006/relationships/hyperlink" Target="http://zsperm.ru/s1/composition_and_structure/guide/zamestiteli.php" TargetMode="External"/><Relationship Id="rId164" Type="http://schemas.openxmlformats.org/officeDocument/2006/relationships/hyperlink" Target="http://zsperm.ru/s1/composition_and_structure/committees/Committee-on-Social-Policy.php" TargetMode="External"/><Relationship Id="rId169" Type="http://schemas.openxmlformats.org/officeDocument/2006/relationships/image" Target="media/image38.png"/><Relationship Id="rId185" Type="http://schemas.openxmlformats.org/officeDocument/2006/relationships/hyperlink" Target="http://zsperm.ru/s1/history/3-sozyv-zsp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sperm.ru/s1/composition_and_structure/committees/Committee-on-Industry-Business-and-Taxes.php" TargetMode="External"/><Relationship Id="rId180" Type="http://schemas.openxmlformats.org/officeDocument/2006/relationships/image" Target="media/image41.jpeg"/><Relationship Id="rId210" Type="http://schemas.openxmlformats.org/officeDocument/2006/relationships/hyperlink" Target="http://zsperm.ru/s1/composition_and_structure/guide/zamestiteli.php" TargetMode="External"/><Relationship Id="rId215" Type="http://schemas.openxmlformats.org/officeDocument/2006/relationships/hyperlink" Target="http://zsperm.ru/s1/history/2-sozyv-zspk/" TargetMode="External"/><Relationship Id="rId236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257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278" Type="http://schemas.openxmlformats.org/officeDocument/2006/relationships/hyperlink" Target="http://zsperm.ru/s1/composition_and_structure/committees/Committee-on-Public-Policies-and-Local-Government.php" TargetMode="External"/><Relationship Id="rId26" Type="http://schemas.openxmlformats.org/officeDocument/2006/relationships/hyperlink" Target="http://zsperm.ru/s1/history/2-sozyv-zspk/" TargetMode="External"/><Relationship Id="rId231" Type="http://schemas.openxmlformats.org/officeDocument/2006/relationships/hyperlink" Target="http://zsperm.ru/s1/composition_and_structure/factions/Communist_Party_of_the_Russian_Federation.php" TargetMode="External"/><Relationship Id="rId252" Type="http://schemas.openxmlformats.org/officeDocument/2006/relationships/hyperlink" Target="http://zsperm.ru/s1/composition_and_structure/committees/Committee-on-Public-Policies-and-Local-Government.php" TargetMode="External"/><Relationship Id="rId273" Type="http://schemas.openxmlformats.org/officeDocument/2006/relationships/hyperlink" Target="http://zsperm.ru/s1/composition_and_structure/factions/SPRAVEDLIVAY_RUSSIA.php" TargetMode="External"/><Relationship Id="rId47" Type="http://schemas.openxmlformats.org/officeDocument/2006/relationships/hyperlink" Target="http://zsperm.ru/s1/composition_and_structure/committees/Committee-on-Public-Policies-and-Local-Government.php" TargetMode="External"/><Relationship Id="rId68" Type="http://schemas.openxmlformats.org/officeDocument/2006/relationships/hyperlink" Target="http://zsperm.ru/s1/composition_and_structure/committees/Committee-on-Infrastructure-Development.php" TargetMode="External"/><Relationship Id="rId89" Type="http://schemas.openxmlformats.org/officeDocument/2006/relationships/image" Target="media/image20.jpeg"/><Relationship Id="rId112" Type="http://schemas.openxmlformats.org/officeDocument/2006/relationships/hyperlink" Target="http://zsperm.ru/s1/history/3-sozyv-zspk/" TargetMode="External"/><Relationship Id="rId133" Type="http://schemas.openxmlformats.org/officeDocument/2006/relationships/hyperlink" Target="http://zsperm.ru/s1/history/2-sozyv-zspk/" TargetMode="External"/><Relationship Id="rId154" Type="http://schemas.openxmlformats.org/officeDocument/2006/relationships/hyperlink" Target="http://zsperm.ru/s1/composition_and_structure/factions/UNITED_RUSSIA.php" TargetMode="External"/><Relationship Id="rId175" Type="http://schemas.openxmlformats.org/officeDocument/2006/relationships/hyperlink" Target="http://zsperm.ru/s1/composition_and_structure/factions/UNITED_RUSSIA.php" TargetMode="External"/><Relationship Id="rId196" Type="http://schemas.openxmlformats.org/officeDocument/2006/relationships/hyperlink" Target="http://zsperm.ru/s1/history/2-sozyv-zspk/" TargetMode="External"/><Relationship Id="rId200" Type="http://schemas.openxmlformats.org/officeDocument/2006/relationships/hyperlink" Target="http://zsperm.ru/s1/composition_and_structure/committees/Committee-on-the-Budget.php" TargetMode="External"/><Relationship Id="rId16" Type="http://schemas.openxmlformats.org/officeDocument/2006/relationships/hyperlink" Target="http://zsperm.ru/s1/composition_and_structure/committees/Committee-on-Public-Policies-and-Local-Government.php" TargetMode="External"/><Relationship Id="rId221" Type="http://schemas.openxmlformats.org/officeDocument/2006/relationships/hyperlink" Target="http://zsperm.ru/s1/composition_and_structure/committees/Committee-on-Public-Policies-and-Local-Government.php" TargetMode="External"/><Relationship Id="rId242" Type="http://schemas.openxmlformats.org/officeDocument/2006/relationships/hyperlink" Target="http://zsperm.ru/s1/composition_and_structure/committees/Committee-on-Industry-Business-and-Taxes.php" TargetMode="External"/><Relationship Id="rId263" Type="http://schemas.openxmlformats.org/officeDocument/2006/relationships/hyperlink" Target="http://zsperm.ru/s1/composition_and_structure/factions/SPRAVEDLIVAY_RUSSIA.php" TargetMode="External"/><Relationship Id="rId284" Type="http://schemas.openxmlformats.org/officeDocument/2006/relationships/hyperlink" Target="http://zsperm.ru/s1/composition_and_structure/committees/Committee-on-Social-Policy.php" TargetMode="External"/><Relationship Id="rId37" Type="http://schemas.openxmlformats.org/officeDocument/2006/relationships/image" Target="media/image8.jpeg"/><Relationship Id="rId58" Type="http://schemas.openxmlformats.org/officeDocument/2006/relationships/hyperlink" Target="http://zsperm.ru/s1/history/1_convene_zspk/" TargetMode="External"/><Relationship Id="rId79" Type="http://schemas.openxmlformats.org/officeDocument/2006/relationships/image" Target="media/image17.jpeg"/><Relationship Id="rId102" Type="http://schemas.openxmlformats.org/officeDocument/2006/relationships/hyperlink" Target="http://zsperm.ru/s1/composition_and_structure/committees/Committee-on-the-Budget.php" TargetMode="External"/><Relationship Id="rId123" Type="http://schemas.openxmlformats.org/officeDocument/2006/relationships/image" Target="media/image28.jpeg"/><Relationship Id="rId144" Type="http://schemas.openxmlformats.org/officeDocument/2006/relationships/hyperlink" Target="http://zsperm.ru/s1/composition_and_structure/factions/UNITED_RUSSIA.php" TargetMode="External"/><Relationship Id="rId90" Type="http://schemas.openxmlformats.org/officeDocument/2006/relationships/hyperlink" Target="http://zsperm.ru/s1/history/2-sozyv-zspk/" TargetMode="External"/><Relationship Id="rId165" Type="http://schemas.openxmlformats.org/officeDocument/2006/relationships/image" Target="media/image37.jpeg"/><Relationship Id="rId186" Type="http://schemas.openxmlformats.org/officeDocument/2006/relationships/hyperlink" Target="http://zsperm.ru/s1/composition_and_structure/factions/UNITED_RUSSIA.php" TargetMode="External"/><Relationship Id="rId211" Type="http://schemas.openxmlformats.org/officeDocument/2006/relationships/hyperlink" Target="http://zsperm.ru/s1/composition_and_structure/guide/zamestiteli.php" TargetMode="External"/><Relationship Id="rId232" Type="http://schemas.openxmlformats.org/officeDocument/2006/relationships/hyperlink" Target="http://zsperm.ru/s1/composition_and_structure/committees/Committee-on-Public-Policies-and-Local-Government.php" TargetMode="External"/><Relationship Id="rId253" Type="http://schemas.openxmlformats.org/officeDocument/2006/relationships/image" Target="media/image56.jpeg"/><Relationship Id="rId274" Type="http://schemas.openxmlformats.org/officeDocument/2006/relationships/hyperlink" Target="http://zsperm.ru/s1/composition_and_structure/factions/SPRAVEDLIVAY_RUSSIA.php" TargetMode="External"/><Relationship Id="rId27" Type="http://schemas.openxmlformats.org/officeDocument/2006/relationships/hyperlink" Target="http://zsperm.ru/s1/history/3-sozyv-zspk/" TargetMode="External"/><Relationship Id="rId48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69" Type="http://schemas.openxmlformats.org/officeDocument/2006/relationships/image" Target="media/image15.jpeg"/><Relationship Id="rId113" Type="http://schemas.openxmlformats.org/officeDocument/2006/relationships/hyperlink" Target="http://zsperm.ru/s1/composition_and_structure/committees/Committee-on-Social-Policy.php" TargetMode="External"/><Relationship Id="rId134" Type="http://schemas.openxmlformats.org/officeDocument/2006/relationships/hyperlink" Target="http://zsperm.ru/s1/history/3-sozyv-zspk/" TargetMode="External"/><Relationship Id="rId80" Type="http://schemas.openxmlformats.org/officeDocument/2006/relationships/hyperlink" Target="http://zsperm.ru/s1/history/3-sozyv-zspk/" TargetMode="External"/><Relationship Id="rId155" Type="http://schemas.openxmlformats.org/officeDocument/2006/relationships/hyperlink" Target="http://zsperm.ru/s1/composition_and_structure/guide/pervyi_zamestitel.php" TargetMode="External"/><Relationship Id="rId176" Type="http://schemas.openxmlformats.org/officeDocument/2006/relationships/hyperlink" Target="http://zsperm.ru/s1/composition_and_structure/postoyannie_deputatskie_komissii/Komissiya-po-predvaritelnomu-rassmotreniyu-kandidatur-na-dolzhnost-mirovykh-sudej.php" TargetMode="External"/><Relationship Id="rId197" Type="http://schemas.openxmlformats.org/officeDocument/2006/relationships/hyperlink" Target="http://zsperm.ru/s1/history/2-sozyv-zspk/" TargetMode="External"/><Relationship Id="rId201" Type="http://schemas.openxmlformats.org/officeDocument/2006/relationships/hyperlink" Target="http://www.zsperm.ru/s1/composition_and_structure/postoyannie_deputatskie_komissii/Komissiya-po-kontrolyu-za-dostovernostyu-svedeniy-o-dokhodakh-raskhodakh-ob-imushchestve-i-obyazatelstvakh-imushchestvennogo-kharaktera-deputata-ego-suprugi-i-nesovershennoletnikh-detey.php" TargetMode="External"/><Relationship Id="rId222" Type="http://schemas.openxmlformats.org/officeDocument/2006/relationships/hyperlink" Target="http://zsperm.ru/s1/composition_and_structure/postoyannie_deputatskie_komissii/Komissiya-po-predvaritelnomu-rassmotreniyu-kandidatur-na-dolzhnost-mirovykh-sudej.php" TargetMode="External"/><Relationship Id="rId243" Type="http://schemas.openxmlformats.org/officeDocument/2006/relationships/hyperlink" Target="mailto:alikinsergei1980@mail.ru" TargetMode="External"/><Relationship Id="rId264" Type="http://schemas.openxmlformats.org/officeDocument/2006/relationships/hyperlink" Target="http://zsperm.ru/s1/composition_and_structure/factions/SPRAVEDLIVAY_RUSSIA.php" TargetMode="External"/><Relationship Id="rId285" Type="http://schemas.openxmlformats.org/officeDocument/2006/relationships/hyperlink" Target="http://zsperm.ru/s1/composition_and_structure/postoyannie_deputatskie_komissii/Komissiya-po-voprosam-protivodejstviya-korrupcii-v-Permskom-krae.php" TargetMode="External"/><Relationship Id="rId17" Type="http://schemas.openxmlformats.org/officeDocument/2006/relationships/image" Target="media/image4.jpeg"/><Relationship Id="rId38" Type="http://schemas.openxmlformats.org/officeDocument/2006/relationships/hyperlink" Target="http://zsperm.ru/s1/history/2-sozyv-zspk/" TargetMode="External"/><Relationship Id="rId59" Type="http://schemas.openxmlformats.org/officeDocument/2006/relationships/hyperlink" Target="http://zsperm.ru/s1/history/2-sozyv-zspk/" TargetMode="External"/><Relationship Id="rId103" Type="http://schemas.openxmlformats.org/officeDocument/2006/relationships/image" Target="media/image23.jpeg"/><Relationship Id="rId124" Type="http://schemas.openxmlformats.org/officeDocument/2006/relationships/hyperlink" Target="http://zsperm.ru/s1/history/3-sozyv-zspk/" TargetMode="External"/><Relationship Id="rId70" Type="http://schemas.openxmlformats.org/officeDocument/2006/relationships/hyperlink" Target="http://zsperm.ru/s1/composition_and_structure/factions/UNITED_RUSSIA.php" TargetMode="External"/><Relationship Id="rId91" Type="http://schemas.openxmlformats.org/officeDocument/2006/relationships/hyperlink" Target="http://zsperm.ru/s1/history/3-sozyv-zspk/" TargetMode="External"/><Relationship Id="rId145" Type="http://schemas.openxmlformats.org/officeDocument/2006/relationships/hyperlink" Target="http://zsperm.ru/s1/composition_and_structure/committees/Committee-on-Industry-Business-and-Taxes.php" TargetMode="External"/><Relationship Id="rId166" Type="http://schemas.openxmlformats.org/officeDocument/2006/relationships/hyperlink" Target="http://zsperm.ru/s1/history/3-sozyv-zspk/" TargetMode="External"/><Relationship Id="rId187" Type="http://schemas.openxmlformats.org/officeDocument/2006/relationships/hyperlink" Target="http://zsperm.ru/s1/composition_and_structure/committees/Committee-on-the-Budget.php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zsperm.ru/s1/composition_and_structure/guide/zamestiteli.php" TargetMode="External"/><Relationship Id="rId233" Type="http://schemas.openxmlformats.org/officeDocument/2006/relationships/image" Target="media/image51.jpeg"/><Relationship Id="rId254" Type="http://schemas.openxmlformats.org/officeDocument/2006/relationships/hyperlink" Target="http://zsperm.ru/s1/history/3-sozyv-zspk/" TargetMode="External"/><Relationship Id="rId28" Type="http://schemas.openxmlformats.org/officeDocument/2006/relationships/hyperlink" Target="http://zsperm.ru/s1/composition_and_structure/committees/Committee-on-Infrastructure-Development.php" TargetMode="External"/><Relationship Id="rId49" Type="http://schemas.openxmlformats.org/officeDocument/2006/relationships/hyperlink" Target="http://zsperm.ru/s1/composition_and_structure/postoyannie_deputatskie_komissii/Komissiya-po-predvaritelnomu-rassmotreniyu-kandidatur-na-dolzhnost-mirovykh-sudej.php" TargetMode="External"/><Relationship Id="rId114" Type="http://schemas.openxmlformats.org/officeDocument/2006/relationships/hyperlink" Target="http://zsperm.ru/s1/composition_and_structure/factions/UNITED_RUSSIA.php" TargetMode="External"/><Relationship Id="rId275" Type="http://schemas.openxmlformats.org/officeDocument/2006/relationships/hyperlink" Target="http://zsperm.ru/s1/composition_and_structure/committees/Committee-on-Social-Policy.php" TargetMode="External"/><Relationship Id="rId60" Type="http://schemas.openxmlformats.org/officeDocument/2006/relationships/hyperlink" Target="http://zsperm.ru/s1/history/3-sozyv-zspk/" TargetMode="External"/><Relationship Id="rId81" Type="http://schemas.openxmlformats.org/officeDocument/2006/relationships/hyperlink" Target="http://zsperm.ru/s1/composition_and_structure/factions/UNITED_RUSSIA.php" TargetMode="External"/><Relationship Id="rId135" Type="http://schemas.openxmlformats.org/officeDocument/2006/relationships/hyperlink" Target="http://zsperm.ru/s1/composition_and_structure/factions/UNITED_RUSSIA.php" TargetMode="External"/><Relationship Id="rId156" Type="http://schemas.openxmlformats.org/officeDocument/2006/relationships/hyperlink" Target="http://zsperm.ru/s1/composition_and_structure/factions/UNITED_RUSSIA.php" TargetMode="External"/><Relationship Id="rId177" Type="http://schemas.openxmlformats.org/officeDocument/2006/relationships/image" Target="media/image40.jpeg"/><Relationship Id="rId198" Type="http://schemas.openxmlformats.org/officeDocument/2006/relationships/hyperlink" Target="http://zsperm.ru/s1/history/2-sozyv-zspk/" TargetMode="External"/><Relationship Id="rId202" Type="http://schemas.openxmlformats.org/officeDocument/2006/relationships/hyperlink" Target="http://zsperm.ru/s1/composition_and_structure/permanent_working_groups/Postoyanno_dejstvuyushhaya_rabochaya_gruppa_po_rassmotreniyu_voprosov_pravovogo_regulirovaniya_v_sfere_czifrovoj_transformaczii.php" TargetMode="External"/><Relationship Id="rId223" Type="http://schemas.openxmlformats.org/officeDocument/2006/relationships/hyperlink" Target="http://zsperm.ru/s1/composition_and_structure/permanent_working_groups/Postoyanno-deistvuyuschaya-rabochaya-gruppa-po-rassmotreniyu-voprosov-svyazannih-s-razvitiem-avtomobilnih-dorog-i-dorojnoi-deyatelnostyu-v-Permskom-krae.php" TargetMode="External"/><Relationship Id="rId244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63</Pages>
  <Words>18869</Words>
  <Characters>107557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79</cp:revision>
  <dcterms:created xsi:type="dcterms:W3CDTF">2017-05-15T04:35:00Z</dcterms:created>
  <dcterms:modified xsi:type="dcterms:W3CDTF">2024-06-04T06:04:00Z</dcterms:modified>
</cp:coreProperties>
</file>