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22" w:rsidRPr="00F70290" w:rsidRDefault="00534E22" w:rsidP="00534E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F70290">
        <w:rPr>
          <w:rFonts w:ascii="Times New Roman" w:hAnsi="Times New Roman" w:cs="Times New Roman"/>
          <w:sz w:val="28"/>
          <w:szCs w:val="28"/>
        </w:rPr>
        <w:t>бязанност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70290">
        <w:rPr>
          <w:rFonts w:ascii="Times New Roman" w:hAnsi="Times New Roman" w:cs="Times New Roman"/>
          <w:sz w:val="28"/>
          <w:szCs w:val="28"/>
        </w:rPr>
        <w:t xml:space="preserve"> представить сведения о доходах, расходах, об имуществе и обязательствах имущественного характера депутатами </w:t>
      </w:r>
      <w:r>
        <w:rPr>
          <w:rFonts w:ascii="Times New Roman" w:hAnsi="Times New Roman" w:cs="Times New Roman"/>
          <w:sz w:val="28"/>
          <w:szCs w:val="28"/>
        </w:rPr>
        <w:t xml:space="preserve">Орловского </w:t>
      </w:r>
      <w:r w:rsidRPr="00F70290">
        <w:rPr>
          <w:rFonts w:ascii="Times New Roman" w:hAnsi="Times New Roman" w:cs="Times New Roman"/>
          <w:sz w:val="28"/>
          <w:szCs w:val="28"/>
        </w:rPr>
        <w:t>областного Совета</w:t>
      </w:r>
      <w:r>
        <w:rPr>
          <w:rFonts w:ascii="Times New Roman" w:hAnsi="Times New Roman" w:cs="Times New Roman"/>
          <w:sz w:val="28"/>
          <w:szCs w:val="28"/>
        </w:rPr>
        <w:t xml:space="preserve"> народных депутатов в </w:t>
      </w:r>
      <w:r w:rsidRPr="00AD0632">
        <w:rPr>
          <w:rFonts w:ascii="Times New Roman" w:hAnsi="Times New Roman" w:cs="Times New Roman"/>
          <w:sz w:val="28"/>
          <w:szCs w:val="28"/>
        </w:rPr>
        <w:t>комиссию по контролю за достоверностью сведений о доходах, об имуществе и обязательствах имущественного характера, представляемых депутатами Орловского областного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0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 апреля 202</w:t>
      </w:r>
      <w:r w:rsidR="00A83E49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исполнена всеми 50 депутатами </w:t>
      </w:r>
      <w:r w:rsidRPr="00F70290">
        <w:rPr>
          <w:rFonts w:ascii="Times New Roman" w:hAnsi="Times New Roman" w:cs="Times New Roman"/>
          <w:sz w:val="28"/>
          <w:szCs w:val="28"/>
        </w:rPr>
        <w:t>Орловского областного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168D" w:rsidRDefault="00EC168D"/>
    <w:sectPr w:rsidR="00EC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3C"/>
    <w:rsid w:val="00213085"/>
    <w:rsid w:val="0025123C"/>
    <w:rsid w:val="00534E22"/>
    <w:rsid w:val="007815FA"/>
    <w:rsid w:val="00796FC1"/>
    <w:rsid w:val="00A83E49"/>
    <w:rsid w:val="00EC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</dc:creator>
  <cp:lastModifiedBy>Гремина</cp:lastModifiedBy>
  <cp:revision>2</cp:revision>
  <dcterms:created xsi:type="dcterms:W3CDTF">2024-05-24T11:24:00Z</dcterms:created>
  <dcterms:modified xsi:type="dcterms:W3CDTF">2024-05-24T11:24:00Z</dcterms:modified>
</cp:coreProperties>
</file>