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C4" w:rsidRDefault="003231C4" w:rsidP="006C052F">
      <w:pPr>
        <w:pStyle w:val="1"/>
        <w:pBdr>
          <w:bottom w:val="single" w:sz="6" w:space="7" w:color="CED7E7"/>
        </w:pBdr>
        <w:shd w:val="clear" w:color="auto" w:fill="F5F7FD"/>
        <w:spacing w:before="0" w:line="240" w:lineRule="auto"/>
        <w:contextualSpacing/>
        <w:rPr>
          <w:rFonts w:ascii="Arial" w:hAnsi="Arial" w:cs="Arial"/>
          <w:b w:val="0"/>
          <w:bCs w:val="0"/>
          <w:color w:val="111111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111111"/>
          <w:sz w:val="36"/>
          <w:szCs w:val="36"/>
        </w:rPr>
        <w:t>Структура Управления делами</w:t>
      </w:r>
    </w:p>
    <w:p w:rsidR="006C052F" w:rsidRDefault="006C052F" w:rsidP="006C052F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color w:val="051945"/>
          <w:sz w:val="27"/>
          <w:szCs w:val="27"/>
        </w:rPr>
      </w:pPr>
      <w:r>
        <w:rPr>
          <w:rFonts w:ascii="Arial" w:hAnsi="Arial" w:cs="Arial"/>
          <w:color w:val="051945"/>
        </w:rPr>
        <w:br/>
      </w:r>
      <w:r>
        <w:rPr>
          <w:rStyle w:val="fieldpersonfio"/>
          <w:rFonts w:ascii="Arial" w:hAnsi="Arial" w:cs="Arial"/>
          <w:caps/>
          <w:color w:val="051945"/>
          <w:sz w:val="27"/>
          <w:szCs w:val="27"/>
        </w:rPr>
        <w:t>КОЛПАКОВ АЛЕКСАНДР СЕРГЕЕВИЧ</w:t>
      </w:r>
    </w:p>
    <w:p w:rsidR="006C052F" w:rsidRDefault="006C052F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Cs w:val="24"/>
        </w:rPr>
      </w:pPr>
      <w:r>
        <w:rPr>
          <w:rStyle w:val="fieldpersontitle"/>
          <w:rFonts w:ascii="Arial" w:hAnsi="Arial" w:cs="Arial"/>
          <w:color w:val="6B7892"/>
          <w:sz w:val="21"/>
          <w:szCs w:val="21"/>
        </w:rPr>
        <w:t>Управляющий делами Президента Российской Федерации</w:t>
      </w:r>
      <w:r>
        <w:rPr>
          <w:rFonts w:ascii="Arial" w:hAnsi="Arial" w:cs="Arial"/>
          <w:color w:val="051945"/>
        </w:rPr>
        <w:br/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Родился 25 мая 1967 года.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Женат. Имеет двоих детей.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Генерал-полковник. Имеет государственные и ведомственные награды.</w:t>
      </w:r>
      <w:r>
        <w:rPr>
          <w:rFonts w:ascii="Arial" w:hAnsi="Arial" w:cs="Arial"/>
          <w:color w:val="111111"/>
          <w:sz w:val="21"/>
          <w:szCs w:val="21"/>
        </w:rPr>
        <w:br/>
        <w:t> </w:t>
      </w:r>
    </w:p>
    <w:p w:rsidR="006C052F" w:rsidRDefault="006C052F" w:rsidP="006C052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после службы в армии работал в Девятом Управлении КГБ СССР, а затем в Федеральной службе охраны Российской Федерации;</w:t>
      </w:r>
    </w:p>
    <w:p w:rsidR="006C052F" w:rsidRDefault="006C052F" w:rsidP="006C05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</w:t>
      </w:r>
      <w:r>
        <w:rPr>
          <w:rStyle w:val="a4"/>
          <w:rFonts w:ascii="Arial" w:hAnsi="Arial" w:cs="Arial"/>
          <w:b w:val="0"/>
          <w:bCs w:val="0"/>
          <w:color w:val="051945"/>
          <w:sz w:val="21"/>
          <w:szCs w:val="21"/>
        </w:rPr>
        <w:t> </w:t>
      </w:r>
      <w:r>
        <w:rPr>
          <w:rFonts w:ascii="Arial" w:hAnsi="Arial" w:cs="Arial"/>
          <w:color w:val="111111"/>
          <w:sz w:val="21"/>
          <w:szCs w:val="21"/>
        </w:rPr>
        <w:t>января 2013 года занимал должность Заместителя Руководителя службы специальной связи и информации ФСО РФ.</w:t>
      </w:r>
    </w:p>
    <w:p w:rsidR="006C052F" w:rsidRDefault="006C052F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Указом Президента Российской Федерации от 12 мая 2014 года назначен Управляющим делами Президента Российской Федерации.</w:t>
      </w:r>
    </w:p>
    <w:p w:rsidR="006C052F" w:rsidRDefault="006C052F" w:rsidP="006C052F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color w:val="051945"/>
          <w:sz w:val="27"/>
          <w:szCs w:val="27"/>
        </w:rPr>
      </w:pPr>
      <w:r>
        <w:rPr>
          <w:rFonts w:ascii="Arial" w:hAnsi="Arial" w:cs="Arial"/>
          <w:color w:val="051945"/>
        </w:rPr>
        <w:br/>
      </w:r>
    </w:p>
    <w:p w:rsidR="006C052F" w:rsidRDefault="006C052F" w:rsidP="006C052F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color w:val="051945"/>
          <w:sz w:val="27"/>
          <w:szCs w:val="27"/>
        </w:rPr>
      </w:pPr>
      <w:r>
        <w:rPr>
          <w:rStyle w:val="fieldpersonfio"/>
          <w:rFonts w:ascii="Arial" w:hAnsi="Arial" w:cs="Arial"/>
          <w:caps/>
          <w:color w:val="051945"/>
          <w:sz w:val="27"/>
          <w:szCs w:val="27"/>
        </w:rPr>
        <w:t>ФРАДКОВ ПАВЕЛ МИХАЙЛОВИЧ</w:t>
      </w:r>
    </w:p>
    <w:p w:rsidR="006C052F" w:rsidRDefault="006C052F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Cs w:val="24"/>
        </w:rPr>
      </w:pPr>
      <w:r>
        <w:rPr>
          <w:rStyle w:val="fieldpersontitle"/>
          <w:rFonts w:ascii="Arial" w:hAnsi="Arial" w:cs="Arial"/>
          <w:color w:val="6B7892"/>
          <w:sz w:val="21"/>
          <w:szCs w:val="21"/>
        </w:rPr>
        <w:t>Первый заместитель Управляющего делами Президента Российской Федерации</w:t>
      </w:r>
      <w:r>
        <w:rPr>
          <w:rFonts w:ascii="Arial" w:hAnsi="Arial" w:cs="Arial"/>
          <w:color w:val="051945"/>
        </w:rPr>
        <w:br/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Родился 3 сентября 1981 года.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Женат. Имеет двоих детей.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Окончил Московское суворовское военное училище. Имеет два высших образования: военное — по специальности «Юриспруденция» и дипломатическое — по специальности «Мировая экономика».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Владеет английским и французским языками.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Указом Президента Российской Федерации от 18.01.2021 № 35 назначен первым заместителем Управляющего делами Президента Российской Федерации.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Действительный государственный советник Российской Федерации 1 класса.</w:t>
      </w:r>
      <w:r>
        <w:rPr>
          <w:rFonts w:ascii="Arial" w:hAnsi="Arial" w:cs="Arial"/>
          <w:color w:val="111111"/>
          <w:sz w:val="21"/>
          <w:szCs w:val="21"/>
        </w:rPr>
        <w:br/>
        <w:t> </w:t>
      </w:r>
    </w:p>
    <w:p w:rsidR="006C052F" w:rsidRDefault="006C052F" w:rsidP="006C052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 2005 года — на государственной службе, в том числе работал в системе Министерства иностранных дел Российской Федерации;</w:t>
      </w:r>
    </w:p>
    <w:p w:rsidR="006C052F" w:rsidRDefault="006C052F" w:rsidP="006C052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 2012—2015 годы — заместитель руководителя Федерального агентства по управлению государственным имуществом;</w:t>
      </w:r>
    </w:p>
    <w:p w:rsidR="006C052F" w:rsidRDefault="006C052F" w:rsidP="006C052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 21 мая 2015 года по 17 января 2021 года — заместитель Управляющего делами Президента Российской Федерации;</w:t>
      </w:r>
    </w:p>
    <w:p w:rsidR="006C052F" w:rsidRDefault="006C052F" w:rsidP="006C052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 18 января 2021 года по настоящее время — первый заместитель Управляющего делами Президента Российской Федерации.</w:t>
      </w:r>
    </w:p>
    <w:p w:rsidR="006C052F" w:rsidRDefault="006C052F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</w:rPr>
      </w:pPr>
    </w:p>
    <w:p w:rsidR="006C052F" w:rsidRDefault="006C052F" w:rsidP="006C052F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color w:val="051945"/>
          <w:sz w:val="27"/>
          <w:szCs w:val="27"/>
        </w:rPr>
      </w:pPr>
      <w:r>
        <w:rPr>
          <w:rFonts w:ascii="Arial" w:hAnsi="Arial" w:cs="Arial"/>
          <w:color w:val="051945"/>
        </w:rPr>
        <w:br/>
      </w:r>
      <w:r>
        <w:rPr>
          <w:rStyle w:val="fieldpersonfio"/>
          <w:rFonts w:ascii="Arial" w:hAnsi="Arial" w:cs="Arial"/>
          <w:caps/>
          <w:color w:val="051945"/>
          <w:sz w:val="27"/>
          <w:szCs w:val="27"/>
        </w:rPr>
        <w:t>ВЕРБОВОЙ ДМИТРИЙ НИКОЛАЕВИЧ</w:t>
      </w:r>
    </w:p>
    <w:p w:rsidR="006C052F" w:rsidRDefault="006C052F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Cs w:val="24"/>
        </w:rPr>
      </w:pPr>
      <w:r>
        <w:rPr>
          <w:rStyle w:val="fieldpersontitle"/>
          <w:rFonts w:ascii="Arial" w:hAnsi="Arial" w:cs="Arial"/>
          <w:color w:val="6B7892"/>
          <w:sz w:val="21"/>
          <w:szCs w:val="21"/>
        </w:rPr>
        <w:t>Заместитель Управляющего делами Президента Российской Федерации – Начальник Главного медицинского управления</w:t>
      </w:r>
      <w:r>
        <w:rPr>
          <w:rFonts w:ascii="Arial" w:hAnsi="Arial" w:cs="Arial"/>
          <w:color w:val="051945"/>
        </w:rPr>
        <w:br/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Родился 31 августа 1965 года.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Женат. Имеет троих детей.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Указом Президента Российской Федерации от 30 октября 2017 года назначен заместителем Управляющего делами Президента Российской Федерации.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В 1998 году окончил Первый Московский государственный медицинский институт имени И. М. Сеченова.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Действительный государственный советник Российской Федерации 1 класса.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:rsidR="006C052F" w:rsidRDefault="006C052F" w:rsidP="006C052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lastRenderedPageBreak/>
        <w:t>с 1990 по 2012 годы работал в Федеральном государственном бюджетном учреждении «Центральная клиническая больница с поликлиникой»</w:t>
      </w:r>
    </w:p>
    <w:p w:rsidR="006C052F" w:rsidRDefault="006C052F" w:rsidP="006C052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 2012 по 2017 годы работал заместителем Начальника Главного медицинского управления</w:t>
      </w:r>
    </w:p>
    <w:p w:rsidR="006C052F" w:rsidRDefault="006C052F" w:rsidP="006C052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 30 октября 2017 года по настоящее время — заместитель Управляющего делами Президента Российской Федерации – Начальник Главного медицинского управления.</w:t>
      </w:r>
    </w:p>
    <w:p w:rsidR="006C052F" w:rsidRDefault="006C052F" w:rsidP="006C052F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color w:val="051945"/>
          <w:sz w:val="27"/>
          <w:szCs w:val="27"/>
        </w:rPr>
      </w:pPr>
      <w:r>
        <w:rPr>
          <w:rFonts w:ascii="Arial" w:hAnsi="Arial" w:cs="Arial"/>
          <w:color w:val="051945"/>
        </w:rPr>
        <w:br/>
      </w:r>
    </w:p>
    <w:p w:rsidR="006C052F" w:rsidRDefault="006C052F" w:rsidP="006C052F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color w:val="051945"/>
          <w:sz w:val="27"/>
          <w:szCs w:val="27"/>
        </w:rPr>
      </w:pPr>
      <w:r>
        <w:rPr>
          <w:rStyle w:val="fieldpersonfio"/>
          <w:rFonts w:ascii="Arial" w:hAnsi="Arial" w:cs="Arial"/>
          <w:caps/>
          <w:color w:val="051945"/>
          <w:sz w:val="27"/>
          <w:szCs w:val="27"/>
        </w:rPr>
        <w:t>ЛЯКИНА ОЛЬГА ЮРЬЕВНА</w:t>
      </w:r>
    </w:p>
    <w:p w:rsidR="006C052F" w:rsidRDefault="006C052F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Cs w:val="24"/>
        </w:rPr>
      </w:pPr>
      <w:r>
        <w:rPr>
          <w:rStyle w:val="fieldpersontitle"/>
          <w:rFonts w:ascii="Arial" w:hAnsi="Arial" w:cs="Arial"/>
          <w:color w:val="6B7892"/>
          <w:sz w:val="21"/>
          <w:szCs w:val="21"/>
        </w:rPr>
        <w:t>Заместитель Управляющего делами Президента Российской Федерации</w:t>
      </w:r>
      <w:r>
        <w:rPr>
          <w:rFonts w:ascii="Arial" w:hAnsi="Arial" w:cs="Arial"/>
          <w:color w:val="051945"/>
        </w:rPr>
        <w:br/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Родилась 25 мая 1976 года.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Указом Президента Российской Федерации от 22 апреля 2021 года назначена заместителем Управляющего делами Президента Российской Федерации.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В 2000 году окончила с отличием Московскую государственную консерваторию им. П.И. Чайковского.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Действительный государственный советник Российской Федерации 1 класса.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Имеет большой опыт в организации культурных и образовательных проектов.</w:t>
      </w:r>
    </w:p>
    <w:p w:rsidR="006C052F" w:rsidRDefault="006C052F" w:rsidP="006C052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 2007-2010 годы — директор ФБУК «Большой симфонический оркестр им. П.И. Чайковского»;</w:t>
      </w:r>
    </w:p>
    <w:p w:rsidR="006C052F" w:rsidRDefault="006C052F" w:rsidP="006C052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 2010-2016 годы — заместитель генерального директора ГБУК «Московский международный Дом музыки»;</w:t>
      </w:r>
    </w:p>
    <w:p w:rsidR="006C052F" w:rsidRDefault="006C052F" w:rsidP="006C052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 2016-2021 годы — на государственной гражданской службе, в должности начальника Управления материально-технического обеспечения Управления делами Президента Российской Федерации;</w:t>
      </w:r>
    </w:p>
    <w:p w:rsidR="006C052F" w:rsidRDefault="006C052F" w:rsidP="006C052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 22 апреля 2021 года по настоящее время — заместитель Управляющего делами Президента Российской Федерации.</w:t>
      </w:r>
    </w:p>
    <w:p w:rsidR="006C052F" w:rsidRDefault="006C052F" w:rsidP="006C052F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color w:val="051945"/>
          <w:sz w:val="27"/>
          <w:szCs w:val="27"/>
        </w:rPr>
      </w:pPr>
      <w:r>
        <w:rPr>
          <w:rFonts w:ascii="Arial" w:hAnsi="Arial" w:cs="Arial"/>
          <w:color w:val="051945"/>
        </w:rPr>
        <w:br/>
      </w:r>
    </w:p>
    <w:p w:rsidR="006C052F" w:rsidRDefault="006C052F" w:rsidP="006C052F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color w:val="051945"/>
          <w:sz w:val="27"/>
          <w:szCs w:val="27"/>
        </w:rPr>
      </w:pPr>
      <w:r>
        <w:rPr>
          <w:rStyle w:val="fieldpersonfio"/>
          <w:rFonts w:ascii="Arial" w:hAnsi="Arial" w:cs="Arial"/>
          <w:caps/>
          <w:color w:val="051945"/>
          <w:sz w:val="27"/>
          <w:szCs w:val="27"/>
        </w:rPr>
        <w:t>СЕРГУН ОЛЬГА ИГОРЕВНА</w:t>
      </w:r>
    </w:p>
    <w:p w:rsidR="006C052F" w:rsidRDefault="006C052F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Cs w:val="24"/>
        </w:rPr>
      </w:pPr>
      <w:r>
        <w:rPr>
          <w:rStyle w:val="fieldpersontitle"/>
          <w:rFonts w:ascii="Arial" w:hAnsi="Arial" w:cs="Arial"/>
          <w:color w:val="6B7892"/>
          <w:sz w:val="21"/>
          <w:szCs w:val="21"/>
        </w:rPr>
        <w:t>Заместитель Управляющего делами Президента Российской Федерации</w:t>
      </w:r>
      <w:r>
        <w:rPr>
          <w:rFonts w:ascii="Arial" w:hAnsi="Arial" w:cs="Arial"/>
          <w:color w:val="051945"/>
        </w:rPr>
        <w:br/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Родилась 1 июля 1980 года.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Замужем. Имеет сына.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Указом Президента Российской Федерации от 21 июля 2016 года назначена заместителем Управляющего делами Президента Российской Федерации.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В</w:t>
      </w:r>
      <w:r>
        <w:rPr>
          <w:rStyle w:val="a4"/>
          <w:rFonts w:ascii="Arial" w:hAnsi="Arial" w:cs="Arial"/>
          <w:b w:val="0"/>
          <w:bCs w:val="0"/>
          <w:color w:val="051945"/>
          <w:sz w:val="21"/>
          <w:szCs w:val="21"/>
        </w:rPr>
        <w:t> </w:t>
      </w:r>
      <w:r>
        <w:rPr>
          <w:rFonts w:ascii="Arial" w:hAnsi="Arial" w:cs="Arial"/>
          <w:color w:val="111111"/>
          <w:sz w:val="21"/>
          <w:szCs w:val="21"/>
        </w:rPr>
        <w:t>2003</w:t>
      </w:r>
      <w:r>
        <w:rPr>
          <w:rStyle w:val="a4"/>
          <w:rFonts w:ascii="Arial" w:hAnsi="Arial" w:cs="Arial"/>
          <w:b w:val="0"/>
          <w:bCs w:val="0"/>
          <w:color w:val="051945"/>
          <w:sz w:val="21"/>
          <w:szCs w:val="21"/>
        </w:rPr>
        <w:t> </w:t>
      </w:r>
      <w:r>
        <w:rPr>
          <w:rFonts w:ascii="Arial" w:hAnsi="Arial" w:cs="Arial"/>
          <w:color w:val="111111"/>
          <w:sz w:val="21"/>
          <w:szCs w:val="21"/>
        </w:rPr>
        <w:t>году окончила Московскую государственную юридическую академию по специальности «Юриспруденция».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Действительный государственный советник Российской Федерации 1 класса.</w:t>
      </w:r>
    </w:p>
    <w:p w:rsidR="006C052F" w:rsidRDefault="006C052F" w:rsidP="006C05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:rsidR="006C052F" w:rsidRDefault="006C052F" w:rsidP="006C052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 2002—2015 годы</w:t>
      </w:r>
      <w:r>
        <w:rPr>
          <w:rStyle w:val="a4"/>
          <w:rFonts w:ascii="Arial" w:hAnsi="Arial" w:cs="Arial"/>
          <w:b w:val="0"/>
          <w:bCs w:val="0"/>
          <w:color w:val="051945"/>
          <w:sz w:val="21"/>
          <w:szCs w:val="21"/>
        </w:rPr>
        <w:t> </w:t>
      </w:r>
      <w:r>
        <w:rPr>
          <w:rFonts w:ascii="Arial" w:hAnsi="Arial" w:cs="Arial"/>
          <w:color w:val="111111"/>
          <w:sz w:val="21"/>
          <w:szCs w:val="21"/>
        </w:rPr>
        <w:t>— на государственной службе, в том числе работала в Департаменте имущества города Москвы, Департаменте земельных ресурсов города Москвы и Департаменте городского имущества города Москвы;</w:t>
      </w:r>
    </w:p>
    <w:p w:rsidR="006C052F" w:rsidRDefault="006C052F" w:rsidP="006C052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 2015—2016 годы</w:t>
      </w:r>
      <w:r>
        <w:rPr>
          <w:rStyle w:val="a4"/>
          <w:rFonts w:ascii="Arial" w:hAnsi="Arial" w:cs="Arial"/>
          <w:b w:val="0"/>
          <w:bCs w:val="0"/>
          <w:color w:val="051945"/>
          <w:sz w:val="21"/>
          <w:szCs w:val="21"/>
        </w:rPr>
        <w:t> </w:t>
      </w:r>
      <w:r>
        <w:rPr>
          <w:rFonts w:ascii="Arial" w:hAnsi="Arial" w:cs="Arial"/>
          <w:color w:val="111111"/>
          <w:sz w:val="21"/>
          <w:szCs w:val="21"/>
        </w:rPr>
        <w:t>— генеральный директор ФГУП «Центр финансового и правового обеспечения» Управления делами Президента Российской Федерации;</w:t>
      </w:r>
    </w:p>
    <w:p w:rsidR="006C052F" w:rsidRDefault="006C052F" w:rsidP="006C052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 21 июля 2016 года по настоящее время</w:t>
      </w:r>
      <w:r>
        <w:rPr>
          <w:rStyle w:val="a4"/>
          <w:rFonts w:ascii="Arial" w:hAnsi="Arial" w:cs="Arial"/>
          <w:b w:val="0"/>
          <w:bCs w:val="0"/>
          <w:color w:val="051945"/>
          <w:sz w:val="21"/>
          <w:szCs w:val="21"/>
        </w:rPr>
        <w:t> </w:t>
      </w:r>
      <w:r>
        <w:rPr>
          <w:rFonts w:ascii="Arial" w:hAnsi="Arial" w:cs="Arial"/>
          <w:color w:val="111111"/>
          <w:sz w:val="21"/>
          <w:szCs w:val="21"/>
        </w:rPr>
        <w:t>— заместитель Управляющего делами Президента Российской Федерации.</w:t>
      </w:r>
      <w:r>
        <w:rPr>
          <w:rFonts w:ascii="Tahoma" w:hAnsi="Tahoma" w:cs="Tahoma"/>
          <w:color w:val="111111"/>
          <w:sz w:val="21"/>
          <w:szCs w:val="21"/>
        </w:rPr>
        <w:t>﻿</w:t>
      </w:r>
    </w:p>
    <w:p w:rsidR="006C052F" w:rsidRDefault="006C052F">
      <w:pPr>
        <w:spacing w:after="0" w:line="240" w:lineRule="auto"/>
        <w:rPr>
          <w:rFonts w:ascii="inherit" w:eastAsia="Times New Roman" w:hAnsi="inherit" w:cs="Arial"/>
          <w:color w:val="051945"/>
          <w:sz w:val="27"/>
          <w:szCs w:val="27"/>
          <w:lang w:eastAsia="ru-RU"/>
        </w:rPr>
      </w:pPr>
      <w:r>
        <w:rPr>
          <w:rFonts w:ascii="inherit" w:hAnsi="inherit" w:cs="Arial"/>
          <w:b/>
          <w:bCs/>
          <w:color w:val="051945"/>
          <w:sz w:val="27"/>
          <w:szCs w:val="27"/>
        </w:rPr>
        <w:br w:type="page"/>
      </w:r>
    </w:p>
    <w:p w:rsidR="006C052F" w:rsidRPr="000114B6" w:rsidRDefault="006C052F" w:rsidP="006C052F">
      <w:pPr>
        <w:pStyle w:val="2"/>
        <w:shd w:val="clear" w:color="auto" w:fill="F5F7FD"/>
        <w:spacing w:before="0" w:beforeAutospacing="0" w:after="0" w:afterAutospacing="0"/>
        <w:contextualSpacing/>
        <w:rPr>
          <w:rFonts w:ascii="inherit" w:hAnsi="inherit" w:cs="Arial"/>
          <w:bCs w:val="0"/>
          <w:color w:val="051945"/>
          <w:sz w:val="27"/>
          <w:szCs w:val="27"/>
        </w:rPr>
      </w:pPr>
      <w:r w:rsidRPr="000114B6">
        <w:rPr>
          <w:rFonts w:ascii="inherit" w:hAnsi="inherit" w:cs="Arial"/>
          <w:bCs w:val="0"/>
          <w:color w:val="051945"/>
          <w:sz w:val="27"/>
          <w:szCs w:val="27"/>
        </w:rPr>
        <w:lastRenderedPageBreak/>
        <w:t>Управления</w:t>
      </w:r>
    </w:p>
    <w:p w:rsidR="00BF6C37" w:rsidRDefault="00BF6C37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</w:p>
    <w:p w:rsidR="00BF6C37" w:rsidRDefault="00BF6C37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0114B6">
        <w:rPr>
          <w:rFonts w:ascii="Arial" w:hAnsi="Arial" w:cs="Arial"/>
          <w:color w:val="051945"/>
          <w:sz w:val="27"/>
          <w:szCs w:val="27"/>
        </w:rPr>
        <w:t>Главное контрольное управление</w:t>
      </w:r>
    </w:p>
    <w:p w:rsidR="000114B6" w:rsidRPr="000114B6" w:rsidRDefault="000114B6" w:rsidP="000114B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0114B6">
        <w:rPr>
          <w:rFonts w:ascii="Arial" w:eastAsia="Times New Roman" w:hAnsi="Arial" w:cs="Arial"/>
          <w:color w:val="051945"/>
          <w:sz w:val="21"/>
          <w:szCs w:val="21"/>
          <w:lang w:eastAsia="ru-RU"/>
        </w:rPr>
        <w:t>Начальник Главного контрольного управления:</w:t>
      </w:r>
      <w:r w:rsidRPr="000114B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Титова Татьяна Анатольевна</w:t>
      </w:r>
    </w:p>
    <w:p w:rsidR="000114B6" w:rsidRDefault="000114B6" w:rsidP="000114B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0114B6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7956001" cy="3131249"/>
            <wp:effectExtent l="0" t="0" r="0" b="0"/>
            <wp:docPr id="2" name="Рисунок 2" descr="https://udprf.ru/sites/default/files/kontr_2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dprf.ru/sites/default/files/kontr_22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4000" cy="313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4B6" w:rsidRDefault="000114B6" w:rsidP="000114B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</w:p>
    <w:p w:rsidR="00BF6C37" w:rsidRDefault="00BF6C37">
      <w:pPr>
        <w:spacing w:after="0" w:line="240" w:lineRule="auto"/>
        <w:rPr>
          <w:rFonts w:ascii="Arial" w:hAnsi="Arial" w:cs="Arial"/>
          <w:color w:val="051945"/>
          <w:sz w:val="27"/>
          <w:szCs w:val="27"/>
        </w:rPr>
      </w:pPr>
      <w:r>
        <w:rPr>
          <w:rFonts w:ascii="Arial" w:hAnsi="Arial" w:cs="Arial"/>
          <w:color w:val="051945"/>
          <w:sz w:val="27"/>
          <w:szCs w:val="27"/>
        </w:rPr>
        <w:br w:type="page"/>
      </w: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E00FD2">
        <w:rPr>
          <w:rFonts w:ascii="Arial" w:hAnsi="Arial" w:cs="Arial"/>
          <w:color w:val="051945"/>
          <w:sz w:val="27"/>
          <w:szCs w:val="27"/>
        </w:rPr>
        <w:lastRenderedPageBreak/>
        <w:t>Главное медицинское управление</w:t>
      </w:r>
    </w:p>
    <w:p w:rsidR="00BF6C37" w:rsidRPr="00BF6C37" w:rsidRDefault="00BF6C37" w:rsidP="00BF6C3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BF6C37">
        <w:rPr>
          <w:rFonts w:ascii="Arial" w:eastAsia="Times New Roman" w:hAnsi="Arial" w:cs="Arial"/>
          <w:color w:val="051945"/>
          <w:sz w:val="21"/>
          <w:szCs w:val="21"/>
          <w:lang w:eastAsia="ru-RU"/>
        </w:rPr>
        <w:t>Заместитель Управляющего делами Президента Российской Федерации - начальник Главного медицинского управления:</w:t>
      </w:r>
      <w:r w:rsidRPr="00BF6C3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Вербовой Дмитрий Николаевич</w:t>
      </w:r>
    </w:p>
    <w:p w:rsidR="00BF6C37" w:rsidRDefault="00BF6C37" w:rsidP="00BF6C37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BF6C3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55013" cy="2988287"/>
            <wp:effectExtent l="0" t="0" r="0" b="0"/>
            <wp:docPr id="3" name="Рисунок 3" descr="https://udprf.ru/sites/default/files/risunok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dprf.ru/sites/default/files/risunok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4518" cy="300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C37" w:rsidRDefault="00BF6C37" w:rsidP="00BF6C37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</w:p>
    <w:p w:rsidR="00BF6C37" w:rsidRDefault="00BF6C37">
      <w:pPr>
        <w:spacing w:after="0" w:line="240" w:lineRule="auto"/>
        <w:rPr>
          <w:rFonts w:ascii="Arial" w:hAnsi="Arial" w:cs="Arial"/>
          <w:color w:val="051945"/>
          <w:sz w:val="27"/>
          <w:szCs w:val="27"/>
        </w:rPr>
      </w:pPr>
      <w:r>
        <w:rPr>
          <w:rFonts w:ascii="Arial" w:hAnsi="Arial" w:cs="Arial"/>
          <w:color w:val="051945"/>
          <w:sz w:val="27"/>
          <w:szCs w:val="27"/>
        </w:rPr>
        <w:br w:type="page"/>
      </w: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E00FD2">
        <w:rPr>
          <w:rFonts w:ascii="Arial" w:hAnsi="Arial" w:cs="Arial"/>
          <w:color w:val="051945"/>
          <w:sz w:val="27"/>
          <w:szCs w:val="27"/>
        </w:rPr>
        <w:lastRenderedPageBreak/>
        <w:t>Главное управление жилищного и социально-бытового обеспечения</w:t>
      </w:r>
    </w:p>
    <w:p w:rsidR="00F12B3E" w:rsidRPr="00F12B3E" w:rsidRDefault="00F12B3E" w:rsidP="00F12B3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F12B3E">
        <w:rPr>
          <w:rFonts w:ascii="Arial" w:eastAsia="Times New Roman" w:hAnsi="Arial" w:cs="Arial"/>
          <w:color w:val="051945"/>
          <w:sz w:val="21"/>
          <w:szCs w:val="21"/>
          <w:lang w:eastAsia="ru-RU"/>
        </w:rPr>
        <w:t>Начальник Главного управления жилищного и социально-бытового обеспечения:</w:t>
      </w:r>
      <w:r w:rsidRPr="00F12B3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Артамонова Екатерина Анатольевна.</w:t>
      </w:r>
    </w:p>
    <w:p w:rsidR="00F12B3E" w:rsidRDefault="00F12B3E" w:rsidP="00F12B3E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F12B3E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247839" cy="4308420"/>
            <wp:effectExtent l="0" t="0" r="0" b="0"/>
            <wp:docPr id="4" name="Рисунок 4" descr="https://udprf.ru/sites/default/files/zh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dprf.ru/sites/default/files/zhi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408" cy="43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B3E" w:rsidRDefault="00F12B3E" w:rsidP="00F12B3E">
      <w:r>
        <w:br w:type="page"/>
      </w: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E00FD2">
        <w:rPr>
          <w:rFonts w:ascii="Arial" w:hAnsi="Arial" w:cs="Arial"/>
          <w:color w:val="051945"/>
          <w:sz w:val="27"/>
          <w:szCs w:val="27"/>
        </w:rPr>
        <w:lastRenderedPageBreak/>
        <w:t>Главное управление капитального строительства</w:t>
      </w:r>
    </w:p>
    <w:p w:rsidR="005E7B62" w:rsidRPr="005E7B62" w:rsidRDefault="005E7B62" w:rsidP="005E7B6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5E7B62">
        <w:rPr>
          <w:rFonts w:ascii="Arial" w:eastAsia="Times New Roman" w:hAnsi="Arial" w:cs="Arial"/>
          <w:color w:val="051945"/>
          <w:sz w:val="21"/>
          <w:szCs w:val="21"/>
          <w:lang w:eastAsia="ru-RU"/>
        </w:rPr>
        <w:t>Начальник Главного управления капитального строительства:</w:t>
      </w:r>
      <w:r w:rsidRPr="005E7B6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Степанов Алексей Владимирович</w:t>
      </w:r>
    </w:p>
    <w:p w:rsidR="005E7B62" w:rsidRDefault="005E7B62" w:rsidP="005E7B62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5E7B62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27008" cy="3450251"/>
            <wp:effectExtent l="0" t="0" r="0" b="0"/>
            <wp:docPr id="5" name="Рисунок 5" descr="https://udprf.ru/sites/default/files/kap_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dprf.ru/sites/default/files/kap_st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581" cy="345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B62" w:rsidRDefault="005E7B62" w:rsidP="005E7B62">
      <w:r>
        <w:br w:type="page"/>
      </w: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E00FD2">
        <w:rPr>
          <w:rFonts w:ascii="Arial" w:hAnsi="Arial" w:cs="Arial"/>
          <w:color w:val="051945"/>
          <w:sz w:val="27"/>
          <w:szCs w:val="27"/>
        </w:rPr>
        <w:lastRenderedPageBreak/>
        <w:t>Главное управление международного сотрудничества</w:t>
      </w:r>
    </w:p>
    <w:p w:rsidR="002C1B45" w:rsidRPr="002C1B45" w:rsidRDefault="002C1B45" w:rsidP="002C1B4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C1B45">
        <w:rPr>
          <w:rFonts w:ascii="Arial" w:eastAsia="Times New Roman" w:hAnsi="Arial" w:cs="Arial"/>
          <w:color w:val="051945"/>
          <w:sz w:val="21"/>
          <w:szCs w:val="21"/>
          <w:lang w:eastAsia="ru-RU"/>
        </w:rPr>
        <w:t>Начальник Главного управления международного сотрудничества: </w:t>
      </w:r>
      <w:r w:rsidRPr="002C1B4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Тикк Олег Константинович</w:t>
      </w:r>
    </w:p>
    <w:p w:rsidR="002C1B45" w:rsidRDefault="002C1B45" w:rsidP="002C1B4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2C1B45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58590" cy="3813162"/>
            <wp:effectExtent l="0" t="0" r="0" b="0"/>
            <wp:docPr id="6" name="Рисунок 6" descr="https://udprf.ru/sites/default/files/mezhd_s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dprf.ru/sites/default/files/mezhd_sot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830" cy="381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B45" w:rsidRDefault="002C1B45" w:rsidP="002C1B45">
      <w:r>
        <w:br w:type="page"/>
      </w: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E00FD2">
        <w:rPr>
          <w:rFonts w:ascii="Arial" w:hAnsi="Arial" w:cs="Arial"/>
          <w:color w:val="051945"/>
          <w:sz w:val="27"/>
          <w:szCs w:val="27"/>
        </w:rPr>
        <w:lastRenderedPageBreak/>
        <w:t>Главное управление общественного питания</w:t>
      </w:r>
    </w:p>
    <w:p w:rsidR="00B14747" w:rsidRPr="00B14747" w:rsidRDefault="00B14747" w:rsidP="00B1474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B14747">
        <w:rPr>
          <w:rFonts w:ascii="Arial" w:eastAsia="Times New Roman" w:hAnsi="Arial" w:cs="Arial"/>
          <w:color w:val="051945"/>
          <w:sz w:val="21"/>
          <w:szCs w:val="21"/>
          <w:lang w:eastAsia="ru-RU"/>
        </w:rPr>
        <w:t>Начальник Главного управления общественного питания: </w:t>
      </w:r>
      <w:r w:rsidRPr="00B1474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Закарьянов Болат Кабыкенович</w:t>
      </w:r>
    </w:p>
    <w:p w:rsidR="00B14747" w:rsidRDefault="00B14747" w:rsidP="00B14747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B1474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8568690" cy="2931795"/>
            <wp:effectExtent l="0" t="0" r="0" b="0"/>
            <wp:docPr id="7" name="Рисунок 7" descr="https://udprf.ru/sites/default/files/p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dprf.ru/sites/default/files/pi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690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747" w:rsidRDefault="00B14747" w:rsidP="00B14747">
      <w:r>
        <w:br w:type="page"/>
      </w: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E00FD2">
        <w:rPr>
          <w:rFonts w:ascii="Arial" w:hAnsi="Arial" w:cs="Arial"/>
          <w:color w:val="051945"/>
          <w:sz w:val="27"/>
          <w:szCs w:val="27"/>
        </w:rPr>
        <w:lastRenderedPageBreak/>
        <w:t>Главное управление федерального имущества</w:t>
      </w:r>
    </w:p>
    <w:p w:rsidR="00513C0A" w:rsidRPr="00513C0A" w:rsidRDefault="00513C0A" w:rsidP="00513C0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513C0A">
        <w:rPr>
          <w:rFonts w:ascii="Arial" w:eastAsia="Times New Roman" w:hAnsi="Arial" w:cs="Arial"/>
          <w:color w:val="051945"/>
          <w:sz w:val="21"/>
          <w:szCs w:val="21"/>
          <w:lang w:eastAsia="ru-RU"/>
        </w:rPr>
        <w:t>Начальник Главного управления федерального имущества:</w:t>
      </w:r>
      <w:r w:rsidRPr="00513C0A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Жданович Лариса Александровна</w:t>
      </w:r>
    </w:p>
    <w:p w:rsidR="00513C0A" w:rsidRDefault="00513C0A" w:rsidP="00513C0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513C0A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8201025" cy="4091305"/>
            <wp:effectExtent l="0" t="0" r="0" b="0"/>
            <wp:docPr id="8" name="Рисунок 8" descr="https://udprf.ru/sites/default/files/gufi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dprf.ru/sites/default/files/gufi_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409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C0A" w:rsidRDefault="00513C0A" w:rsidP="00513C0A">
      <w:r>
        <w:br w:type="page"/>
      </w: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E00FD2">
        <w:rPr>
          <w:rFonts w:ascii="Arial" w:hAnsi="Arial" w:cs="Arial"/>
          <w:color w:val="051945"/>
          <w:sz w:val="27"/>
          <w:szCs w:val="27"/>
        </w:rPr>
        <w:lastRenderedPageBreak/>
        <w:t>Главное эксплуатационное управление</w:t>
      </w:r>
    </w:p>
    <w:p w:rsidR="00DE0C6D" w:rsidRPr="00DE0C6D" w:rsidRDefault="00DE0C6D" w:rsidP="00DE0C6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E0C6D">
        <w:rPr>
          <w:rFonts w:ascii="Arial" w:eastAsia="Times New Roman" w:hAnsi="Arial" w:cs="Arial"/>
          <w:color w:val="051945"/>
          <w:sz w:val="21"/>
          <w:szCs w:val="21"/>
          <w:lang w:eastAsia="ru-RU"/>
        </w:rPr>
        <w:t>Начальник Главного эксплуатационного управления:</w:t>
      </w:r>
      <w:r w:rsidRPr="00DE0C6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Ганзен Евгений Валерьевич</w:t>
      </w:r>
    </w:p>
    <w:p w:rsidR="002C1B45" w:rsidRDefault="00DE0C6D" w:rsidP="00DE0C6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DE0C6D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615400" cy="3313448"/>
            <wp:effectExtent l="0" t="0" r="0" b="0"/>
            <wp:docPr id="9" name="Рисунок 9" descr="https://udprf.ru/sites/default/files/risunok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dprf.ru/sites/default/files/risunok1_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290" cy="33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C6D" w:rsidRDefault="00DE0C6D">
      <w:pPr>
        <w:spacing w:after="0" w:line="240" w:lineRule="auto"/>
        <w:rPr>
          <w:rFonts w:ascii="Arial" w:hAnsi="Arial" w:cs="Arial"/>
          <w:color w:val="051945"/>
          <w:sz w:val="27"/>
          <w:szCs w:val="27"/>
        </w:rPr>
      </w:pPr>
      <w:r>
        <w:rPr>
          <w:rFonts w:ascii="Arial" w:hAnsi="Arial" w:cs="Arial"/>
          <w:color w:val="051945"/>
          <w:sz w:val="27"/>
          <w:szCs w:val="27"/>
        </w:rPr>
        <w:br w:type="page"/>
      </w: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E00FD2">
        <w:rPr>
          <w:rFonts w:ascii="Arial" w:hAnsi="Arial" w:cs="Arial"/>
          <w:color w:val="051945"/>
          <w:sz w:val="27"/>
          <w:szCs w:val="27"/>
        </w:rPr>
        <w:lastRenderedPageBreak/>
        <w:t>Правовое управление</w:t>
      </w:r>
    </w:p>
    <w:p w:rsidR="00CC3649" w:rsidRPr="00CC3649" w:rsidRDefault="00CC3649" w:rsidP="00CC364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CC3649">
        <w:rPr>
          <w:rFonts w:ascii="Arial" w:eastAsia="Times New Roman" w:hAnsi="Arial" w:cs="Arial"/>
          <w:color w:val="051945"/>
          <w:sz w:val="21"/>
          <w:szCs w:val="21"/>
          <w:lang w:eastAsia="ru-RU"/>
        </w:rPr>
        <w:t>Начальник Правового управления:</w:t>
      </w:r>
      <w:r w:rsidRPr="00CC364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Сердитов Иван Николаевич</w:t>
      </w:r>
    </w:p>
    <w:p w:rsidR="00CC3649" w:rsidRDefault="00CC3649" w:rsidP="00CC36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CC3649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8210550" cy="3733165"/>
            <wp:effectExtent l="0" t="0" r="0" b="0"/>
            <wp:docPr id="10" name="Рисунок 10" descr="https://udprf.ru/sites/default/files/pra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dprf.ru/sites/default/files/prav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0" cy="37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649" w:rsidRDefault="00CC3649" w:rsidP="00CC3649">
      <w:r>
        <w:br w:type="page"/>
      </w: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E00FD2">
        <w:rPr>
          <w:rFonts w:ascii="Arial" w:hAnsi="Arial" w:cs="Arial"/>
          <w:color w:val="051945"/>
          <w:sz w:val="27"/>
          <w:szCs w:val="27"/>
        </w:rPr>
        <w:lastRenderedPageBreak/>
        <w:t>Территориальное управление в Республике Крым</w:t>
      </w:r>
    </w:p>
    <w:p w:rsidR="00CC3649" w:rsidRPr="00CC3649" w:rsidRDefault="00CC3649" w:rsidP="00CC364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CC3649">
        <w:rPr>
          <w:rFonts w:ascii="Arial" w:eastAsia="Times New Roman" w:hAnsi="Arial" w:cs="Arial"/>
          <w:color w:val="051945"/>
          <w:sz w:val="21"/>
          <w:szCs w:val="21"/>
          <w:lang w:eastAsia="ru-RU"/>
        </w:rPr>
        <w:t>Начальник Территориального управления: </w:t>
      </w:r>
      <w:r w:rsidRPr="00CC364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Митрофанов Андрей Семенович.</w:t>
      </w:r>
    </w:p>
    <w:p w:rsidR="00CC3649" w:rsidRDefault="00CC3649" w:rsidP="00CC36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CC3649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4515485" cy="3789680"/>
            <wp:effectExtent l="0" t="0" r="0" b="0"/>
            <wp:docPr id="11" name="Рисунок 11" descr="https://udprf.ru/sites/default/files/ter_u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dprf.ru/sites/default/files/ter_upr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85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649" w:rsidRDefault="00CC3649" w:rsidP="00CC3649">
      <w:r>
        <w:br w:type="page"/>
      </w: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E00FD2">
        <w:rPr>
          <w:rFonts w:ascii="Arial" w:hAnsi="Arial" w:cs="Arial"/>
          <w:color w:val="051945"/>
          <w:sz w:val="27"/>
          <w:szCs w:val="27"/>
        </w:rPr>
        <w:lastRenderedPageBreak/>
        <w:t>Транспортное управление</w:t>
      </w:r>
    </w:p>
    <w:p w:rsidR="00940D3A" w:rsidRPr="00940D3A" w:rsidRDefault="00940D3A" w:rsidP="00940D3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40D3A">
        <w:rPr>
          <w:rFonts w:ascii="Arial" w:eastAsia="Times New Roman" w:hAnsi="Arial" w:cs="Arial"/>
          <w:color w:val="051945"/>
          <w:sz w:val="21"/>
          <w:szCs w:val="21"/>
          <w:lang w:eastAsia="ru-RU"/>
        </w:rPr>
        <w:t>Начальник транспортного управления:</w:t>
      </w:r>
      <w:r w:rsidRPr="00940D3A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Тюков Анатолий Павлович</w:t>
      </w:r>
    </w:p>
    <w:p w:rsidR="00940D3A" w:rsidRDefault="00940D3A" w:rsidP="00940D3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940D3A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8568690" cy="2366010"/>
            <wp:effectExtent l="0" t="0" r="0" b="0"/>
            <wp:docPr id="12" name="Рисунок 12" descr="https://udprf.ru/sites/default/files/trans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udprf.ru/sites/default/files/transp_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69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D3A" w:rsidRDefault="00940D3A" w:rsidP="00940D3A">
      <w:r>
        <w:br w:type="page"/>
      </w: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E00FD2">
        <w:rPr>
          <w:rFonts w:ascii="Arial" w:hAnsi="Arial" w:cs="Arial"/>
          <w:color w:val="051945"/>
          <w:sz w:val="27"/>
          <w:szCs w:val="27"/>
        </w:rPr>
        <w:lastRenderedPageBreak/>
        <w:t>Управление бухгалтерского учета и отчетности</w:t>
      </w:r>
    </w:p>
    <w:p w:rsidR="00940D3A" w:rsidRDefault="00940D3A" w:rsidP="00940D3A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111111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051945"/>
          <w:sz w:val="21"/>
          <w:szCs w:val="21"/>
        </w:rPr>
        <w:t>Начальник управления бухгалтерского учета и отчетности — главный бухгалтер</w:t>
      </w:r>
      <w:r>
        <w:rPr>
          <w:rFonts w:ascii="Arial" w:hAnsi="Arial" w:cs="Arial"/>
          <w:color w:val="111111"/>
          <w:sz w:val="21"/>
          <w:szCs w:val="21"/>
        </w:rPr>
        <w:t>: Сериков Андрей Андреевич</w:t>
      </w:r>
    </w:p>
    <w:p w:rsidR="00940D3A" w:rsidRDefault="00940D3A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940D3A">
        <w:rPr>
          <w:rFonts w:ascii="Arial" w:hAnsi="Arial" w:cs="Arial"/>
          <w:color w:val="051945"/>
          <w:sz w:val="27"/>
          <w:szCs w:val="27"/>
        </w:rPr>
        <w:drawing>
          <wp:inline distT="0" distB="0" distL="0" distR="0" wp14:anchorId="55AC85A2" wp14:editId="18AFBC0F">
            <wp:extent cx="9972040" cy="4395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39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D3A" w:rsidRDefault="00940D3A" w:rsidP="00940D3A">
      <w:r>
        <w:br w:type="page"/>
      </w: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E00FD2">
        <w:rPr>
          <w:rFonts w:ascii="Arial" w:hAnsi="Arial" w:cs="Arial"/>
          <w:color w:val="051945"/>
          <w:sz w:val="27"/>
          <w:szCs w:val="27"/>
        </w:rPr>
        <w:lastRenderedPageBreak/>
        <w:t>Управление информационных и коммуникационных технологий</w:t>
      </w:r>
    </w:p>
    <w:p w:rsidR="00CE0EF4" w:rsidRPr="00CE0EF4" w:rsidRDefault="00CE0EF4" w:rsidP="00CE0EF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CE0EF4">
        <w:rPr>
          <w:rFonts w:ascii="Arial" w:eastAsia="Times New Roman" w:hAnsi="Arial" w:cs="Arial"/>
          <w:color w:val="051945"/>
          <w:sz w:val="21"/>
          <w:szCs w:val="21"/>
          <w:lang w:eastAsia="ru-RU"/>
        </w:rPr>
        <w:t>Начальник Управления информационных и коммуникационных технологий:</w:t>
      </w:r>
      <w:r w:rsidRPr="00CE0EF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Гриневич Сергей Леонидович</w:t>
      </w:r>
    </w:p>
    <w:p w:rsidR="00CE0EF4" w:rsidRDefault="00CE0EF4" w:rsidP="00CE0EF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CE0EF4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907873" cy="3591983"/>
            <wp:effectExtent l="0" t="0" r="0" b="0"/>
            <wp:docPr id="14" name="Рисунок 14" descr="https://udprf.ru/sites/default/files/infor_202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udprf.ru/sites/default/files/infor_2023_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2105" cy="359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EF4" w:rsidRDefault="00CE0EF4" w:rsidP="00CE0EF4">
      <w:r>
        <w:br w:type="page"/>
      </w: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E00FD2">
        <w:rPr>
          <w:rFonts w:ascii="Arial" w:hAnsi="Arial" w:cs="Arial"/>
          <w:color w:val="051945"/>
          <w:sz w:val="27"/>
          <w:szCs w:val="27"/>
        </w:rPr>
        <w:lastRenderedPageBreak/>
        <w:t>Управление кадров и спецработ</w:t>
      </w:r>
    </w:p>
    <w:p w:rsidR="00FC60EB" w:rsidRPr="00FC60EB" w:rsidRDefault="00FC60EB" w:rsidP="00FC60E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FC60EB">
        <w:rPr>
          <w:rFonts w:ascii="Arial" w:eastAsia="Times New Roman" w:hAnsi="Arial" w:cs="Arial"/>
          <w:color w:val="051945"/>
          <w:sz w:val="21"/>
          <w:szCs w:val="21"/>
          <w:lang w:eastAsia="ru-RU"/>
        </w:rPr>
        <w:t>Начальник Управления кадров и спецработ:</w:t>
      </w:r>
      <w:r w:rsidRPr="00FC60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Картинкин Антон Александрович</w:t>
      </w:r>
    </w:p>
    <w:p w:rsidR="00FC60EB" w:rsidRDefault="00FC60EB" w:rsidP="00FC60E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FC60EB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6570345" cy="3572510"/>
            <wp:effectExtent l="0" t="0" r="0" b="0"/>
            <wp:docPr id="15" name="Рисунок 15" descr="https://udprf.ru/sites/default/files/risunok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udprf.ru/sites/default/files/risunok1_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EB" w:rsidRDefault="00FC60EB" w:rsidP="00FC60EB">
      <w:r>
        <w:br w:type="page"/>
      </w: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E00FD2">
        <w:rPr>
          <w:rFonts w:ascii="Arial" w:hAnsi="Arial" w:cs="Arial"/>
          <w:color w:val="051945"/>
          <w:sz w:val="27"/>
          <w:szCs w:val="27"/>
        </w:rPr>
        <w:lastRenderedPageBreak/>
        <w:t>Управление материально-технического обеспечения</w:t>
      </w:r>
    </w:p>
    <w:p w:rsidR="00CD261D" w:rsidRPr="00CD261D" w:rsidRDefault="00CD261D" w:rsidP="00CD26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CD261D">
        <w:rPr>
          <w:rFonts w:ascii="Arial" w:eastAsia="Times New Roman" w:hAnsi="Arial" w:cs="Arial"/>
          <w:color w:val="051945"/>
          <w:sz w:val="21"/>
          <w:szCs w:val="21"/>
          <w:lang w:eastAsia="ru-RU"/>
        </w:rPr>
        <w:t>Начальник Управления материально-технического обеспечения: </w:t>
      </w:r>
      <w:r w:rsidRPr="00CD261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Луньков Владимир Алексеевич</w:t>
      </w:r>
    </w:p>
    <w:p w:rsidR="00CD261D" w:rsidRDefault="00CD261D" w:rsidP="00CD261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CD261D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200515" cy="3940175"/>
            <wp:effectExtent l="0" t="0" r="0" b="0"/>
            <wp:docPr id="16" name="Рисунок 16" descr="https://udprf.ru/sites/default/files/mat_teh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udprf.ru/sites/default/files/mat_teh_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515" cy="394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61D" w:rsidRDefault="00CD261D" w:rsidP="00CD261D">
      <w:r>
        <w:br w:type="page"/>
      </w: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E00FD2">
        <w:rPr>
          <w:rFonts w:ascii="Arial" w:hAnsi="Arial" w:cs="Arial"/>
          <w:color w:val="051945"/>
          <w:sz w:val="27"/>
          <w:szCs w:val="27"/>
        </w:rPr>
        <w:lastRenderedPageBreak/>
        <w:t>Управление организационно-документационного обеспечения</w:t>
      </w:r>
    </w:p>
    <w:p w:rsidR="00F92734" w:rsidRPr="00F92734" w:rsidRDefault="00F92734" w:rsidP="00F9273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F92734">
        <w:rPr>
          <w:rFonts w:ascii="Arial" w:eastAsia="Times New Roman" w:hAnsi="Arial" w:cs="Arial"/>
          <w:color w:val="051945"/>
          <w:sz w:val="21"/>
          <w:szCs w:val="21"/>
          <w:lang w:eastAsia="ru-RU"/>
        </w:rPr>
        <w:t>Начальник Управления организационно-документационного обеспечения: </w:t>
      </w:r>
      <w:r w:rsidRPr="00F9273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Красинская Ольга Михайловна</w:t>
      </w:r>
    </w:p>
    <w:p w:rsidR="00F92734" w:rsidRDefault="00F92734" w:rsidP="00F9273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F92734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5646420" cy="3686175"/>
            <wp:effectExtent l="0" t="0" r="0" b="0"/>
            <wp:docPr id="17" name="Рисунок 17" descr="https://udprf.ru/sites/default/files/dokument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udprf.ru/sites/default/files/dokument_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734" w:rsidRDefault="00F92734" w:rsidP="00F92734">
      <w:r>
        <w:br w:type="page"/>
      </w:r>
    </w:p>
    <w:p w:rsidR="003231C4" w:rsidRDefault="003231C4" w:rsidP="006C05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E00FD2">
        <w:rPr>
          <w:rFonts w:ascii="Arial" w:hAnsi="Arial" w:cs="Arial"/>
          <w:color w:val="051945"/>
          <w:sz w:val="27"/>
          <w:szCs w:val="27"/>
        </w:rPr>
        <w:lastRenderedPageBreak/>
        <w:t>Финансово-экономическое управление</w:t>
      </w:r>
    </w:p>
    <w:p w:rsidR="00F92734" w:rsidRPr="00F92734" w:rsidRDefault="00F92734" w:rsidP="00F9273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F92734">
        <w:rPr>
          <w:rFonts w:ascii="Arial" w:eastAsia="Times New Roman" w:hAnsi="Arial" w:cs="Arial"/>
          <w:color w:val="051945"/>
          <w:sz w:val="21"/>
          <w:szCs w:val="21"/>
          <w:lang w:eastAsia="ru-RU"/>
        </w:rPr>
        <w:t>Начальник Финансово-экономического управления:</w:t>
      </w:r>
      <w:r w:rsidRPr="00F9273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Сухорукова Елена Юрьевна</w:t>
      </w:r>
    </w:p>
    <w:p w:rsidR="002C1B45" w:rsidRDefault="00F92734" w:rsidP="00F9273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1945"/>
          <w:sz w:val="27"/>
          <w:szCs w:val="27"/>
        </w:rPr>
      </w:pPr>
      <w:r w:rsidRPr="00F92734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775308" cy="2837092"/>
            <wp:effectExtent l="0" t="0" r="0" b="0"/>
            <wp:docPr id="18" name="Рисунок 18" descr="https://udprf.ru/sites/default/files/f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udprf.ru/sites/default/files/fin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868" cy="284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1C34A2" w:rsidRDefault="00243221" w:rsidP="006C052F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1FE9"/>
    <w:multiLevelType w:val="multilevel"/>
    <w:tmpl w:val="A4B2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C6058"/>
    <w:multiLevelType w:val="multilevel"/>
    <w:tmpl w:val="C428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E23A0"/>
    <w:multiLevelType w:val="multilevel"/>
    <w:tmpl w:val="DAF8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267DA2"/>
    <w:multiLevelType w:val="multilevel"/>
    <w:tmpl w:val="0BAE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C23F5"/>
    <w:multiLevelType w:val="multilevel"/>
    <w:tmpl w:val="70F2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14B6"/>
    <w:rsid w:val="0004302E"/>
    <w:rsid w:val="00091401"/>
    <w:rsid w:val="001C34A2"/>
    <w:rsid w:val="00243221"/>
    <w:rsid w:val="0025133F"/>
    <w:rsid w:val="002C1B45"/>
    <w:rsid w:val="003231C4"/>
    <w:rsid w:val="0033018F"/>
    <w:rsid w:val="003D090D"/>
    <w:rsid w:val="0044446C"/>
    <w:rsid w:val="004E4A62"/>
    <w:rsid w:val="00513C0A"/>
    <w:rsid w:val="00553AA0"/>
    <w:rsid w:val="00595A02"/>
    <w:rsid w:val="005E7B62"/>
    <w:rsid w:val="006C052F"/>
    <w:rsid w:val="00727EB8"/>
    <w:rsid w:val="00765429"/>
    <w:rsid w:val="00777841"/>
    <w:rsid w:val="00807380"/>
    <w:rsid w:val="008C09C5"/>
    <w:rsid w:val="00940D3A"/>
    <w:rsid w:val="0097184D"/>
    <w:rsid w:val="009F48C4"/>
    <w:rsid w:val="00A22E7B"/>
    <w:rsid w:val="00A23DD1"/>
    <w:rsid w:val="00B14747"/>
    <w:rsid w:val="00BE110E"/>
    <w:rsid w:val="00BF6C37"/>
    <w:rsid w:val="00C76735"/>
    <w:rsid w:val="00CC3649"/>
    <w:rsid w:val="00CD261D"/>
    <w:rsid w:val="00CE0EF4"/>
    <w:rsid w:val="00DE0C6D"/>
    <w:rsid w:val="00E00FD2"/>
    <w:rsid w:val="00EA6309"/>
    <w:rsid w:val="00F12B3E"/>
    <w:rsid w:val="00F32F49"/>
    <w:rsid w:val="00F92734"/>
    <w:rsid w:val="00FC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BC4B"/>
  <w15:docId w15:val="{9713FC36-C976-404E-A333-3F6BF44A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ieldpersonfio">
    <w:name w:val="field_person_fio"/>
    <w:basedOn w:val="a0"/>
    <w:rsid w:val="003231C4"/>
  </w:style>
  <w:style w:type="character" w:customStyle="1" w:styleId="fieldpersontitle">
    <w:name w:val="field_person_title"/>
    <w:basedOn w:val="a0"/>
    <w:rsid w:val="0032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578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033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13517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44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3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7466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8537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15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71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98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1617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81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699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54563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51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340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5343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5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55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540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8161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90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363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7270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29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066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8496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89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8132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3962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15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07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55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58596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31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6193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419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18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4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08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1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41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40233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7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04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264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2910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1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08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56703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8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486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19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7100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89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670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206598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8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731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2D7E1"/>
                        <w:left w:val="single" w:sz="6" w:space="0" w:color="D2D7E1"/>
                        <w:bottom w:val="single" w:sz="6" w:space="0" w:color="D2D7E1"/>
                        <w:right w:val="single" w:sz="6" w:space="0" w:color="D2D7E1"/>
                      </w:divBdr>
                      <w:divsChild>
                        <w:div w:id="7756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144095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1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1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154200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29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17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195829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8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50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76017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2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648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4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149750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969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5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8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2224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56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59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9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63113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38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89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99295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0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8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78435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628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157281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70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245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74738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16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78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2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54822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7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9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1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10075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22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9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1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96786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08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2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6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80265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75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2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97996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3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2D7E1"/>
                                    <w:right w:val="none" w:sz="0" w:space="0" w:color="auto"/>
                                  </w:divBdr>
                                  <w:divsChild>
                                    <w:div w:id="143998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2024-05-03T06:53:00Z</dcterms:modified>
</cp:coreProperties>
</file>