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195" w:rsidRPr="005340C1" w:rsidRDefault="00040195" w:rsidP="005340C1">
      <w:pPr>
        <w:pStyle w:val="1"/>
        <w:spacing w:before="0" w:line="240" w:lineRule="auto"/>
        <w:contextualSpacing/>
        <w:rPr>
          <w:rFonts w:ascii="inherit" w:hAnsi="inherit"/>
          <w:color w:val="auto"/>
          <w:sz w:val="24"/>
          <w:szCs w:val="24"/>
          <w:lang w:eastAsia="ru-RU"/>
        </w:rPr>
      </w:pPr>
      <w:r w:rsidRPr="005340C1">
        <w:rPr>
          <w:rFonts w:ascii="inherit" w:hAnsi="inherit"/>
          <w:color w:val="auto"/>
          <w:sz w:val="24"/>
          <w:szCs w:val="24"/>
        </w:rPr>
        <w:t>Структура Минтруда России</w:t>
      </w:r>
    </w:p>
    <w:p w:rsidR="00040195" w:rsidRPr="005340C1" w:rsidRDefault="00040195" w:rsidP="005340C1">
      <w:pPr>
        <w:spacing w:after="0" w:line="240" w:lineRule="auto"/>
        <w:contextualSpacing/>
        <w:rPr>
          <w:caps/>
          <w:szCs w:val="24"/>
          <w:shd w:val="clear" w:color="auto" w:fill="F0F4FA"/>
        </w:rPr>
      </w:pPr>
    </w:p>
    <w:p w:rsidR="00040195" w:rsidRPr="005340C1" w:rsidRDefault="00040195" w:rsidP="005340C1">
      <w:pPr>
        <w:spacing w:after="0" w:line="240" w:lineRule="auto"/>
        <w:contextualSpacing/>
        <w:rPr>
          <w:szCs w:val="24"/>
        </w:rPr>
      </w:pP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r w:rsidRPr="005340C1">
        <w:rPr>
          <w:rFonts w:ascii="SegoeUI" w:hAnsi="SegoeUI"/>
          <w:noProof/>
          <w:szCs w:val="24"/>
          <w:lang w:eastAsia="ru-RU"/>
        </w:rPr>
        <w:drawing>
          <wp:inline distT="0" distB="0" distL="0" distR="0">
            <wp:extent cx="2385060" cy="2385060"/>
            <wp:effectExtent l="0" t="0" r="0" b="0"/>
            <wp:docPr id="8" name="Рисунок 8" descr="https://mintrud.gov.ru/uploads/editor/73/75/897e1516e59249b67a3fa865afcaf9f8b4ff8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intrud.gov.ru/uploads/editor/73/75/897e1516e59249b67a3fa865afcaf9f8b4ff8e4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b/>
          <w:bCs/>
          <w:szCs w:val="24"/>
        </w:rPr>
      </w:pPr>
      <w:r w:rsidRPr="005340C1">
        <w:rPr>
          <w:rFonts w:ascii="GolosText" w:hAnsi="GolosText"/>
          <w:b/>
          <w:bCs/>
          <w:szCs w:val="24"/>
        </w:rPr>
        <w:t>Котяков Антон Олегович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Министр труда и социальной защиты Российской Федерации</w:t>
      </w:r>
    </w:p>
    <w:p w:rsidR="0048530F" w:rsidRPr="005340C1" w:rsidRDefault="0048530F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Родился 15 августа 1980 года в г. Куйбышев.</w:t>
      </w:r>
    </w:p>
    <w:p w:rsidR="0048530F" w:rsidRPr="005340C1" w:rsidRDefault="0048530F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В 2002 году окончил Самарскую государственную экономическую академию по специальности «Экономическая теория», в 2011 году окончил магистратуру в Российской академии народного хозяйства и государственной службы при Президенте РФ по специальности «административное и финансовое право».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2001—2005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работа на различных должностях в департаменте управления финансами Администрации Самарской области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2005—2007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начальник отдела Министерства управления финансами Самарской области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2007—2012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руководитель департамента исполнения областного бюджета и отчетности Министерства управления финансами Самарской области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2012—2014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начальник Управления совершенствования функциональной деятельности Федерального Казначейства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2014—2017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министр финансов Московской области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2017—2017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министр экономики и финансов Московской области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2017—2020</w:t>
      </w:r>
    </w:p>
    <w:p w:rsidR="0048530F" w:rsidRPr="005340C1" w:rsidRDefault="0048530F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заместитель Министра финансов Российской Федерации</w:t>
      </w:r>
    </w:p>
    <w:p w:rsidR="0048530F" w:rsidRPr="005340C1" w:rsidRDefault="0048530F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Указом Президента Российской Федерации от 21 января 2020 г. № 50 назначен Министром труда и социальной защиты Российской Федерации.</w:t>
      </w:r>
    </w:p>
    <w:p w:rsidR="0048530F" w:rsidRPr="005340C1" w:rsidRDefault="0048530F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Кандидат экономических наук.</w:t>
      </w:r>
    </w:p>
    <w:p w:rsidR="0048530F" w:rsidRPr="005340C1" w:rsidRDefault="0048530F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lastRenderedPageBreak/>
        <w:t>Женат, трое детей.</w:t>
      </w:r>
    </w:p>
    <w:p w:rsidR="00040195" w:rsidRPr="005340C1" w:rsidRDefault="00040195" w:rsidP="005340C1">
      <w:pPr>
        <w:spacing w:after="0" w:line="240" w:lineRule="auto"/>
        <w:contextualSpacing/>
        <w:rPr>
          <w:caps/>
          <w:szCs w:val="24"/>
          <w:shd w:val="clear" w:color="auto" w:fill="F0F4FA"/>
        </w:rPr>
      </w:pPr>
    </w:p>
    <w:p w:rsidR="00040195" w:rsidRPr="005340C1" w:rsidRDefault="00040195" w:rsidP="005340C1">
      <w:pPr>
        <w:spacing w:after="0" w:line="240" w:lineRule="auto"/>
        <w:contextualSpacing/>
        <w:rPr>
          <w:caps/>
          <w:szCs w:val="24"/>
        </w:rPr>
      </w:pPr>
    </w:p>
    <w:p w:rsidR="00040195" w:rsidRPr="005340C1" w:rsidRDefault="00040195" w:rsidP="005340C1">
      <w:pPr>
        <w:spacing w:after="0" w:line="240" w:lineRule="auto"/>
        <w:contextualSpacing/>
        <w:rPr>
          <w:rStyle w:val="a5"/>
          <w:color w:val="auto"/>
          <w:szCs w:val="24"/>
          <w:u w:val="none"/>
          <w:shd w:val="clear" w:color="auto" w:fill="F0F4FA"/>
        </w:rPr>
      </w:pPr>
      <w:r w:rsidRPr="005340C1">
        <w:rPr>
          <w:caps/>
          <w:szCs w:val="24"/>
        </w:rPr>
        <w:fldChar w:fldCharType="begin"/>
      </w:r>
      <w:r w:rsidRPr="005340C1">
        <w:rPr>
          <w:caps/>
          <w:szCs w:val="24"/>
        </w:rPr>
        <w:instrText xml:space="preserve"> HYPERLINK "https://mintrud.gov.ru/ministry/about/structure" </w:instrText>
      </w:r>
      <w:r w:rsidRPr="005340C1">
        <w:rPr>
          <w:caps/>
          <w:szCs w:val="24"/>
        </w:rPr>
        <w:fldChar w:fldCharType="separate"/>
      </w:r>
    </w:p>
    <w:p w:rsidR="00040195" w:rsidRPr="005340C1" w:rsidRDefault="00040195" w:rsidP="005340C1">
      <w:pPr>
        <w:spacing w:after="0" w:line="240" w:lineRule="auto"/>
        <w:contextualSpacing/>
        <w:rPr>
          <w:rFonts w:ascii="GolosText" w:hAnsi="GolosText"/>
          <w:b/>
          <w:bCs/>
          <w:szCs w:val="24"/>
        </w:rPr>
      </w:pPr>
      <w:r w:rsidRPr="005340C1">
        <w:rPr>
          <w:rFonts w:ascii="GolosText" w:hAnsi="GolosText"/>
          <w:b/>
          <w:bCs/>
          <w:caps/>
          <w:szCs w:val="24"/>
          <w:shd w:val="clear" w:color="auto" w:fill="F0F4FA"/>
        </w:rPr>
        <w:t>ЗАМЕСТИТЕЛИ МИНИСТРА</w:t>
      </w:r>
    </w:p>
    <w:p w:rsidR="00040195" w:rsidRPr="005340C1" w:rsidRDefault="00040195" w:rsidP="005340C1">
      <w:pPr>
        <w:spacing w:after="0" w:line="240" w:lineRule="auto"/>
        <w:contextualSpacing/>
        <w:rPr>
          <w:caps/>
          <w:szCs w:val="24"/>
          <w:shd w:val="clear" w:color="auto" w:fill="F0F4FA"/>
        </w:rPr>
      </w:pPr>
      <w:r w:rsidRPr="005340C1">
        <w:rPr>
          <w:caps/>
          <w:szCs w:val="24"/>
          <w:shd w:val="clear" w:color="auto" w:fill="F0F4FA"/>
        </w:rPr>
        <w:fldChar w:fldCharType="begin"/>
      </w:r>
      <w:r w:rsidRPr="005340C1">
        <w:rPr>
          <w:caps/>
          <w:szCs w:val="24"/>
          <w:shd w:val="clear" w:color="auto" w:fill="F0F4FA"/>
        </w:rPr>
        <w:instrText xml:space="preserve"> INCLUDEPICTURE "https://mintrud.gov.ru/static/images/right.svg" \* MERGEFORMATINET </w:instrText>
      </w:r>
      <w:r w:rsidRPr="005340C1">
        <w:rPr>
          <w:caps/>
          <w:szCs w:val="24"/>
          <w:shd w:val="clear" w:color="auto" w:fill="F0F4FA"/>
        </w:rPr>
        <w:fldChar w:fldCharType="separate"/>
      </w:r>
      <w:r w:rsidR="00E11C66" w:rsidRPr="005340C1">
        <w:rPr>
          <w:caps/>
          <w:szCs w:val="24"/>
          <w:shd w:val="clear" w:color="auto" w:fill="F0F4F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href="https://mintrud.gov.ru/ministry/about/structure" style="width:23.75pt;height:23.75pt" o:button="t"/>
        </w:pict>
      </w:r>
      <w:r w:rsidRPr="005340C1">
        <w:rPr>
          <w:caps/>
          <w:szCs w:val="24"/>
          <w:shd w:val="clear" w:color="auto" w:fill="F0F4FA"/>
        </w:rPr>
        <w:fldChar w:fldCharType="end"/>
      </w:r>
    </w:p>
    <w:p w:rsidR="00040195" w:rsidRPr="005340C1" w:rsidRDefault="00040195" w:rsidP="005340C1">
      <w:pPr>
        <w:spacing w:after="0" w:line="240" w:lineRule="auto"/>
        <w:contextualSpacing/>
        <w:rPr>
          <w:caps/>
          <w:szCs w:val="24"/>
        </w:rPr>
      </w:pPr>
      <w:r w:rsidRPr="005340C1">
        <w:rPr>
          <w:caps/>
          <w:szCs w:val="24"/>
        </w:rPr>
        <w:fldChar w:fldCharType="end"/>
      </w:r>
    </w:p>
    <w:p w:rsidR="00040195" w:rsidRPr="005340C1" w:rsidRDefault="00040195" w:rsidP="005340C1">
      <w:pPr>
        <w:spacing w:after="0" w:line="240" w:lineRule="auto"/>
        <w:contextualSpacing/>
        <w:rPr>
          <w:szCs w:val="24"/>
          <w:shd w:val="clear" w:color="auto" w:fill="F0F4FA"/>
        </w:rPr>
      </w:pP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SegoeUI" w:hAnsi="SegoeUI"/>
          <w:szCs w:val="24"/>
          <w:lang w:eastAsia="ru-RU"/>
        </w:rPr>
      </w:pPr>
      <w:r w:rsidRPr="005340C1">
        <w:rPr>
          <w:rFonts w:ascii="SegoeUI" w:hAnsi="SegoeUI"/>
          <w:noProof/>
          <w:szCs w:val="24"/>
          <w:lang w:eastAsia="ru-RU"/>
        </w:rPr>
        <w:drawing>
          <wp:inline distT="0" distB="0" distL="0" distR="0">
            <wp:extent cx="2139950" cy="2139950"/>
            <wp:effectExtent l="0" t="0" r="0" b="0"/>
            <wp:docPr id="9" name="Рисунок 9" descr="https://mintrud.gov.ru/uploads/editor/54/cc/db4afc2d34c027cc24d01989b573e9c6caf5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intrud.gov.ru/uploads/editor/54/cc/db4afc2d34c027cc24d01989b573e9c6caf5e6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b/>
          <w:bCs/>
          <w:szCs w:val="24"/>
        </w:rPr>
      </w:pPr>
      <w:r w:rsidRPr="005340C1">
        <w:rPr>
          <w:rFonts w:ascii="GolosText" w:hAnsi="GolosText"/>
          <w:b/>
          <w:bCs/>
          <w:szCs w:val="24"/>
        </w:rPr>
        <w:t>Баталина Ольга Юрьевна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Первый заместитель министра</w:t>
      </w:r>
    </w:p>
    <w:p w:rsidR="0011756A" w:rsidRPr="005340C1" w:rsidRDefault="0011756A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Родилась 8 ноября 1975 г. в г. Саратове.</w:t>
      </w:r>
    </w:p>
    <w:p w:rsidR="0011756A" w:rsidRPr="005340C1" w:rsidRDefault="0011756A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В 1997 г. окончила Поволжскую академию госслужбы имени П. А. Столыпина, кандидат экономических наук.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1997—2003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работала на различных должностях в ГУ Центробанка РФ по Саратовской области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2006—2008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депутат Саратовской городской думы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2008—2009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заместитель главы администрации города Саратова по социальной политике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2010—2011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заместитель главы администрации города Саратова по общественным отношениям, анализу и информации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2011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проректор Поволжской академии государственной службы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2011—2016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депутат Государственной Думы ФС РФ VI созыва:</w:t>
      </w:r>
      <w:r w:rsidRPr="005340C1">
        <w:rPr>
          <w:rFonts w:ascii="GolosText" w:hAnsi="GolosText"/>
          <w:szCs w:val="24"/>
        </w:rPr>
        <w:br/>
        <w:t>- заместитель председателя Комитета по федеративному устройству и вопросам местного самоуправления</w:t>
      </w:r>
      <w:r w:rsidRPr="005340C1">
        <w:rPr>
          <w:rFonts w:ascii="GolosText" w:hAnsi="GolosText"/>
          <w:szCs w:val="24"/>
        </w:rPr>
        <w:br/>
      </w:r>
      <w:r w:rsidRPr="005340C1">
        <w:rPr>
          <w:rFonts w:ascii="GolosText" w:hAnsi="GolosText"/>
          <w:szCs w:val="24"/>
        </w:rPr>
        <w:lastRenderedPageBreak/>
        <w:t>- первый заместитель Председателя Комитета по вопросам семьи, женщин и детей</w:t>
      </w:r>
      <w:r w:rsidRPr="005340C1">
        <w:rPr>
          <w:rFonts w:ascii="GolosText" w:hAnsi="GolosText"/>
          <w:szCs w:val="24"/>
        </w:rPr>
        <w:br/>
        <w:t>- председатель Комитета по труду, социальной политике и делам ветеранов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2016-2020</w:t>
      </w:r>
    </w:p>
    <w:p w:rsidR="0011756A" w:rsidRPr="005340C1" w:rsidRDefault="0011756A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депутат Государственной Думы ФС РФ VII созыва:</w:t>
      </w:r>
      <w:r w:rsidRPr="005340C1">
        <w:rPr>
          <w:rFonts w:ascii="GolosText" w:hAnsi="GolosText"/>
          <w:szCs w:val="24"/>
        </w:rPr>
        <w:br/>
        <w:t>- член Комитета по государственному строительству и законодательству.</w:t>
      </w:r>
      <w:r w:rsidRPr="005340C1">
        <w:rPr>
          <w:rFonts w:ascii="GolosText" w:hAnsi="GolosText"/>
          <w:szCs w:val="24"/>
        </w:rPr>
        <w:br/>
        <w:t>- член Комитета по труду, соцполитике и делам ветеранов.</w:t>
      </w:r>
    </w:p>
    <w:p w:rsidR="0011756A" w:rsidRPr="005340C1" w:rsidRDefault="0011756A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Распоряжением Правительства Российской Федерации от 28 февраля 2020 г. № 457-р назначена заместителем Министра труда и социальной защиты Российской Федерации.</w:t>
      </w:r>
    </w:p>
    <w:p w:rsidR="0011756A" w:rsidRPr="005340C1" w:rsidRDefault="0011756A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Распоряжением Правительства Российской Федерации от 6 октября 2021 г. № 2815-р назначена первым заместителем Министра труда и социальной защиты Российской Федерации.</w:t>
      </w:r>
    </w:p>
    <w:p w:rsidR="0011756A" w:rsidRPr="005340C1" w:rsidRDefault="0011756A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Имеет государственные награды.</w:t>
      </w:r>
    </w:p>
    <w:p w:rsidR="0011756A" w:rsidRPr="005340C1" w:rsidRDefault="0011756A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Действительный государственный советник Российской Федерации 2 класса.</w:t>
      </w:r>
    </w:p>
    <w:p w:rsidR="0011756A" w:rsidRPr="005340C1" w:rsidRDefault="0011756A" w:rsidP="005340C1">
      <w:pPr>
        <w:spacing w:after="0" w:line="240" w:lineRule="auto"/>
        <w:contextualSpacing/>
        <w:rPr>
          <w:rFonts w:asciiTheme="minorHAnsi" w:hAnsiTheme="minorHAnsi"/>
          <w:caps/>
          <w:szCs w:val="24"/>
          <w:shd w:val="clear" w:color="auto" w:fill="F0F4FA"/>
        </w:rPr>
      </w:pPr>
    </w:p>
    <w:p w:rsidR="00040195" w:rsidRPr="005340C1" w:rsidRDefault="00040195" w:rsidP="005340C1">
      <w:pPr>
        <w:spacing w:after="0" w:line="240" w:lineRule="auto"/>
        <w:contextualSpacing/>
        <w:rPr>
          <w:caps/>
          <w:szCs w:val="24"/>
          <w:shd w:val="clear" w:color="auto" w:fill="F0F4FA"/>
        </w:rPr>
      </w:pPr>
      <w:r w:rsidRPr="005340C1">
        <w:rPr>
          <w:caps/>
          <w:szCs w:val="24"/>
          <w:shd w:val="clear" w:color="auto" w:fill="F0F4FA"/>
        </w:rPr>
        <w:fldChar w:fldCharType="begin"/>
      </w:r>
      <w:r w:rsidRPr="005340C1">
        <w:rPr>
          <w:caps/>
          <w:szCs w:val="24"/>
          <w:shd w:val="clear" w:color="auto" w:fill="F0F4FA"/>
        </w:rPr>
        <w:instrText xml:space="preserve"> INCLUDEPICTURE "https://mintrud.gov.ru/static/images/right.svg" \* MERGEFORMATINET </w:instrText>
      </w:r>
      <w:r w:rsidRPr="005340C1">
        <w:rPr>
          <w:caps/>
          <w:szCs w:val="24"/>
          <w:shd w:val="clear" w:color="auto" w:fill="F0F4FA"/>
        </w:rPr>
        <w:fldChar w:fldCharType="separate"/>
      </w:r>
      <w:r w:rsidR="00E11C66" w:rsidRPr="005340C1">
        <w:rPr>
          <w:caps/>
          <w:szCs w:val="24"/>
          <w:shd w:val="clear" w:color="auto" w:fill="F0F4FA"/>
        </w:rPr>
        <w:pict>
          <v:shape id="_x0000_i1027" type="#_x0000_t75" alt="" href="https://mintrud.gov.ru/ministry/about/structure/zam/BatalinaOY" style="width:23.75pt;height:23.75pt" o:button="t"/>
        </w:pict>
      </w:r>
      <w:r w:rsidRPr="005340C1">
        <w:rPr>
          <w:caps/>
          <w:szCs w:val="24"/>
          <w:shd w:val="clear" w:color="auto" w:fill="F0F4FA"/>
        </w:rPr>
        <w:fldChar w:fldCharType="end"/>
      </w:r>
    </w:p>
    <w:p w:rsidR="00040195" w:rsidRPr="005340C1" w:rsidRDefault="00040195" w:rsidP="005340C1">
      <w:pPr>
        <w:spacing w:after="0" w:line="240" w:lineRule="auto"/>
        <w:contextualSpacing/>
        <w:rPr>
          <w:szCs w:val="24"/>
        </w:rPr>
      </w:pP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SegoeUI" w:hAnsi="SegoeUI"/>
          <w:szCs w:val="24"/>
          <w:lang w:eastAsia="ru-RU"/>
        </w:rPr>
      </w:pPr>
      <w:r w:rsidRPr="005340C1">
        <w:rPr>
          <w:rFonts w:ascii="SegoeUI" w:hAnsi="SegoeUI"/>
          <w:noProof/>
          <w:szCs w:val="24"/>
          <w:lang w:eastAsia="ru-RU"/>
        </w:rPr>
        <w:drawing>
          <wp:inline distT="0" distB="0" distL="0" distR="0">
            <wp:extent cx="2432050" cy="2432050"/>
            <wp:effectExtent l="0" t="0" r="0" b="0"/>
            <wp:docPr id="10" name="Рисунок 10" descr="https://mintrud.gov.ru/uploads/editor/42/c5/912fe9e8cac10642df1793097cb316851ed378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intrud.gov.ru/uploads/editor/42/c5/912fe9e8cac10642df1793097cb316851ed378e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b/>
          <w:bCs/>
          <w:szCs w:val="24"/>
        </w:rPr>
      </w:pPr>
      <w:r w:rsidRPr="005340C1">
        <w:rPr>
          <w:rFonts w:ascii="GolosText" w:hAnsi="GolosText"/>
          <w:b/>
          <w:bCs/>
          <w:szCs w:val="24"/>
        </w:rPr>
        <w:t>Пудов Андрей Николаевич</w:t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Статс-секретарь — заместитель министра</w:t>
      </w:r>
    </w:p>
    <w:p w:rsidR="005A3C1C" w:rsidRPr="005340C1" w:rsidRDefault="005A3C1C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Родился 3 ноября 1971 года в Республике Татарстан.</w:t>
      </w:r>
    </w:p>
    <w:p w:rsidR="005A3C1C" w:rsidRPr="005340C1" w:rsidRDefault="005A3C1C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В 1992 году окончил Ленинградское высшее военно-политическое училище им. Ю.В. Андропова по специальности командная, тактическая противовоздушная оборона.</w:t>
      </w:r>
    </w:p>
    <w:p w:rsidR="005A3C1C" w:rsidRPr="005340C1" w:rsidRDefault="005A3C1C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В 1995 году окончил Международный независимый эколого-политологический университет по специальности юриспруденция.</w:t>
      </w:r>
    </w:p>
    <w:p w:rsidR="005A3C1C" w:rsidRPr="005340C1" w:rsidRDefault="005A3C1C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В 2002 году окончил Российскую академию государственной службы при Президенте РФ по специальности государственное и муниципальное управление.</w:t>
      </w:r>
    </w:p>
    <w:p w:rsidR="005A3C1C" w:rsidRPr="005340C1" w:rsidRDefault="005A3C1C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В период с 1988 по 1994 год проходил службу в Вооруженных силах.</w:t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lastRenderedPageBreak/>
        <w:t>1994—1995</w:t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юрист в ТОО «Оздоровительно-производственное объединение»</w:t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1995—1996</w:t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юрист в Центре социального обслуживания «Внуково»</w:t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1996—2002</w:t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главный специалист, начальник отдела правовой экспертизы, заместитель начальника Правового управления в Пенсионном фонде Российской Федерации</w:t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2002—2011</w:t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начальник Департамента организации назначения и выплаты пенсий ПФР</w:t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2011-2012</w:t>
      </w:r>
    </w:p>
    <w:p w:rsidR="005A3C1C" w:rsidRPr="005340C1" w:rsidRDefault="005A3C1C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заместитель Председателя Правления Пенсионного фонда РФ</w:t>
      </w:r>
    </w:p>
    <w:p w:rsidR="005A3C1C" w:rsidRPr="005340C1" w:rsidRDefault="005A3C1C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Распоряжением Правительства Российской Федерации от 17 июля 2012 г. № 1278-р назначен заместителем Министра труда и социальной защиты Российской Федерации.</w:t>
      </w:r>
    </w:p>
    <w:p w:rsidR="005A3C1C" w:rsidRPr="005340C1" w:rsidRDefault="005A3C1C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Награждён нагрудным знаком «Отличник социально-трудовой сферы».</w:t>
      </w:r>
    </w:p>
    <w:p w:rsidR="005A3C1C" w:rsidRPr="005340C1" w:rsidRDefault="005A3C1C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Имеет благодарность Правительства Российской Федерации.</w:t>
      </w:r>
    </w:p>
    <w:p w:rsidR="005A3C1C" w:rsidRPr="005340C1" w:rsidRDefault="005A3C1C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Действительный государственный советник Российской Федерации 1 класса.</w:t>
      </w:r>
    </w:p>
    <w:p w:rsidR="0011756A" w:rsidRPr="005340C1" w:rsidRDefault="0011756A" w:rsidP="005340C1">
      <w:pPr>
        <w:spacing w:after="0" w:line="240" w:lineRule="auto"/>
        <w:contextualSpacing/>
        <w:rPr>
          <w:rFonts w:asciiTheme="minorHAnsi" w:hAnsiTheme="minorHAnsi"/>
          <w:caps/>
          <w:szCs w:val="24"/>
          <w:shd w:val="clear" w:color="auto" w:fill="F0F4FA"/>
        </w:rPr>
      </w:pPr>
    </w:p>
    <w:p w:rsidR="00040195" w:rsidRPr="005340C1" w:rsidRDefault="00040195" w:rsidP="005340C1">
      <w:pPr>
        <w:spacing w:after="0" w:line="240" w:lineRule="auto"/>
        <w:contextualSpacing/>
        <w:rPr>
          <w:caps/>
          <w:szCs w:val="24"/>
          <w:shd w:val="clear" w:color="auto" w:fill="F0F4FA"/>
        </w:rPr>
      </w:pPr>
      <w:r w:rsidRPr="005340C1">
        <w:rPr>
          <w:caps/>
          <w:szCs w:val="24"/>
          <w:shd w:val="clear" w:color="auto" w:fill="F0F4FA"/>
        </w:rPr>
        <w:fldChar w:fldCharType="begin"/>
      </w:r>
      <w:r w:rsidRPr="005340C1">
        <w:rPr>
          <w:caps/>
          <w:szCs w:val="24"/>
          <w:shd w:val="clear" w:color="auto" w:fill="F0F4FA"/>
        </w:rPr>
        <w:instrText xml:space="preserve"> INCLUDEPICTURE "https://mintrud.gov.ru/static/images/right.svg" \* MERGEFORMATINET </w:instrText>
      </w:r>
      <w:r w:rsidRPr="005340C1">
        <w:rPr>
          <w:caps/>
          <w:szCs w:val="24"/>
          <w:shd w:val="clear" w:color="auto" w:fill="F0F4FA"/>
        </w:rPr>
        <w:fldChar w:fldCharType="separate"/>
      </w:r>
      <w:r w:rsidR="00E11C66" w:rsidRPr="005340C1">
        <w:rPr>
          <w:caps/>
          <w:szCs w:val="24"/>
          <w:shd w:val="clear" w:color="auto" w:fill="F0F4FA"/>
        </w:rPr>
        <w:pict>
          <v:shape id="_x0000_i1028" type="#_x0000_t75" alt="" href="https://mintrud.gov.ru/ministry/about/structure/zammin/PudovAN" style="width:23.75pt;height:23.75pt" o:button="t"/>
        </w:pict>
      </w:r>
      <w:r w:rsidRPr="005340C1">
        <w:rPr>
          <w:caps/>
          <w:szCs w:val="24"/>
          <w:shd w:val="clear" w:color="auto" w:fill="F0F4FA"/>
        </w:rPr>
        <w:fldChar w:fldCharType="end"/>
      </w:r>
    </w:p>
    <w:p w:rsidR="00040195" w:rsidRPr="005340C1" w:rsidRDefault="00040195" w:rsidP="005340C1">
      <w:pPr>
        <w:spacing w:after="0" w:line="240" w:lineRule="auto"/>
        <w:contextualSpacing/>
        <w:rPr>
          <w:szCs w:val="24"/>
        </w:rPr>
      </w:pP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SegoeUI" w:hAnsi="SegoeUI"/>
          <w:szCs w:val="24"/>
          <w:lang w:eastAsia="ru-RU"/>
        </w:rPr>
      </w:pPr>
      <w:r w:rsidRPr="005340C1">
        <w:rPr>
          <w:rFonts w:ascii="SegoeUI" w:hAnsi="SegoeUI"/>
          <w:noProof/>
          <w:szCs w:val="24"/>
          <w:lang w:eastAsia="ru-RU"/>
        </w:rPr>
        <w:drawing>
          <wp:inline distT="0" distB="0" distL="0" distR="0">
            <wp:extent cx="2432050" cy="2432050"/>
            <wp:effectExtent l="0" t="0" r="0" b="0"/>
            <wp:docPr id="11" name="Рисунок 11" descr="https://mintrud.gov.ru/uploads/editor/7f/68/33d68deac0184324a65af088cb55d833279f4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intrud.gov.ru/uploads/editor/7f/68/33d68deac0184324a65af088cb55d833279f4c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b/>
          <w:bCs/>
          <w:szCs w:val="24"/>
        </w:rPr>
      </w:pPr>
      <w:r w:rsidRPr="005340C1">
        <w:rPr>
          <w:rFonts w:ascii="GolosText" w:hAnsi="GolosText"/>
          <w:b/>
          <w:bCs/>
          <w:szCs w:val="24"/>
        </w:rPr>
        <w:t>Абдулхалимов Магомед Султанович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Заместитель министра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Родился 2 декабря 1976 года в г. Грозный ЧИАССР.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В 2001 году окончил Московский государственный открытый университет по специальности мировая экономика.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В 2011 г. окончил Российскую академию государственной службы при Президенте Российской Федерации по специальности юриспруденция.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lastRenderedPageBreak/>
        <w:t>1993—2002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работа в коммерческом секторе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2002—2005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специалист 1 категории, казначей, старший казначей, главный казначей, заместитель начальника отдела Управления Федерального казначейства по Чеченской Республике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2005—2014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главный специалист, главный специалист-эксперт, советник отдела, начальник отдела Федерального казначейства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2014—2018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начальник управления, заместитель Министра экономики и финансов Московской области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2018—2020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директор Административного департамента Министерства финансов Российской Федерации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2020—2021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советник Министра труда и социальной защиты Российской Федерации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2021—н/вр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заместитель Министра труда и социальной защиты Российской Федерации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Распоряжением Правительства Российской Федерации от 2 декабря 2021 г. № 3418-р назначен заместителем Министра труда и социальной защиты Российской Федерации.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Действительный государственный советник Российской Федерации 3 класса.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Воспитывает троих детей.</w:t>
      </w:r>
    </w:p>
    <w:p w:rsidR="0011756A" w:rsidRPr="005340C1" w:rsidRDefault="0011756A" w:rsidP="005340C1">
      <w:pPr>
        <w:spacing w:after="0" w:line="240" w:lineRule="auto"/>
        <w:contextualSpacing/>
        <w:rPr>
          <w:rFonts w:asciiTheme="minorHAnsi" w:hAnsiTheme="minorHAnsi"/>
          <w:caps/>
          <w:szCs w:val="24"/>
          <w:shd w:val="clear" w:color="auto" w:fill="F0F4FA"/>
        </w:rPr>
      </w:pPr>
    </w:p>
    <w:p w:rsidR="00040195" w:rsidRPr="005340C1" w:rsidRDefault="00040195" w:rsidP="005340C1">
      <w:pPr>
        <w:spacing w:after="0" w:line="240" w:lineRule="auto"/>
        <w:contextualSpacing/>
        <w:rPr>
          <w:caps/>
          <w:szCs w:val="24"/>
          <w:shd w:val="clear" w:color="auto" w:fill="F0F4FA"/>
        </w:rPr>
      </w:pPr>
      <w:r w:rsidRPr="005340C1">
        <w:rPr>
          <w:caps/>
          <w:szCs w:val="24"/>
          <w:shd w:val="clear" w:color="auto" w:fill="F0F4FA"/>
        </w:rPr>
        <w:fldChar w:fldCharType="begin"/>
      </w:r>
      <w:r w:rsidRPr="005340C1">
        <w:rPr>
          <w:caps/>
          <w:szCs w:val="24"/>
          <w:shd w:val="clear" w:color="auto" w:fill="F0F4FA"/>
        </w:rPr>
        <w:instrText xml:space="preserve"> INCLUDEPICTURE "https://mintrud.gov.ru/static/images/right.svg" \* MERGEFORMATINET </w:instrText>
      </w:r>
      <w:r w:rsidRPr="005340C1">
        <w:rPr>
          <w:caps/>
          <w:szCs w:val="24"/>
          <w:shd w:val="clear" w:color="auto" w:fill="F0F4FA"/>
        </w:rPr>
        <w:fldChar w:fldCharType="separate"/>
      </w:r>
      <w:r w:rsidR="00E11C66" w:rsidRPr="005340C1">
        <w:rPr>
          <w:caps/>
          <w:szCs w:val="24"/>
          <w:shd w:val="clear" w:color="auto" w:fill="F0F4FA"/>
        </w:rPr>
        <w:pict>
          <v:shape id="_x0000_i1029" type="#_x0000_t75" alt="" href="https://mintrud.gov.ru/ministry/about/structure/zammin/AbdulhalimovMS" style="width:23.75pt;height:23.75pt" o:button="t"/>
        </w:pict>
      </w:r>
      <w:r w:rsidRPr="005340C1">
        <w:rPr>
          <w:caps/>
          <w:szCs w:val="24"/>
          <w:shd w:val="clear" w:color="auto" w:fill="F0F4FA"/>
        </w:rPr>
        <w:fldChar w:fldCharType="end"/>
      </w:r>
    </w:p>
    <w:p w:rsidR="00040195" w:rsidRPr="005340C1" w:rsidRDefault="00040195" w:rsidP="005340C1">
      <w:pPr>
        <w:spacing w:after="0" w:line="240" w:lineRule="auto"/>
        <w:contextualSpacing/>
        <w:rPr>
          <w:szCs w:val="24"/>
        </w:rPr>
      </w:pP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SegoeUI" w:hAnsi="SegoeUI"/>
          <w:szCs w:val="24"/>
          <w:lang w:eastAsia="ru-RU"/>
        </w:rPr>
      </w:pPr>
      <w:r w:rsidRPr="005340C1">
        <w:rPr>
          <w:rFonts w:ascii="SegoeUI" w:hAnsi="SegoeUI"/>
          <w:noProof/>
          <w:szCs w:val="24"/>
          <w:lang w:eastAsia="ru-RU"/>
        </w:rPr>
        <w:drawing>
          <wp:inline distT="0" distB="0" distL="0" distR="0">
            <wp:extent cx="2432050" cy="2432050"/>
            <wp:effectExtent l="0" t="0" r="0" b="0"/>
            <wp:docPr id="12" name="Рисунок 12" descr="https://mintrud.gov.ru/uploads/editor/c0/c9/c1591851981a68570f8d6461ccf981e490bb44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intrud.gov.ru/uploads/editor/c0/c9/c1591851981a68570f8d6461ccf981e490bb443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b/>
          <w:bCs/>
          <w:szCs w:val="24"/>
        </w:rPr>
      </w:pPr>
      <w:r w:rsidRPr="005340C1">
        <w:rPr>
          <w:rFonts w:ascii="GolosText" w:hAnsi="GolosText"/>
          <w:b/>
          <w:bCs/>
          <w:szCs w:val="24"/>
        </w:rPr>
        <w:t>Вовченко Алексей Витальевич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Заместитель министра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lastRenderedPageBreak/>
        <w:t>Родился 19 апреля 1975 года в поселке Чаган Семипалатинской области.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В 1997 году окончил Смоленский государственный педагогический институт им. К. Маркса по специальности филология, в 2001 году Московский государственный институт международных отношений по специальности юриспруденция.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1997—1998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ведущий специалист Администрации г. Смоленска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1998—2002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заместитель председателя комитета по делам молодежи, заместитель начальника, первый заместитель начальника Главного управления труда и социального развития Смоленской области Администрации Смоленской области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2002—2003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заместитель исполнительного директора Фонда социальной поддержки населения Смоленской области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2003—2004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главный специалист, заместитель начальника отдела, начальник отдела Департамента занятости населения Министерства труда и социального развития Российской Федерации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2004—2005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начальник Управления альтернативной гражданской службы и трудовой миграции Федеральной службы по труду и занятости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2006—2007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начальник Департамента социальной защиты населения Тверской области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2007—2012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заместитель руководителя Федеральной службы по труду и занятости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2012—2015</w:t>
      </w:r>
    </w:p>
    <w:p w:rsidR="00CE0949" w:rsidRPr="005340C1" w:rsidRDefault="00CE0949" w:rsidP="005340C1">
      <w:pPr>
        <w:shd w:val="clear" w:color="auto" w:fill="FFFFFF"/>
        <w:spacing w:after="0" w:line="240" w:lineRule="auto"/>
        <w:contextualSpacing/>
        <w:rPr>
          <w:rFonts w:ascii="GolosText" w:hAnsi="GolosText"/>
          <w:szCs w:val="24"/>
        </w:rPr>
      </w:pPr>
      <w:r w:rsidRPr="005340C1">
        <w:rPr>
          <w:rFonts w:ascii="GolosText" w:hAnsi="GolosText"/>
          <w:szCs w:val="24"/>
        </w:rPr>
        <w:t>заместитель Министра труда и социальной защиты Российской Федерации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Распоряжением Правительства Российской Федерации от 24 июня 2015 г.№1177-р назначен первым заместителем Министра труда и социальной защиты Российской Федерации.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Распоряжением Правительства Российской Федерации от 4 октября 2021 года № 2785-р  назначен заместителем Министра труда и социальной защиты Российской Федерации.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Действительный государственный советник Российской Федерации 1 класса.</w:t>
      </w:r>
    </w:p>
    <w:p w:rsidR="00CE0949" w:rsidRPr="005340C1" w:rsidRDefault="00CE0949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Text" w:hAnsi="GolosText"/>
        </w:rPr>
      </w:pPr>
      <w:r w:rsidRPr="005340C1">
        <w:rPr>
          <w:rFonts w:ascii="GolosText" w:hAnsi="GolosText"/>
        </w:rPr>
        <w:t>Женат. Имеет двух детей.</w:t>
      </w:r>
    </w:p>
    <w:p w:rsidR="0011756A" w:rsidRPr="005340C1" w:rsidRDefault="0011756A" w:rsidP="005340C1">
      <w:pPr>
        <w:spacing w:after="0" w:line="240" w:lineRule="auto"/>
        <w:contextualSpacing/>
        <w:rPr>
          <w:rFonts w:asciiTheme="minorHAnsi" w:hAnsiTheme="minorHAnsi"/>
          <w:caps/>
          <w:szCs w:val="24"/>
          <w:shd w:val="clear" w:color="auto" w:fill="F0F4FA"/>
        </w:rPr>
      </w:pPr>
    </w:p>
    <w:p w:rsidR="00040195" w:rsidRPr="005340C1" w:rsidRDefault="00040195" w:rsidP="005340C1">
      <w:pPr>
        <w:spacing w:after="0" w:line="240" w:lineRule="auto"/>
        <w:contextualSpacing/>
        <w:rPr>
          <w:caps/>
          <w:szCs w:val="24"/>
          <w:shd w:val="clear" w:color="auto" w:fill="F0F4FA"/>
        </w:rPr>
      </w:pPr>
      <w:r w:rsidRPr="005340C1">
        <w:rPr>
          <w:caps/>
          <w:szCs w:val="24"/>
          <w:shd w:val="clear" w:color="auto" w:fill="F0F4FA"/>
        </w:rPr>
        <w:fldChar w:fldCharType="begin"/>
      </w:r>
      <w:r w:rsidRPr="005340C1">
        <w:rPr>
          <w:caps/>
          <w:szCs w:val="24"/>
          <w:shd w:val="clear" w:color="auto" w:fill="F0F4FA"/>
        </w:rPr>
        <w:instrText xml:space="preserve"> INCLUDEPICTURE "https://mintrud.gov.ru/static/images/right.svg" \* MERGEFORMATINET </w:instrText>
      </w:r>
      <w:r w:rsidRPr="005340C1">
        <w:rPr>
          <w:caps/>
          <w:szCs w:val="24"/>
          <w:shd w:val="clear" w:color="auto" w:fill="F0F4FA"/>
        </w:rPr>
        <w:fldChar w:fldCharType="separate"/>
      </w:r>
      <w:r w:rsidR="00E11C66" w:rsidRPr="005340C1">
        <w:rPr>
          <w:caps/>
          <w:szCs w:val="24"/>
          <w:shd w:val="clear" w:color="auto" w:fill="F0F4FA"/>
        </w:rPr>
        <w:pict>
          <v:shape id="_x0000_i1030" type="#_x0000_t75" alt="" href="https://mintrud.gov.ru/ministry/about/structure/zammin/VovchenkoAV" style="width:23.75pt;height:23.75pt" o:button="t"/>
        </w:pict>
      </w:r>
      <w:r w:rsidRPr="005340C1">
        <w:rPr>
          <w:caps/>
          <w:szCs w:val="24"/>
          <w:shd w:val="clear" w:color="auto" w:fill="F0F4FA"/>
        </w:rPr>
        <w:fldChar w:fldCharType="end"/>
      </w:r>
    </w:p>
    <w:p w:rsidR="00040195" w:rsidRPr="005340C1" w:rsidRDefault="00040195" w:rsidP="005340C1">
      <w:pPr>
        <w:spacing w:after="0" w:line="240" w:lineRule="auto"/>
        <w:contextualSpacing/>
        <w:rPr>
          <w:szCs w:val="24"/>
        </w:rPr>
      </w:pPr>
    </w:p>
    <w:p w:rsidR="00E9458B" w:rsidRPr="005340C1" w:rsidRDefault="00E9458B" w:rsidP="005340C1">
      <w:pPr>
        <w:shd w:val="clear" w:color="auto" w:fill="FFFFFF"/>
        <w:spacing w:after="0" w:line="240" w:lineRule="auto"/>
        <w:contextualSpacing/>
        <w:rPr>
          <w:rFonts w:ascii="SegoeUI" w:eastAsia="Times New Roman" w:hAnsi="SegoeUI"/>
          <w:szCs w:val="24"/>
          <w:lang w:eastAsia="ru-RU"/>
        </w:rPr>
      </w:pPr>
      <w:r w:rsidRPr="005340C1">
        <w:rPr>
          <w:rFonts w:ascii="SegoeUI" w:eastAsia="Times New Roman" w:hAnsi="SegoeUI"/>
          <w:noProof/>
          <w:szCs w:val="24"/>
          <w:lang w:eastAsia="ru-RU"/>
        </w:rPr>
        <w:lastRenderedPageBreak/>
        <w:drawing>
          <wp:inline distT="0" distB="0" distL="0" distR="0">
            <wp:extent cx="2432050" cy="2432050"/>
            <wp:effectExtent l="0" t="0" r="0" b="0"/>
            <wp:docPr id="13" name="Рисунок 13" descr="https://mintrud.gov.ru/uploads/editor/f1/ec/d4bac513ede68c5dd0f5a622b70061381e69d5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mintrud.gov.ru/uploads/editor/f1/ec/d4bac513ede68c5dd0f5a622b70061381e69d5a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8B" w:rsidRPr="005340C1" w:rsidRDefault="00E9458B" w:rsidP="005340C1">
      <w:pPr>
        <w:shd w:val="clear" w:color="auto" w:fill="FFFFFF"/>
        <w:spacing w:after="0" w:line="240" w:lineRule="auto"/>
        <w:contextualSpacing/>
        <w:rPr>
          <w:rFonts w:ascii="GolosText" w:eastAsia="Times New Roman" w:hAnsi="GolosText"/>
          <w:b/>
          <w:bCs/>
          <w:szCs w:val="24"/>
          <w:lang w:eastAsia="ru-RU"/>
        </w:rPr>
      </w:pPr>
      <w:r w:rsidRPr="005340C1">
        <w:rPr>
          <w:rFonts w:ascii="GolosText" w:eastAsia="Times New Roman" w:hAnsi="GolosText"/>
          <w:b/>
          <w:bCs/>
          <w:szCs w:val="24"/>
          <w:lang w:eastAsia="ru-RU"/>
        </w:rPr>
        <w:t>Кожевников Александр Васильевич</w:t>
      </w:r>
    </w:p>
    <w:p w:rsidR="00E9458B" w:rsidRPr="005340C1" w:rsidRDefault="00E9458B" w:rsidP="005340C1">
      <w:pPr>
        <w:shd w:val="clear" w:color="auto" w:fill="FFFFFF"/>
        <w:spacing w:after="0" w:line="240" w:lineRule="auto"/>
        <w:contextualSpacing/>
        <w:rPr>
          <w:rFonts w:ascii="GolosText" w:eastAsia="Times New Roman" w:hAnsi="GolosText"/>
          <w:szCs w:val="24"/>
          <w:lang w:eastAsia="ru-RU"/>
        </w:rPr>
      </w:pPr>
      <w:r w:rsidRPr="005340C1">
        <w:rPr>
          <w:rFonts w:ascii="GolosText" w:eastAsia="Times New Roman" w:hAnsi="GolosText"/>
          <w:szCs w:val="24"/>
          <w:lang w:eastAsia="ru-RU"/>
        </w:rPr>
        <w:t>Заместитель министра</w:t>
      </w:r>
    </w:p>
    <w:p w:rsidR="0011756A" w:rsidRPr="005340C1" w:rsidRDefault="0011756A" w:rsidP="005340C1">
      <w:pPr>
        <w:spacing w:after="0" w:line="240" w:lineRule="auto"/>
        <w:contextualSpacing/>
        <w:rPr>
          <w:rFonts w:asciiTheme="minorHAnsi" w:hAnsiTheme="minorHAnsi"/>
          <w:caps/>
          <w:szCs w:val="24"/>
          <w:shd w:val="clear" w:color="auto" w:fill="F0F4FA"/>
        </w:rPr>
      </w:pPr>
    </w:p>
    <w:p w:rsidR="00040195" w:rsidRPr="005340C1" w:rsidRDefault="00040195" w:rsidP="005340C1">
      <w:pPr>
        <w:spacing w:after="0" w:line="240" w:lineRule="auto"/>
        <w:contextualSpacing/>
        <w:rPr>
          <w:caps/>
          <w:szCs w:val="24"/>
          <w:shd w:val="clear" w:color="auto" w:fill="F0F4FA"/>
        </w:rPr>
      </w:pPr>
      <w:r w:rsidRPr="005340C1">
        <w:rPr>
          <w:caps/>
          <w:szCs w:val="24"/>
          <w:shd w:val="clear" w:color="auto" w:fill="F0F4FA"/>
        </w:rPr>
        <w:fldChar w:fldCharType="begin"/>
      </w:r>
      <w:r w:rsidRPr="005340C1">
        <w:rPr>
          <w:caps/>
          <w:szCs w:val="24"/>
          <w:shd w:val="clear" w:color="auto" w:fill="F0F4FA"/>
        </w:rPr>
        <w:instrText xml:space="preserve"> INCLUDEPICTURE "https://mintrud.gov.ru/static/images/right.svg" \* MERGEFORMATINET </w:instrText>
      </w:r>
      <w:r w:rsidRPr="005340C1">
        <w:rPr>
          <w:caps/>
          <w:szCs w:val="24"/>
          <w:shd w:val="clear" w:color="auto" w:fill="F0F4FA"/>
        </w:rPr>
        <w:fldChar w:fldCharType="separate"/>
      </w:r>
      <w:r w:rsidR="00E11C66" w:rsidRPr="005340C1">
        <w:rPr>
          <w:caps/>
          <w:szCs w:val="24"/>
          <w:shd w:val="clear" w:color="auto" w:fill="F0F4FA"/>
        </w:rPr>
        <w:pict>
          <v:shape id="_x0000_i1031" type="#_x0000_t75" alt="" href="https://mintrud.gov.ru/ministry/about/structure/zammin/kozhevnikovav" style="width:23.75pt;height:23.75pt" o:button="t"/>
        </w:pict>
      </w:r>
      <w:r w:rsidRPr="005340C1">
        <w:rPr>
          <w:caps/>
          <w:szCs w:val="24"/>
          <w:shd w:val="clear" w:color="auto" w:fill="F0F4FA"/>
        </w:rPr>
        <w:fldChar w:fldCharType="end"/>
      </w:r>
    </w:p>
    <w:p w:rsidR="00040195" w:rsidRPr="005340C1" w:rsidRDefault="00040195" w:rsidP="005340C1">
      <w:pPr>
        <w:spacing w:after="0" w:line="240" w:lineRule="auto"/>
        <w:contextualSpacing/>
        <w:rPr>
          <w:szCs w:val="24"/>
        </w:rPr>
      </w:pPr>
    </w:p>
    <w:p w:rsidR="002221D9" w:rsidRPr="005340C1" w:rsidRDefault="002221D9" w:rsidP="005340C1">
      <w:pPr>
        <w:shd w:val="clear" w:color="auto" w:fill="FFFFFF"/>
        <w:spacing w:after="0" w:line="240" w:lineRule="auto"/>
        <w:contextualSpacing/>
        <w:rPr>
          <w:rFonts w:ascii="SegoeUI" w:eastAsia="Times New Roman" w:hAnsi="SegoeUI"/>
          <w:szCs w:val="24"/>
          <w:lang w:eastAsia="ru-RU"/>
        </w:rPr>
      </w:pPr>
      <w:r w:rsidRPr="005340C1">
        <w:rPr>
          <w:rFonts w:ascii="SegoeUI" w:eastAsia="Times New Roman" w:hAnsi="SegoeUI"/>
          <w:noProof/>
          <w:szCs w:val="24"/>
          <w:lang w:eastAsia="ru-RU"/>
        </w:rPr>
        <w:drawing>
          <wp:inline distT="0" distB="0" distL="0" distR="0">
            <wp:extent cx="2385060" cy="2385060"/>
            <wp:effectExtent l="0" t="0" r="0" b="0"/>
            <wp:docPr id="14" name="Рисунок 14" descr="https://mintrud.gov.ru/uploads/editor/d4/e6/931883b7da80591307905c33d6beacc919b23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mintrud.gov.ru/uploads/editor/d4/e6/931883b7da80591307905c33d6beacc919b23ff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D9" w:rsidRPr="005340C1" w:rsidRDefault="002221D9" w:rsidP="005340C1">
      <w:pPr>
        <w:shd w:val="clear" w:color="auto" w:fill="FFFFFF"/>
        <w:spacing w:after="0" w:line="240" w:lineRule="auto"/>
        <w:contextualSpacing/>
        <w:rPr>
          <w:rFonts w:ascii="GolosText" w:eastAsia="Times New Roman" w:hAnsi="GolosText"/>
          <w:b/>
          <w:bCs/>
          <w:szCs w:val="24"/>
          <w:lang w:eastAsia="ru-RU"/>
        </w:rPr>
      </w:pPr>
      <w:r w:rsidRPr="005340C1">
        <w:rPr>
          <w:rFonts w:ascii="GolosText" w:eastAsia="Times New Roman" w:hAnsi="GolosText"/>
          <w:b/>
          <w:bCs/>
          <w:szCs w:val="24"/>
          <w:lang w:eastAsia="ru-RU"/>
        </w:rPr>
        <w:t>Платыгин Дмитрий Николаевич</w:t>
      </w:r>
    </w:p>
    <w:p w:rsidR="002221D9" w:rsidRPr="005340C1" w:rsidRDefault="002221D9" w:rsidP="005340C1">
      <w:pPr>
        <w:shd w:val="clear" w:color="auto" w:fill="FFFFFF"/>
        <w:spacing w:after="0" w:line="240" w:lineRule="auto"/>
        <w:contextualSpacing/>
        <w:rPr>
          <w:rFonts w:ascii="GolosText" w:eastAsia="Times New Roman" w:hAnsi="GolosText"/>
          <w:szCs w:val="24"/>
          <w:lang w:eastAsia="ru-RU"/>
        </w:rPr>
      </w:pPr>
      <w:r w:rsidRPr="005340C1">
        <w:rPr>
          <w:rFonts w:ascii="GolosText" w:eastAsia="Times New Roman" w:hAnsi="GolosText"/>
          <w:szCs w:val="24"/>
          <w:lang w:eastAsia="ru-RU"/>
        </w:rPr>
        <w:t>Заместитель министра</w:t>
      </w:r>
    </w:p>
    <w:p w:rsidR="0011756A" w:rsidRPr="005340C1" w:rsidRDefault="0011756A" w:rsidP="005340C1">
      <w:pPr>
        <w:spacing w:after="0" w:line="240" w:lineRule="auto"/>
        <w:contextualSpacing/>
        <w:rPr>
          <w:rFonts w:asciiTheme="minorHAnsi" w:hAnsiTheme="minorHAnsi"/>
          <w:caps/>
          <w:szCs w:val="24"/>
          <w:shd w:val="clear" w:color="auto" w:fill="F0F4FA"/>
        </w:rPr>
      </w:pPr>
    </w:p>
    <w:p w:rsidR="00040195" w:rsidRPr="005340C1" w:rsidRDefault="00040195" w:rsidP="005340C1">
      <w:pPr>
        <w:spacing w:after="0" w:line="240" w:lineRule="auto"/>
        <w:contextualSpacing/>
        <w:rPr>
          <w:caps/>
          <w:szCs w:val="24"/>
          <w:shd w:val="clear" w:color="auto" w:fill="F0F4FA"/>
        </w:rPr>
      </w:pPr>
      <w:r w:rsidRPr="005340C1">
        <w:rPr>
          <w:caps/>
          <w:szCs w:val="24"/>
          <w:shd w:val="clear" w:color="auto" w:fill="F0F4FA"/>
        </w:rPr>
        <w:fldChar w:fldCharType="begin"/>
      </w:r>
      <w:r w:rsidRPr="005340C1">
        <w:rPr>
          <w:caps/>
          <w:szCs w:val="24"/>
          <w:shd w:val="clear" w:color="auto" w:fill="F0F4FA"/>
        </w:rPr>
        <w:instrText xml:space="preserve"> INCLUDEPICTURE "https://mintrud.gov.ru/static/images/right.svg" \* MERGEFORMATINET </w:instrText>
      </w:r>
      <w:r w:rsidRPr="005340C1">
        <w:rPr>
          <w:caps/>
          <w:szCs w:val="24"/>
          <w:shd w:val="clear" w:color="auto" w:fill="F0F4FA"/>
        </w:rPr>
        <w:fldChar w:fldCharType="separate"/>
      </w:r>
      <w:r w:rsidR="00E11C66" w:rsidRPr="005340C1">
        <w:rPr>
          <w:caps/>
          <w:szCs w:val="24"/>
          <w:shd w:val="clear" w:color="auto" w:fill="F0F4FA"/>
        </w:rPr>
        <w:pict>
          <v:shape id="_x0000_i1032" type="#_x0000_t75" alt="" href="https://mintrud.gov.ru/ministry/about/structure/zammin/PlatyginDN" style="width:23.75pt;height:23.75pt" o:button="t"/>
        </w:pict>
      </w:r>
      <w:r w:rsidRPr="005340C1">
        <w:rPr>
          <w:caps/>
          <w:szCs w:val="24"/>
          <w:shd w:val="clear" w:color="auto" w:fill="F0F4FA"/>
        </w:rPr>
        <w:fldChar w:fldCharType="end"/>
      </w:r>
    </w:p>
    <w:p w:rsidR="00040195" w:rsidRPr="005340C1" w:rsidRDefault="00040195" w:rsidP="005340C1">
      <w:pPr>
        <w:spacing w:after="0" w:line="240" w:lineRule="auto"/>
        <w:rPr>
          <w:rStyle w:val="a5"/>
          <w:color w:val="auto"/>
          <w:szCs w:val="24"/>
          <w:u w:val="none"/>
          <w:shd w:val="clear" w:color="auto" w:fill="F0F4FA"/>
        </w:rPr>
      </w:pPr>
      <w:r w:rsidRPr="005340C1">
        <w:rPr>
          <w:caps/>
          <w:szCs w:val="24"/>
        </w:rPr>
        <w:lastRenderedPageBreak/>
        <w:fldChar w:fldCharType="begin"/>
      </w:r>
      <w:r w:rsidRPr="005340C1">
        <w:rPr>
          <w:caps/>
          <w:szCs w:val="24"/>
        </w:rPr>
        <w:instrText xml:space="preserve"> HYPERLINK "https://mintrud.gov.ru/ministry/about/structure" </w:instrText>
      </w:r>
      <w:r w:rsidRPr="005340C1">
        <w:rPr>
          <w:caps/>
          <w:szCs w:val="24"/>
        </w:rPr>
        <w:fldChar w:fldCharType="separate"/>
      </w:r>
    </w:p>
    <w:p w:rsidR="00040195" w:rsidRPr="005340C1" w:rsidRDefault="00040195" w:rsidP="005340C1">
      <w:pPr>
        <w:spacing w:after="0" w:line="240" w:lineRule="auto"/>
        <w:rPr>
          <w:rFonts w:ascii="GolosText" w:hAnsi="GolosText"/>
          <w:b/>
          <w:bCs/>
          <w:szCs w:val="24"/>
        </w:rPr>
      </w:pPr>
      <w:r w:rsidRPr="005340C1">
        <w:rPr>
          <w:rFonts w:ascii="GolosText" w:hAnsi="GolosText"/>
          <w:b/>
          <w:bCs/>
          <w:caps/>
          <w:szCs w:val="24"/>
          <w:shd w:val="clear" w:color="auto" w:fill="F0F4FA"/>
        </w:rPr>
        <w:t>АППАРАТ МИНИСТРА</w:t>
      </w:r>
    </w:p>
    <w:p w:rsidR="0089024E" w:rsidRPr="0089024E" w:rsidRDefault="00040195" w:rsidP="005340C1">
      <w:pPr>
        <w:spacing w:after="0" w:line="240" w:lineRule="auto"/>
        <w:rPr>
          <w:rFonts w:ascii="GolosText" w:hAnsi="GolosText"/>
          <w:b/>
          <w:bCs/>
          <w:caps/>
          <w:szCs w:val="24"/>
          <w:shd w:val="clear" w:color="auto" w:fill="F0F4FA"/>
        </w:rPr>
      </w:pPr>
      <w:r w:rsidRPr="005340C1">
        <w:rPr>
          <w:caps/>
          <w:szCs w:val="24"/>
        </w:rPr>
        <w:fldChar w:fldCharType="end"/>
      </w:r>
      <w:r w:rsidRPr="005340C1">
        <w:rPr>
          <w:rFonts w:ascii="GolosText" w:hAnsi="GolosText"/>
          <w:b/>
          <w:bCs/>
          <w:caps/>
          <w:szCs w:val="24"/>
          <w:shd w:val="clear" w:color="auto" w:fill="F0F4FA"/>
        </w:rPr>
        <w:t>КИРЬЯНОВА АННА ВИКТОРОВНА</w:t>
      </w:r>
    </w:p>
    <w:p w:rsidR="00040195" w:rsidRPr="0089024E" w:rsidRDefault="00040195" w:rsidP="005340C1">
      <w:pPr>
        <w:spacing w:after="0" w:line="240" w:lineRule="auto"/>
        <w:rPr>
          <w:szCs w:val="24"/>
        </w:rPr>
      </w:pPr>
      <w:r w:rsidRPr="005340C1">
        <w:rPr>
          <w:rFonts w:ascii="GolosText" w:hAnsi="GolosText"/>
          <w:caps/>
          <w:szCs w:val="24"/>
          <w:shd w:val="clear" w:color="auto" w:fill="F0F4FA"/>
        </w:rPr>
        <w:t>ПОМОЩНИК МИНИСТРА</w:t>
      </w:r>
    </w:p>
    <w:p w:rsidR="00040195" w:rsidRPr="005340C1" w:rsidRDefault="00040195" w:rsidP="005340C1">
      <w:pPr>
        <w:spacing w:after="0" w:line="240" w:lineRule="auto"/>
        <w:rPr>
          <w:rFonts w:ascii="GolosText" w:hAnsi="GolosText"/>
          <w:b/>
          <w:bCs/>
          <w:szCs w:val="24"/>
        </w:rPr>
      </w:pPr>
      <w:r w:rsidRPr="005340C1">
        <w:rPr>
          <w:rFonts w:ascii="GolosText" w:hAnsi="GolosText"/>
          <w:b/>
          <w:bCs/>
          <w:caps/>
          <w:szCs w:val="24"/>
          <w:shd w:val="clear" w:color="auto" w:fill="F0F4FA"/>
        </w:rPr>
        <w:t>ЛАБУТИН АНТОН ВЛАДИМИРОВИЧ</w:t>
      </w:r>
    </w:p>
    <w:p w:rsidR="00040195" w:rsidRPr="005340C1" w:rsidRDefault="00040195" w:rsidP="005340C1">
      <w:pPr>
        <w:spacing w:after="0" w:line="240" w:lineRule="auto"/>
        <w:rPr>
          <w:rFonts w:ascii="GolosText" w:hAnsi="GolosText"/>
          <w:caps/>
          <w:szCs w:val="24"/>
          <w:shd w:val="clear" w:color="auto" w:fill="F0F4FA"/>
        </w:rPr>
      </w:pPr>
      <w:r w:rsidRPr="005340C1">
        <w:rPr>
          <w:rFonts w:ascii="GolosText" w:hAnsi="GolosText"/>
          <w:caps/>
          <w:szCs w:val="24"/>
          <w:shd w:val="clear" w:color="auto" w:fill="F0F4FA"/>
        </w:rPr>
        <w:t>ПОМОЩНИК МИНИСТРА</w:t>
      </w:r>
    </w:p>
    <w:p w:rsidR="00040195" w:rsidRPr="005340C1" w:rsidRDefault="00040195" w:rsidP="005340C1">
      <w:pPr>
        <w:spacing w:after="0" w:line="240" w:lineRule="auto"/>
        <w:rPr>
          <w:rFonts w:ascii="GolosText" w:hAnsi="GolosText"/>
          <w:b/>
          <w:bCs/>
          <w:szCs w:val="24"/>
        </w:rPr>
      </w:pPr>
      <w:r w:rsidRPr="005340C1">
        <w:rPr>
          <w:rFonts w:ascii="GolosText" w:hAnsi="GolosText"/>
          <w:b/>
          <w:bCs/>
          <w:caps/>
          <w:szCs w:val="24"/>
          <w:shd w:val="clear" w:color="auto" w:fill="F0F4FA"/>
        </w:rPr>
        <w:t>ПРОХОРОВ ПАВЕЛ ВЛАДИМИРОВИЧ</w:t>
      </w:r>
    </w:p>
    <w:p w:rsidR="00040195" w:rsidRPr="005340C1" w:rsidRDefault="00040195" w:rsidP="005340C1">
      <w:pPr>
        <w:spacing w:after="0" w:line="240" w:lineRule="auto"/>
        <w:rPr>
          <w:rFonts w:ascii="GolosText" w:hAnsi="GolosText"/>
          <w:caps/>
          <w:szCs w:val="24"/>
          <w:shd w:val="clear" w:color="auto" w:fill="F0F4FA"/>
        </w:rPr>
      </w:pPr>
      <w:r w:rsidRPr="005340C1">
        <w:rPr>
          <w:rFonts w:ascii="GolosText" w:hAnsi="GolosText"/>
          <w:caps/>
          <w:szCs w:val="24"/>
          <w:shd w:val="clear" w:color="auto" w:fill="F0F4FA"/>
        </w:rPr>
        <w:t>ПОМОЩНИК МИНИСТРА</w:t>
      </w:r>
    </w:p>
    <w:p w:rsidR="00040195" w:rsidRPr="005340C1" w:rsidRDefault="00040195" w:rsidP="005340C1">
      <w:pPr>
        <w:spacing w:after="0" w:line="240" w:lineRule="auto"/>
        <w:rPr>
          <w:rFonts w:ascii="GolosText" w:hAnsi="GolosText"/>
          <w:b/>
          <w:bCs/>
          <w:szCs w:val="24"/>
        </w:rPr>
      </w:pPr>
      <w:r w:rsidRPr="005340C1">
        <w:rPr>
          <w:rFonts w:ascii="GolosText" w:hAnsi="GolosText"/>
          <w:b/>
          <w:bCs/>
          <w:caps/>
          <w:szCs w:val="24"/>
          <w:shd w:val="clear" w:color="auto" w:fill="F0F4FA"/>
        </w:rPr>
        <w:t>САТТАРОВА ИРИНА РУСТАМОВНА</w:t>
      </w:r>
    </w:p>
    <w:p w:rsidR="00040195" w:rsidRPr="005340C1" w:rsidRDefault="00040195" w:rsidP="005340C1">
      <w:pPr>
        <w:spacing w:after="0" w:line="240" w:lineRule="auto"/>
        <w:rPr>
          <w:rFonts w:ascii="GolosText" w:hAnsi="GolosText"/>
          <w:caps/>
          <w:szCs w:val="24"/>
          <w:shd w:val="clear" w:color="auto" w:fill="F0F4FA"/>
        </w:rPr>
      </w:pPr>
      <w:r w:rsidRPr="005340C1">
        <w:rPr>
          <w:rFonts w:ascii="GolosText" w:hAnsi="GolosText"/>
          <w:caps/>
          <w:szCs w:val="24"/>
          <w:shd w:val="clear" w:color="auto" w:fill="F0F4FA"/>
        </w:rPr>
        <w:t>ПОМОЩНИК МИНИСТРА</w:t>
      </w:r>
    </w:p>
    <w:p w:rsidR="00243221" w:rsidRPr="005340C1" w:rsidRDefault="00243221" w:rsidP="005340C1">
      <w:pPr>
        <w:spacing w:after="0" w:line="240" w:lineRule="auto"/>
        <w:rPr>
          <w:caps/>
          <w:szCs w:val="24"/>
        </w:rPr>
      </w:pPr>
    </w:p>
    <w:p w:rsidR="009241E1" w:rsidRPr="005340C1" w:rsidRDefault="009241E1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t>Центральный аппарат</w:t>
      </w:r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14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проектной деятельности и государственной политики в сфере государственной и муниципальной службы</w:t>
        </w:r>
      </w:hyperlink>
    </w:p>
    <w:p w:rsidR="009241E1" w:rsidRPr="005340C1" w:rsidRDefault="009241E1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r w:rsidRPr="005340C1">
        <w:rPr>
          <w:rFonts w:ascii="SegoeUI" w:hAnsi="SegoeUI"/>
          <w:szCs w:val="24"/>
        </w:rPr>
        <w:t>Департамент реализации специального инфраструктурного проекта.</w:t>
      </w:r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15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демографической и семейной политики</w:t>
        </w:r>
      </w:hyperlink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16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социальной защиты и социального обслуживания</w:t>
        </w:r>
      </w:hyperlink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17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по делам инвалидов</w:t>
        </w:r>
      </w:hyperlink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18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оплаты труда, трудовых отношений и социального партнерства</w:t>
        </w:r>
      </w:hyperlink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19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условий и охраны труда</w:t>
        </w:r>
      </w:hyperlink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20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занятости населения и трудовой миграции</w:t>
        </w:r>
      </w:hyperlink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21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государственной политики в сфере пенсионного обеспечения</w:t>
        </w:r>
      </w:hyperlink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22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развития социального страхования</w:t>
        </w:r>
      </w:hyperlink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23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правовой, законопроектной и международной деятельности</w:t>
        </w:r>
      </w:hyperlink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24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информационных технологий</w:t>
        </w:r>
      </w:hyperlink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25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организации бюджетных процедур планирования и финансового обеспечения</w:t>
        </w:r>
      </w:hyperlink>
    </w:p>
    <w:p w:rsidR="009241E1" w:rsidRPr="005340C1" w:rsidRDefault="00E11C66" w:rsidP="005340C1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hyperlink r:id="rId26" w:history="1">
        <w:r w:rsidR="009241E1" w:rsidRPr="005340C1">
          <w:rPr>
            <w:rStyle w:val="a5"/>
            <w:rFonts w:ascii="SegoeUI" w:hAnsi="SegoeUI"/>
            <w:color w:val="auto"/>
            <w:szCs w:val="24"/>
          </w:rPr>
          <w:t>Департамент управления делами</w:t>
        </w:r>
      </w:hyperlink>
    </w:p>
    <w:p w:rsidR="00971B6C" w:rsidRPr="005340C1" w:rsidRDefault="00971B6C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t>Департамент проектной деятельности и государственной политики в сфере государственной и муниципальной службы</w:t>
      </w:r>
    </w:p>
    <w:p w:rsidR="00971B6C" w:rsidRPr="005340C1" w:rsidRDefault="00971B6C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UI" w:hAnsi="SegoeUI"/>
        </w:rPr>
      </w:pPr>
      <w:r w:rsidRPr="005340C1">
        <w:rPr>
          <w:rFonts w:ascii="SegoeUI" w:hAnsi="SegoeUI"/>
          <w:noProof/>
        </w:rPr>
        <w:drawing>
          <wp:inline distT="0" distB="0" distL="0" distR="0">
            <wp:extent cx="1329055" cy="1329055"/>
            <wp:effectExtent l="0" t="0" r="0" b="0"/>
            <wp:docPr id="15" name="Рисунок 15" descr="Shumko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humkovA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4E" w:rsidRDefault="00971B6C" w:rsidP="0089024E">
      <w:pPr>
        <w:pStyle w:val="2"/>
        <w:shd w:val="clear" w:color="auto" w:fill="FFFFFF"/>
        <w:spacing w:before="0" w:beforeAutospacing="0" w:after="0" w:afterAutospacing="0"/>
        <w:contextualSpacing/>
        <w:jc w:val="both"/>
        <w:rPr>
          <w:rFonts w:asciiTheme="minorHAnsi" w:hAnsiTheme="minorHAnsi"/>
          <w:b w:val="0"/>
          <w:bCs w:val="0"/>
          <w:sz w:val="24"/>
          <w:szCs w:val="24"/>
        </w:rPr>
      </w:pPr>
      <w:r w:rsidRPr="0089024E">
        <w:rPr>
          <w:rFonts w:ascii="inherit" w:hAnsi="inherit"/>
          <w:b w:val="0"/>
          <w:bCs w:val="0"/>
          <w:sz w:val="24"/>
          <w:szCs w:val="24"/>
        </w:rPr>
        <w:t>Шумков Алексей Сергеевич</w:t>
      </w:r>
    </w:p>
    <w:p w:rsidR="00971B6C" w:rsidRPr="005340C1" w:rsidRDefault="00971B6C" w:rsidP="0089024E">
      <w:pPr>
        <w:pStyle w:val="2"/>
        <w:shd w:val="clear" w:color="auto" w:fill="FFFFFF"/>
        <w:spacing w:before="0" w:beforeAutospacing="0" w:after="0" w:afterAutospacing="0"/>
        <w:contextualSpacing/>
        <w:jc w:val="both"/>
        <w:rPr>
          <w:rFonts w:ascii="inherit" w:hAnsi="inherit"/>
          <w:sz w:val="24"/>
          <w:szCs w:val="24"/>
        </w:rPr>
      </w:pPr>
      <w:r w:rsidRPr="005340C1">
        <w:rPr>
          <w:rFonts w:ascii="inherit" w:hAnsi="inherit"/>
          <w:sz w:val="24"/>
          <w:szCs w:val="24"/>
        </w:rPr>
        <w:t>директор Департамента</w:t>
      </w:r>
    </w:p>
    <w:p w:rsidR="00B2382B" w:rsidRPr="005340C1" w:rsidRDefault="00B2382B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bookmarkStart w:id="0" w:name="_GoBack"/>
      <w:bookmarkEnd w:id="0"/>
      <w:r w:rsidRPr="005340C1">
        <w:rPr>
          <w:rFonts w:ascii="SegoeUI" w:hAnsi="SegoeUI"/>
          <w:color w:val="auto"/>
          <w:sz w:val="24"/>
          <w:szCs w:val="24"/>
        </w:rPr>
        <w:lastRenderedPageBreak/>
        <w:t>Департамент демографической и семейной политики</w:t>
      </w:r>
    </w:p>
    <w:p w:rsidR="00B2382B" w:rsidRPr="005340C1" w:rsidRDefault="00B2382B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UI" w:hAnsi="SegoeUI"/>
        </w:rPr>
      </w:pPr>
      <w:r w:rsidRPr="005340C1">
        <w:rPr>
          <w:rFonts w:ascii="SegoeUI" w:hAnsi="SegoeUI"/>
          <w:noProof/>
        </w:rPr>
        <w:drawing>
          <wp:inline distT="0" distB="0" distL="0" distR="0">
            <wp:extent cx="1329055" cy="1329055"/>
            <wp:effectExtent l="0" t="0" r="0" b="0"/>
            <wp:docPr id="1" name="Рисунок 1" descr="Galkin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lkinAI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2B" w:rsidRPr="005340C1" w:rsidRDefault="00B2382B" w:rsidP="005340C1">
      <w:pPr>
        <w:pStyle w:val="2"/>
        <w:shd w:val="clear" w:color="auto" w:fill="FFFFFF"/>
        <w:spacing w:before="0" w:beforeAutospacing="0" w:after="0" w:afterAutospacing="0"/>
        <w:contextualSpacing/>
        <w:jc w:val="both"/>
        <w:rPr>
          <w:rFonts w:ascii="inherit" w:hAnsi="inherit"/>
          <w:sz w:val="24"/>
          <w:szCs w:val="24"/>
        </w:rPr>
      </w:pPr>
      <w:r w:rsidRPr="005340C1">
        <w:rPr>
          <w:rFonts w:ascii="inherit" w:hAnsi="inherit"/>
          <w:sz w:val="24"/>
          <w:szCs w:val="24"/>
        </w:rPr>
        <w:t>Галкин Андрей Игоревич</w:t>
      </w:r>
    </w:p>
    <w:p w:rsidR="00B2382B" w:rsidRPr="005340C1" w:rsidRDefault="00B2382B" w:rsidP="005340C1">
      <w:pPr>
        <w:pStyle w:val="3"/>
        <w:shd w:val="clear" w:color="auto" w:fill="FFFFFF"/>
        <w:spacing w:before="0" w:line="240" w:lineRule="auto"/>
        <w:contextualSpacing/>
        <w:jc w:val="both"/>
        <w:rPr>
          <w:rFonts w:ascii="inherit" w:hAnsi="inherit"/>
          <w:color w:val="auto"/>
          <w:szCs w:val="24"/>
        </w:rPr>
      </w:pPr>
      <w:r w:rsidRPr="005340C1">
        <w:rPr>
          <w:rFonts w:ascii="inherit" w:hAnsi="inherit"/>
          <w:color w:val="auto"/>
          <w:szCs w:val="24"/>
        </w:rPr>
        <w:t>Директор Департамента</w:t>
      </w:r>
    </w:p>
    <w:p w:rsidR="00971B6C" w:rsidRPr="005340C1" w:rsidRDefault="00971B6C" w:rsidP="005340C1">
      <w:pPr>
        <w:spacing w:after="0" w:line="240" w:lineRule="auto"/>
        <w:contextualSpacing/>
        <w:rPr>
          <w:szCs w:val="24"/>
        </w:rPr>
      </w:pPr>
    </w:p>
    <w:p w:rsidR="00B2382B" w:rsidRPr="005340C1" w:rsidRDefault="00B2382B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t>Департамент социальной защиты и социального обслуживания</w:t>
      </w:r>
    </w:p>
    <w:p w:rsidR="00B2382B" w:rsidRPr="005340C1" w:rsidRDefault="00B2382B" w:rsidP="005340C1">
      <w:p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r w:rsidRPr="005340C1">
        <w:rPr>
          <w:rFonts w:ascii="SegoeUI" w:hAnsi="SegoeUI"/>
          <w:noProof/>
          <w:szCs w:val="24"/>
          <w:lang w:eastAsia="ru-RU"/>
        </w:rPr>
        <w:drawing>
          <wp:inline distT="0" distB="0" distL="0" distR="0">
            <wp:extent cx="1329055" cy="1329055"/>
            <wp:effectExtent l="0" t="0" r="0" b="0"/>
            <wp:docPr id="3" name="Рисунок 3" descr="https://mintrud.gov.ru/uploads/editor/53/19/945af058d919ae8cb9329236d166d0ae018482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ntrud.gov.ru/uploads/editor/53/19/945af058d919ae8cb9329236d166d0ae0184823c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2B" w:rsidRPr="005340C1" w:rsidRDefault="00B2382B" w:rsidP="005340C1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/>
          <w:sz w:val="24"/>
          <w:szCs w:val="24"/>
        </w:rPr>
      </w:pPr>
      <w:r w:rsidRPr="0089024E">
        <w:rPr>
          <w:rFonts w:ascii="inherit" w:hAnsi="inherit"/>
          <w:b w:val="0"/>
          <w:bCs w:val="0"/>
          <w:sz w:val="24"/>
          <w:szCs w:val="24"/>
        </w:rPr>
        <w:t>Васько Тарас Николаевич</w:t>
      </w:r>
    </w:p>
    <w:p w:rsidR="00B2382B" w:rsidRPr="005340C1" w:rsidRDefault="00B2382B" w:rsidP="005340C1">
      <w:pPr>
        <w:pStyle w:val="3"/>
        <w:shd w:val="clear" w:color="auto" w:fill="FFFFFF"/>
        <w:spacing w:before="0" w:line="240" w:lineRule="auto"/>
        <w:contextualSpacing/>
        <w:rPr>
          <w:rFonts w:ascii="inherit" w:hAnsi="inherit"/>
          <w:color w:val="auto"/>
          <w:szCs w:val="24"/>
        </w:rPr>
      </w:pPr>
      <w:r w:rsidRPr="005340C1">
        <w:rPr>
          <w:rFonts w:ascii="inherit" w:hAnsi="inherit"/>
          <w:color w:val="auto"/>
          <w:szCs w:val="24"/>
        </w:rPr>
        <w:t>Директор Департамента</w:t>
      </w:r>
    </w:p>
    <w:p w:rsidR="00B2382B" w:rsidRPr="005340C1" w:rsidRDefault="00B2382B" w:rsidP="005340C1">
      <w:pPr>
        <w:spacing w:after="0" w:line="240" w:lineRule="auto"/>
        <w:contextualSpacing/>
        <w:rPr>
          <w:szCs w:val="24"/>
        </w:rPr>
      </w:pPr>
    </w:p>
    <w:p w:rsidR="00374FF1" w:rsidRPr="005340C1" w:rsidRDefault="00374FF1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t>Департамент по делам инвалидов</w:t>
      </w:r>
    </w:p>
    <w:p w:rsidR="00374FF1" w:rsidRPr="005340C1" w:rsidRDefault="00374FF1" w:rsidP="005340C1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SegoeUI" w:hAnsi="SegoeUI"/>
        </w:rPr>
      </w:pPr>
      <w:r w:rsidRPr="005340C1">
        <w:rPr>
          <w:rFonts w:ascii="SegoeUI" w:hAnsi="SegoeUI"/>
          <w:noProof/>
        </w:rPr>
        <w:drawing>
          <wp:inline distT="0" distB="0" distL="0" distR="0">
            <wp:extent cx="1329055" cy="1329055"/>
            <wp:effectExtent l="0" t="0" r="0" b="0"/>
            <wp:docPr id="4" name="Рисунок 4" descr="Ligomina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gominaDV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F1" w:rsidRPr="005340C1" w:rsidRDefault="00374FF1" w:rsidP="005340C1">
      <w:pPr>
        <w:pStyle w:val="2"/>
        <w:shd w:val="clear" w:color="auto" w:fill="FFFFFF"/>
        <w:spacing w:before="0" w:beforeAutospacing="0" w:after="0" w:afterAutospacing="0"/>
        <w:contextualSpacing/>
        <w:jc w:val="both"/>
        <w:rPr>
          <w:rFonts w:ascii="inherit" w:hAnsi="inherit"/>
          <w:sz w:val="24"/>
          <w:szCs w:val="24"/>
        </w:rPr>
      </w:pPr>
      <w:r w:rsidRPr="0089024E">
        <w:rPr>
          <w:rFonts w:ascii="inherit" w:hAnsi="inherit"/>
          <w:b w:val="0"/>
          <w:bCs w:val="0"/>
          <w:sz w:val="24"/>
          <w:szCs w:val="24"/>
        </w:rPr>
        <w:t>Лигомина Дмитрий Витальевич</w:t>
      </w:r>
    </w:p>
    <w:p w:rsidR="00374FF1" w:rsidRPr="005340C1" w:rsidRDefault="00374FF1" w:rsidP="005340C1">
      <w:pPr>
        <w:pStyle w:val="3"/>
        <w:shd w:val="clear" w:color="auto" w:fill="FFFFFF"/>
        <w:spacing w:before="0" w:line="240" w:lineRule="auto"/>
        <w:contextualSpacing/>
        <w:jc w:val="both"/>
        <w:rPr>
          <w:rFonts w:ascii="inherit" w:hAnsi="inherit"/>
          <w:color w:val="auto"/>
          <w:szCs w:val="24"/>
        </w:rPr>
      </w:pPr>
      <w:r w:rsidRPr="005340C1">
        <w:rPr>
          <w:rFonts w:ascii="inherit" w:hAnsi="inherit"/>
          <w:color w:val="auto"/>
          <w:szCs w:val="24"/>
        </w:rPr>
        <w:t>директор Департамента</w:t>
      </w:r>
    </w:p>
    <w:p w:rsidR="00B2382B" w:rsidRPr="005340C1" w:rsidRDefault="00B2382B" w:rsidP="005340C1">
      <w:pPr>
        <w:spacing w:after="0" w:line="240" w:lineRule="auto"/>
        <w:contextualSpacing/>
        <w:rPr>
          <w:szCs w:val="24"/>
        </w:rPr>
      </w:pPr>
    </w:p>
    <w:p w:rsidR="00ED1260" w:rsidRPr="005340C1" w:rsidRDefault="00ED1260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lastRenderedPageBreak/>
        <w:t>Департамент оплаты труда, трудовых отношений и социального партнерства</w:t>
      </w:r>
    </w:p>
    <w:p w:rsidR="00ED1260" w:rsidRPr="005340C1" w:rsidRDefault="00ED1260" w:rsidP="005340C1">
      <w:p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r w:rsidRPr="005340C1">
        <w:rPr>
          <w:rFonts w:ascii="SegoeUI" w:hAnsi="SegoeUI"/>
          <w:noProof/>
          <w:szCs w:val="24"/>
          <w:lang w:eastAsia="ru-RU"/>
        </w:rPr>
        <w:drawing>
          <wp:inline distT="0" distB="0" distL="0" distR="0">
            <wp:extent cx="1329055" cy="1329055"/>
            <wp:effectExtent l="0" t="0" r="0" b="0"/>
            <wp:docPr id="5" name="Рисунок 5" descr="Maslova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slovaM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60" w:rsidRPr="005340C1" w:rsidRDefault="00ED1260" w:rsidP="005340C1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/>
          <w:sz w:val="24"/>
          <w:szCs w:val="24"/>
        </w:rPr>
      </w:pPr>
      <w:r w:rsidRPr="0089024E">
        <w:rPr>
          <w:rFonts w:ascii="inherit" w:hAnsi="inherit"/>
          <w:b w:val="0"/>
          <w:bCs w:val="0"/>
          <w:sz w:val="24"/>
          <w:szCs w:val="24"/>
        </w:rPr>
        <w:t>Маслова Марина Сергеевна</w:t>
      </w:r>
    </w:p>
    <w:p w:rsidR="00ED1260" w:rsidRPr="005340C1" w:rsidRDefault="00ED1260" w:rsidP="005340C1">
      <w:pPr>
        <w:pStyle w:val="3"/>
        <w:shd w:val="clear" w:color="auto" w:fill="FFFFFF"/>
        <w:spacing w:before="0" w:line="240" w:lineRule="auto"/>
        <w:contextualSpacing/>
        <w:rPr>
          <w:rFonts w:ascii="inherit" w:hAnsi="inherit"/>
          <w:color w:val="auto"/>
          <w:szCs w:val="24"/>
        </w:rPr>
      </w:pPr>
      <w:r w:rsidRPr="005340C1">
        <w:rPr>
          <w:rFonts w:ascii="inherit" w:hAnsi="inherit"/>
          <w:color w:val="auto"/>
          <w:szCs w:val="24"/>
        </w:rPr>
        <w:t>директор Департамента</w:t>
      </w:r>
    </w:p>
    <w:p w:rsidR="00374FF1" w:rsidRPr="005340C1" w:rsidRDefault="00374FF1" w:rsidP="005340C1">
      <w:pPr>
        <w:spacing w:after="0" w:line="240" w:lineRule="auto"/>
        <w:contextualSpacing/>
        <w:rPr>
          <w:szCs w:val="24"/>
        </w:rPr>
      </w:pPr>
    </w:p>
    <w:p w:rsidR="00AB429F" w:rsidRPr="005340C1" w:rsidRDefault="00AB429F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t>Департамент условий и охраны труда</w:t>
      </w:r>
    </w:p>
    <w:tbl>
      <w:tblPr>
        <w:tblW w:w="12540" w:type="dxa"/>
        <w:tblBorders>
          <w:top w:val="single" w:sz="6" w:space="0" w:color="C1C1C1"/>
          <w:left w:val="single" w:sz="6" w:space="0" w:color="C1C1C1"/>
          <w:bottom w:val="single" w:sz="6" w:space="0" w:color="C1C1C1"/>
          <w:right w:val="single" w:sz="6" w:space="0" w:color="C1C1C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7"/>
        <w:gridCol w:w="9823"/>
      </w:tblGrid>
      <w:tr w:rsidR="005340C1" w:rsidRPr="005340C1" w:rsidTr="00AB429F">
        <w:tc>
          <w:tcPr>
            <w:tcW w:w="2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AB429F" w:rsidRPr="005340C1" w:rsidRDefault="00AB429F" w:rsidP="005340C1">
            <w:pPr>
              <w:pStyle w:val="a3"/>
              <w:spacing w:before="0" w:beforeAutospacing="0" w:after="0" w:afterAutospacing="0"/>
              <w:contextualSpacing/>
            </w:pPr>
            <w:r w:rsidRPr="005340C1">
              <w:rPr>
                <w:noProof/>
              </w:rPr>
              <w:drawing>
                <wp:inline distT="0" distB="0" distL="0" distR="0">
                  <wp:extent cx="1329055" cy="1329055"/>
                  <wp:effectExtent l="0" t="0" r="0" b="0"/>
                  <wp:docPr id="6" name="Рисунок 6" descr="https://mintrud.gov.ru/uploads/editor/71/93/14fb92c98eb64a4c0bf73d3a64918b0fc4c3cf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intrud.gov.ru/uploads/editor/71/93/14fb92c98eb64a4c0bf73d3a64918b0fc4c3cf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55" w:type="dxa"/>
              <w:left w:w="300" w:type="dxa"/>
              <w:bottom w:w="255" w:type="dxa"/>
              <w:right w:w="300" w:type="dxa"/>
            </w:tcMar>
            <w:vAlign w:val="center"/>
            <w:hideMark/>
          </w:tcPr>
          <w:p w:rsidR="00AB429F" w:rsidRPr="005340C1" w:rsidRDefault="00AB429F" w:rsidP="005340C1">
            <w:pPr>
              <w:pStyle w:val="2"/>
              <w:spacing w:before="0" w:beforeAutospacing="0" w:after="0" w:afterAutospacing="0"/>
              <w:contextualSpacing/>
              <w:rPr>
                <w:rFonts w:ascii="inherit" w:hAnsi="inherit"/>
                <w:sz w:val="24"/>
                <w:szCs w:val="24"/>
              </w:rPr>
            </w:pPr>
            <w:r w:rsidRPr="0089024E">
              <w:rPr>
                <w:rFonts w:ascii="inherit" w:hAnsi="inherit"/>
                <w:b w:val="0"/>
                <w:bCs w:val="0"/>
                <w:sz w:val="24"/>
                <w:szCs w:val="24"/>
              </w:rPr>
              <w:t>Молебнов Георгий Владимирович</w:t>
            </w:r>
          </w:p>
          <w:p w:rsidR="00AB429F" w:rsidRPr="005340C1" w:rsidRDefault="00AB429F" w:rsidP="005340C1">
            <w:pPr>
              <w:pStyle w:val="3"/>
              <w:spacing w:before="0" w:line="240" w:lineRule="auto"/>
              <w:contextualSpacing/>
              <w:rPr>
                <w:rFonts w:ascii="inherit" w:hAnsi="inherit"/>
                <w:color w:val="auto"/>
                <w:szCs w:val="24"/>
              </w:rPr>
            </w:pPr>
            <w:r w:rsidRPr="005340C1">
              <w:rPr>
                <w:rFonts w:ascii="inherit" w:hAnsi="inherit"/>
                <w:color w:val="auto"/>
                <w:szCs w:val="24"/>
              </w:rPr>
              <w:t>Директор Департамента</w:t>
            </w:r>
          </w:p>
        </w:tc>
      </w:tr>
    </w:tbl>
    <w:p w:rsidR="00ED1260" w:rsidRPr="005340C1" w:rsidRDefault="00ED1260" w:rsidP="005340C1">
      <w:pPr>
        <w:spacing w:after="0" w:line="240" w:lineRule="auto"/>
        <w:contextualSpacing/>
        <w:rPr>
          <w:szCs w:val="24"/>
        </w:rPr>
      </w:pPr>
    </w:p>
    <w:p w:rsidR="003F2FA2" w:rsidRPr="005340C1" w:rsidRDefault="003F2FA2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t>Департамент занятости населения и трудовой миграции</w:t>
      </w:r>
    </w:p>
    <w:p w:rsidR="003F2FA2" w:rsidRPr="005340C1" w:rsidRDefault="003F2FA2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UI" w:hAnsi="SegoeUI"/>
        </w:rPr>
      </w:pPr>
      <w:r w:rsidRPr="005340C1">
        <w:rPr>
          <w:rFonts w:ascii="SegoeUI" w:hAnsi="SegoeUI"/>
          <w:noProof/>
        </w:rPr>
        <w:drawing>
          <wp:inline distT="0" distB="0" distL="0" distR="0">
            <wp:extent cx="1329055" cy="1329055"/>
            <wp:effectExtent l="0" t="0" r="0" b="0"/>
            <wp:docPr id="7" name="Рисунок 7" descr="Kirsanov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irsanovMV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A2" w:rsidRPr="005340C1" w:rsidRDefault="003F2FA2" w:rsidP="005340C1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/>
          <w:sz w:val="24"/>
          <w:szCs w:val="24"/>
        </w:rPr>
      </w:pPr>
      <w:r w:rsidRPr="0089024E">
        <w:rPr>
          <w:rFonts w:ascii="inherit" w:hAnsi="inherit"/>
          <w:b w:val="0"/>
          <w:bCs w:val="0"/>
          <w:sz w:val="24"/>
          <w:szCs w:val="24"/>
        </w:rPr>
        <w:t>Кирсанов Михаил Владимирович</w:t>
      </w:r>
    </w:p>
    <w:p w:rsidR="003F2FA2" w:rsidRPr="005340C1" w:rsidRDefault="003F2FA2" w:rsidP="005340C1">
      <w:pPr>
        <w:pStyle w:val="3"/>
        <w:shd w:val="clear" w:color="auto" w:fill="FFFFFF"/>
        <w:spacing w:before="0" w:line="240" w:lineRule="auto"/>
        <w:contextualSpacing/>
        <w:rPr>
          <w:rFonts w:ascii="inherit" w:hAnsi="inherit"/>
          <w:color w:val="auto"/>
          <w:szCs w:val="24"/>
        </w:rPr>
      </w:pPr>
      <w:r w:rsidRPr="005340C1">
        <w:rPr>
          <w:rFonts w:ascii="inherit" w:hAnsi="inherit"/>
          <w:color w:val="auto"/>
          <w:szCs w:val="24"/>
        </w:rPr>
        <w:t>директор Департамента</w:t>
      </w:r>
    </w:p>
    <w:p w:rsidR="00AB429F" w:rsidRPr="005340C1" w:rsidRDefault="00AB429F" w:rsidP="005340C1">
      <w:pPr>
        <w:spacing w:after="0" w:line="240" w:lineRule="auto"/>
        <w:contextualSpacing/>
        <w:rPr>
          <w:szCs w:val="24"/>
        </w:rPr>
      </w:pPr>
    </w:p>
    <w:p w:rsidR="00390BA7" w:rsidRPr="005340C1" w:rsidRDefault="00390BA7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lastRenderedPageBreak/>
        <w:t>Департамент государственной политики в сфере пенсионного обеспечения</w:t>
      </w:r>
    </w:p>
    <w:p w:rsidR="00390BA7" w:rsidRPr="005340C1" w:rsidRDefault="00390BA7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UI" w:hAnsi="SegoeUI"/>
        </w:rPr>
      </w:pPr>
      <w:r w:rsidRPr="005340C1">
        <w:rPr>
          <w:rFonts w:ascii="SegoeUI" w:hAnsi="SegoeUI"/>
          <w:noProof/>
        </w:rPr>
        <w:drawing>
          <wp:inline distT="0" distB="0" distL="0" distR="0">
            <wp:extent cx="1329055" cy="1329055"/>
            <wp:effectExtent l="0" t="0" r="0" b="0"/>
            <wp:docPr id="16" name="Рисунок 16" descr="Ignatiev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gnatievI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A7" w:rsidRPr="005340C1" w:rsidRDefault="00390BA7" w:rsidP="005340C1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/>
          <w:sz w:val="24"/>
          <w:szCs w:val="24"/>
        </w:rPr>
      </w:pPr>
      <w:r w:rsidRPr="0089024E">
        <w:rPr>
          <w:rFonts w:ascii="inherit" w:hAnsi="inherit"/>
          <w:b w:val="0"/>
          <w:bCs w:val="0"/>
          <w:sz w:val="24"/>
          <w:szCs w:val="24"/>
        </w:rPr>
        <w:t>Игнатьев Игнат Михайлович</w:t>
      </w:r>
    </w:p>
    <w:p w:rsidR="00390BA7" w:rsidRPr="005340C1" w:rsidRDefault="00390BA7" w:rsidP="005340C1">
      <w:pPr>
        <w:pStyle w:val="3"/>
        <w:shd w:val="clear" w:color="auto" w:fill="FFFFFF"/>
        <w:spacing w:before="0" w:line="240" w:lineRule="auto"/>
        <w:contextualSpacing/>
        <w:rPr>
          <w:rFonts w:ascii="inherit" w:hAnsi="inherit"/>
          <w:color w:val="auto"/>
          <w:szCs w:val="24"/>
        </w:rPr>
      </w:pPr>
      <w:r w:rsidRPr="005340C1">
        <w:rPr>
          <w:rFonts w:ascii="inherit" w:hAnsi="inherit"/>
          <w:color w:val="auto"/>
          <w:szCs w:val="24"/>
        </w:rPr>
        <w:t>Директор Департамента</w:t>
      </w:r>
    </w:p>
    <w:p w:rsidR="003F2FA2" w:rsidRPr="005340C1" w:rsidRDefault="003F2FA2" w:rsidP="005340C1">
      <w:pPr>
        <w:spacing w:after="0" w:line="240" w:lineRule="auto"/>
        <w:contextualSpacing/>
        <w:rPr>
          <w:szCs w:val="24"/>
        </w:rPr>
      </w:pPr>
    </w:p>
    <w:p w:rsidR="00815FC2" w:rsidRPr="005340C1" w:rsidRDefault="00815FC2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t>Департамент развития социального страхования</w:t>
      </w:r>
    </w:p>
    <w:p w:rsidR="00815FC2" w:rsidRPr="005340C1" w:rsidRDefault="00815FC2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UI" w:hAnsi="SegoeUI"/>
        </w:rPr>
      </w:pPr>
      <w:r w:rsidRPr="005340C1">
        <w:rPr>
          <w:rFonts w:ascii="SegoeUI" w:hAnsi="SegoeUI"/>
          <w:noProof/>
        </w:rPr>
        <w:drawing>
          <wp:inline distT="0" distB="0" distL="0" distR="0">
            <wp:extent cx="1348105" cy="1348105"/>
            <wp:effectExtent l="0" t="0" r="0" b="0"/>
            <wp:docPr id="17" name="Рисунок 17" descr="19 Чикмачева Людмила Юр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9 Чикмачева Людмила Юрьевна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C2" w:rsidRPr="005340C1" w:rsidRDefault="00815FC2" w:rsidP="005340C1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/>
          <w:sz w:val="24"/>
          <w:szCs w:val="24"/>
        </w:rPr>
      </w:pPr>
      <w:r w:rsidRPr="0089024E">
        <w:rPr>
          <w:rFonts w:ascii="inherit" w:hAnsi="inherit"/>
          <w:b w:val="0"/>
          <w:bCs w:val="0"/>
          <w:sz w:val="24"/>
          <w:szCs w:val="24"/>
        </w:rPr>
        <w:t>Чикмачева Людмила Юрьевна</w:t>
      </w:r>
    </w:p>
    <w:p w:rsidR="00815FC2" w:rsidRPr="005340C1" w:rsidRDefault="00815FC2" w:rsidP="005340C1">
      <w:pPr>
        <w:pStyle w:val="3"/>
        <w:shd w:val="clear" w:color="auto" w:fill="FFFFFF"/>
        <w:spacing w:before="0" w:line="240" w:lineRule="auto"/>
        <w:contextualSpacing/>
        <w:rPr>
          <w:rFonts w:ascii="inherit" w:hAnsi="inherit"/>
          <w:color w:val="auto"/>
          <w:szCs w:val="24"/>
        </w:rPr>
      </w:pPr>
      <w:r w:rsidRPr="005340C1">
        <w:rPr>
          <w:rFonts w:ascii="inherit" w:hAnsi="inherit"/>
          <w:color w:val="auto"/>
          <w:szCs w:val="24"/>
        </w:rPr>
        <w:t>Директор Департамента</w:t>
      </w:r>
    </w:p>
    <w:p w:rsidR="00390BA7" w:rsidRPr="005340C1" w:rsidRDefault="00390BA7" w:rsidP="005340C1">
      <w:pPr>
        <w:spacing w:after="0" w:line="240" w:lineRule="auto"/>
        <w:contextualSpacing/>
        <w:rPr>
          <w:szCs w:val="24"/>
        </w:rPr>
      </w:pPr>
    </w:p>
    <w:p w:rsidR="00A81A4B" w:rsidRPr="005340C1" w:rsidRDefault="00A81A4B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t>Департамент правовой, законопроектной и международной деятельности</w:t>
      </w:r>
    </w:p>
    <w:p w:rsidR="00A81A4B" w:rsidRPr="005340C1" w:rsidRDefault="00A81A4B" w:rsidP="005340C1">
      <w:pPr>
        <w:shd w:val="clear" w:color="auto" w:fill="FFFFFF"/>
        <w:spacing w:after="0" w:line="240" w:lineRule="auto"/>
        <w:contextualSpacing/>
        <w:rPr>
          <w:rFonts w:ascii="SegoeUI" w:hAnsi="SegoeUI"/>
          <w:szCs w:val="24"/>
        </w:rPr>
      </w:pPr>
      <w:r w:rsidRPr="005340C1">
        <w:rPr>
          <w:rFonts w:ascii="SegoeUI" w:hAnsi="SegoeUI"/>
          <w:noProof/>
          <w:szCs w:val="24"/>
          <w:lang w:eastAsia="ru-RU"/>
        </w:rPr>
        <w:drawing>
          <wp:inline distT="0" distB="0" distL="0" distR="0">
            <wp:extent cx="1348105" cy="1348105"/>
            <wp:effectExtent l="0" t="0" r="0" b="0"/>
            <wp:docPr id="18" name="Рисунок 18" descr="20 Безпрозванных Анастасия Юрь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 Безпрозванных Анастасия Юрьевна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4B" w:rsidRPr="005340C1" w:rsidRDefault="00A81A4B" w:rsidP="005340C1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/>
          <w:sz w:val="24"/>
          <w:szCs w:val="24"/>
        </w:rPr>
      </w:pPr>
      <w:r w:rsidRPr="0089024E">
        <w:rPr>
          <w:rFonts w:ascii="inherit" w:hAnsi="inherit"/>
          <w:b w:val="0"/>
          <w:bCs w:val="0"/>
          <w:sz w:val="24"/>
          <w:szCs w:val="24"/>
        </w:rPr>
        <w:t>Безпрозванных Анастасия Юрьевна</w:t>
      </w:r>
    </w:p>
    <w:p w:rsidR="00A81A4B" w:rsidRPr="005340C1" w:rsidRDefault="00A81A4B" w:rsidP="005340C1">
      <w:pPr>
        <w:pStyle w:val="3"/>
        <w:shd w:val="clear" w:color="auto" w:fill="FFFFFF"/>
        <w:spacing w:before="0" w:line="240" w:lineRule="auto"/>
        <w:contextualSpacing/>
        <w:rPr>
          <w:rFonts w:ascii="inherit" w:hAnsi="inherit"/>
          <w:color w:val="auto"/>
          <w:szCs w:val="24"/>
        </w:rPr>
      </w:pPr>
      <w:r w:rsidRPr="005340C1">
        <w:rPr>
          <w:rFonts w:ascii="inherit" w:hAnsi="inherit"/>
          <w:color w:val="auto"/>
          <w:szCs w:val="24"/>
        </w:rPr>
        <w:t>Директор Департамента</w:t>
      </w:r>
    </w:p>
    <w:p w:rsidR="00815FC2" w:rsidRPr="005340C1" w:rsidRDefault="00815FC2" w:rsidP="005340C1">
      <w:pPr>
        <w:spacing w:after="0" w:line="240" w:lineRule="auto"/>
        <w:contextualSpacing/>
        <w:rPr>
          <w:szCs w:val="24"/>
        </w:rPr>
      </w:pPr>
    </w:p>
    <w:p w:rsidR="00893B7A" w:rsidRPr="005340C1" w:rsidRDefault="00893B7A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lastRenderedPageBreak/>
        <w:t>Департамент информационных технологий</w:t>
      </w:r>
    </w:p>
    <w:p w:rsidR="0089024E" w:rsidRDefault="00893B7A" w:rsidP="005340C1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4"/>
          <w:szCs w:val="24"/>
        </w:rPr>
      </w:pPr>
      <w:r w:rsidRPr="005340C1">
        <w:rPr>
          <w:rFonts w:ascii="inherit" w:hAnsi="inherit"/>
          <w:noProof/>
          <w:sz w:val="24"/>
          <w:szCs w:val="24"/>
        </w:rPr>
        <w:drawing>
          <wp:inline distT="0" distB="0" distL="0" distR="0">
            <wp:extent cx="716280" cy="1074420"/>
            <wp:effectExtent l="0" t="0" r="0" b="0"/>
            <wp:docPr id="19" name="Рисунок 19" descr="https://mintrud.gov.ru/uploads/editor/b1/3b/cfd5818917a3bbe06af68b3afcde978160db9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intrud.gov.ru/uploads/editor/b1/3b/cfd5818917a3bbe06af68b3afcde978160db9a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0C1">
        <w:rPr>
          <w:rFonts w:ascii="inherit" w:hAnsi="inherit"/>
          <w:sz w:val="24"/>
          <w:szCs w:val="24"/>
        </w:rPr>
        <w:t xml:space="preserve">  </w:t>
      </w:r>
    </w:p>
    <w:p w:rsidR="00893B7A" w:rsidRPr="005340C1" w:rsidRDefault="00893B7A" w:rsidP="005340C1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/>
          <w:sz w:val="24"/>
          <w:szCs w:val="24"/>
        </w:rPr>
      </w:pPr>
      <w:r w:rsidRPr="005340C1">
        <w:rPr>
          <w:rFonts w:ascii="inherit" w:hAnsi="inherit"/>
          <w:sz w:val="24"/>
          <w:szCs w:val="24"/>
        </w:rPr>
        <w:t>Макухин Вячеслав Юрьевич</w:t>
      </w:r>
    </w:p>
    <w:p w:rsidR="00893B7A" w:rsidRPr="005340C1" w:rsidRDefault="00893B7A" w:rsidP="005340C1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/>
          <w:sz w:val="24"/>
          <w:szCs w:val="24"/>
        </w:rPr>
      </w:pPr>
      <w:r w:rsidRPr="005340C1">
        <w:rPr>
          <w:rFonts w:ascii="inherit" w:hAnsi="inherit"/>
          <w:sz w:val="24"/>
          <w:szCs w:val="24"/>
        </w:rPr>
        <w:t>директор Департамента</w:t>
      </w:r>
    </w:p>
    <w:p w:rsidR="00A81A4B" w:rsidRPr="005340C1" w:rsidRDefault="00A81A4B" w:rsidP="005340C1">
      <w:pPr>
        <w:spacing w:after="0" w:line="240" w:lineRule="auto"/>
        <w:contextualSpacing/>
        <w:rPr>
          <w:szCs w:val="24"/>
        </w:rPr>
      </w:pPr>
    </w:p>
    <w:p w:rsidR="00411971" w:rsidRPr="005340C1" w:rsidRDefault="00411971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t>Департамент организации бюджетных процедур планирования и финансового обеспечения</w:t>
      </w:r>
    </w:p>
    <w:p w:rsidR="00411971" w:rsidRPr="005340C1" w:rsidRDefault="00411971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UI" w:hAnsi="SegoeUI"/>
        </w:rPr>
      </w:pPr>
      <w:r w:rsidRPr="005340C1">
        <w:rPr>
          <w:rFonts w:ascii="SegoeUI" w:hAnsi="SegoeUI"/>
          <w:noProof/>
        </w:rPr>
        <w:drawing>
          <wp:inline distT="0" distB="0" distL="0" distR="0">
            <wp:extent cx="1329055" cy="1329055"/>
            <wp:effectExtent l="0" t="0" r="0" b="0"/>
            <wp:docPr id="20" name="Рисунок 20" descr="PrivezentsevaS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ivezentsevaSV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71" w:rsidRPr="005340C1" w:rsidRDefault="00411971" w:rsidP="005340C1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/>
          <w:sz w:val="24"/>
          <w:szCs w:val="24"/>
        </w:rPr>
      </w:pPr>
      <w:r w:rsidRPr="0089024E">
        <w:rPr>
          <w:rFonts w:ascii="inherit" w:hAnsi="inherit"/>
          <w:b w:val="0"/>
          <w:bCs w:val="0"/>
          <w:sz w:val="24"/>
          <w:szCs w:val="24"/>
        </w:rPr>
        <w:t>Привезенцева Светлана Викторовна</w:t>
      </w:r>
    </w:p>
    <w:p w:rsidR="00411971" w:rsidRPr="005340C1" w:rsidRDefault="00411971" w:rsidP="005340C1">
      <w:pPr>
        <w:pStyle w:val="3"/>
        <w:shd w:val="clear" w:color="auto" w:fill="FFFFFF"/>
        <w:spacing w:before="0" w:line="240" w:lineRule="auto"/>
        <w:contextualSpacing/>
        <w:rPr>
          <w:rFonts w:ascii="inherit" w:hAnsi="inherit"/>
          <w:color w:val="auto"/>
          <w:szCs w:val="24"/>
        </w:rPr>
      </w:pPr>
      <w:r w:rsidRPr="005340C1">
        <w:rPr>
          <w:rFonts w:ascii="inherit" w:hAnsi="inherit"/>
          <w:color w:val="auto"/>
          <w:szCs w:val="24"/>
        </w:rPr>
        <w:t>Директор Департамента</w:t>
      </w:r>
    </w:p>
    <w:p w:rsidR="00411971" w:rsidRPr="005340C1" w:rsidRDefault="00411971" w:rsidP="005340C1">
      <w:pPr>
        <w:spacing w:after="0" w:line="240" w:lineRule="auto"/>
        <w:contextualSpacing/>
        <w:rPr>
          <w:szCs w:val="24"/>
        </w:rPr>
      </w:pPr>
    </w:p>
    <w:p w:rsidR="00FA36B8" w:rsidRPr="005340C1" w:rsidRDefault="00FA36B8" w:rsidP="005340C1">
      <w:pPr>
        <w:pStyle w:val="1"/>
        <w:shd w:val="clear" w:color="auto" w:fill="FFFFFF"/>
        <w:spacing w:before="0" w:line="240" w:lineRule="auto"/>
        <w:contextualSpacing/>
        <w:rPr>
          <w:rFonts w:ascii="SegoeUI" w:hAnsi="SegoeUI"/>
          <w:color w:val="auto"/>
          <w:sz w:val="24"/>
          <w:szCs w:val="24"/>
          <w:lang w:eastAsia="ru-RU"/>
        </w:rPr>
      </w:pPr>
      <w:r w:rsidRPr="005340C1">
        <w:rPr>
          <w:rFonts w:ascii="SegoeUI" w:hAnsi="SegoeUI"/>
          <w:color w:val="auto"/>
          <w:sz w:val="24"/>
          <w:szCs w:val="24"/>
        </w:rPr>
        <w:t>Департамент управления делами</w:t>
      </w:r>
    </w:p>
    <w:p w:rsidR="00FA36B8" w:rsidRPr="005340C1" w:rsidRDefault="00FA36B8" w:rsidP="005340C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UI" w:hAnsi="SegoeUI"/>
        </w:rPr>
      </w:pPr>
      <w:r w:rsidRPr="005340C1">
        <w:rPr>
          <w:rFonts w:ascii="SegoeUI" w:hAnsi="SegoeUI"/>
          <w:noProof/>
        </w:rPr>
        <w:drawing>
          <wp:inline distT="0" distB="0" distL="0" distR="0">
            <wp:extent cx="1329055" cy="1329055"/>
            <wp:effectExtent l="0" t="0" r="0" b="0"/>
            <wp:docPr id="21" name="Рисунок 21" descr="Kesaev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esaevAH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B8" w:rsidRPr="005340C1" w:rsidRDefault="00FA36B8" w:rsidP="005340C1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/>
          <w:sz w:val="24"/>
          <w:szCs w:val="24"/>
        </w:rPr>
      </w:pPr>
      <w:r w:rsidRPr="0089024E">
        <w:rPr>
          <w:rFonts w:ascii="inherit" w:hAnsi="inherit"/>
          <w:b w:val="0"/>
          <w:bCs w:val="0"/>
          <w:sz w:val="24"/>
          <w:szCs w:val="24"/>
        </w:rPr>
        <w:t>Кесаев Артур Хасанович</w:t>
      </w:r>
    </w:p>
    <w:p w:rsidR="00FA36B8" w:rsidRPr="005340C1" w:rsidRDefault="00FA36B8" w:rsidP="005340C1">
      <w:pPr>
        <w:pStyle w:val="3"/>
        <w:shd w:val="clear" w:color="auto" w:fill="FFFFFF"/>
        <w:spacing w:before="0" w:line="240" w:lineRule="auto"/>
        <w:contextualSpacing/>
        <w:rPr>
          <w:rFonts w:ascii="inherit" w:hAnsi="inherit"/>
          <w:color w:val="auto"/>
          <w:szCs w:val="24"/>
        </w:rPr>
      </w:pPr>
      <w:r w:rsidRPr="005340C1">
        <w:rPr>
          <w:rFonts w:ascii="inherit" w:hAnsi="inherit"/>
          <w:color w:val="auto"/>
          <w:szCs w:val="24"/>
        </w:rPr>
        <w:t>Директор Департамента</w:t>
      </w:r>
    </w:p>
    <w:p w:rsidR="00411971" w:rsidRPr="005340C1" w:rsidRDefault="00411971" w:rsidP="005340C1">
      <w:pPr>
        <w:spacing w:after="0" w:line="240" w:lineRule="auto"/>
        <w:contextualSpacing/>
        <w:rPr>
          <w:szCs w:val="24"/>
        </w:rPr>
      </w:pPr>
    </w:p>
    <w:p w:rsidR="00893B7A" w:rsidRPr="005340C1" w:rsidRDefault="00893B7A" w:rsidP="005340C1">
      <w:pPr>
        <w:spacing w:after="0" w:line="240" w:lineRule="auto"/>
        <w:contextualSpacing/>
        <w:rPr>
          <w:szCs w:val="24"/>
        </w:rPr>
      </w:pPr>
    </w:p>
    <w:sectPr w:rsidR="00893B7A" w:rsidRPr="005340C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C66" w:rsidRDefault="00E11C66" w:rsidP="005340C1">
      <w:pPr>
        <w:spacing w:after="0" w:line="240" w:lineRule="auto"/>
      </w:pPr>
      <w:r>
        <w:separator/>
      </w:r>
    </w:p>
  </w:endnote>
  <w:endnote w:type="continuationSeparator" w:id="0">
    <w:p w:rsidR="00E11C66" w:rsidRDefault="00E11C66" w:rsidP="00534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UI">
    <w:altName w:val="Times New Roman"/>
    <w:panose1 w:val="00000000000000000000"/>
    <w:charset w:val="00"/>
    <w:family w:val="roman"/>
    <w:notTrueType/>
    <w:pitch w:val="default"/>
  </w:font>
  <w:font w:name="Golos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C66" w:rsidRDefault="00E11C66" w:rsidP="005340C1">
      <w:pPr>
        <w:spacing w:after="0" w:line="240" w:lineRule="auto"/>
      </w:pPr>
      <w:r>
        <w:separator/>
      </w:r>
    </w:p>
  </w:footnote>
  <w:footnote w:type="continuationSeparator" w:id="0">
    <w:p w:rsidR="00E11C66" w:rsidRDefault="00E11C66" w:rsidP="005340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2712DA"/>
    <w:multiLevelType w:val="multilevel"/>
    <w:tmpl w:val="C85CF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090D"/>
    <w:rsid w:val="00040195"/>
    <w:rsid w:val="0004302E"/>
    <w:rsid w:val="00091401"/>
    <w:rsid w:val="0011756A"/>
    <w:rsid w:val="001C34A2"/>
    <w:rsid w:val="002221D9"/>
    <w:rsid w:val="00243221"/>
    <w:rsid w:val="0025133F"/>
    <w:rsid w:val="0033018F"/>
    <w:rsid w:val="00374FF1"/>
    <w:rsid w:val="00390BA7"/>
    <w:rsid w:val="003D090D"/>
    <w:rsid w:val="003F2FA2"/>
    <w:rsid w:val="00411971"/>
    <w:rsid w:val="0044446C"/>
    <w:rsid w:val="0048530F"/>
    <w:rsid w:val="004E4A62"/>
    <w:rsid w:val="005340C1"/>
    <w:rsid w:val="00553AA0"/>
    <w:rsid w:val="00595A02"/>
    <w:rsid w:val="005A3C1C"/>
    <w:rsid w:val="00727EB8"/>
    <w:rsid w:val="00765429"/>
    <w:rsid w:val="00777841"/>
    <w:rsid w:val="00807380"/>
    <w:rsid w:val="00815FC2"/>
    <w:rsid w:val="0089024E"/>
    <w:rsid w:val="00893B7A"/>
    <w:rsid w:val="008C09C5"/>
    <w:rsid w:val="009241E1"/>
    <w:rsid w:val="0097184D"/>
    <w:rsid w:val="00971B6C"/>
    <w:rsid w:val="009F48C4"/>
    <w:rsid w:val="00A22E7B"/>
    <w:rsid w:val="00A23DD1"/>
    <w:rsid w:val="00A81A4B"/>
    <w:rsid w:val="00AB429F"/>
    <w:rsid w:val="00B2382B"/>
    <w:rsid w:val="00BE110E"/>
    <w:rsid w:val="00C76735"/>
    <w:rsid w:val="00CE0949"/>
    <w:rsid w:val="00E11C66"/>
    <w:rsid w:val="00E9458B"/>
    <w:rsid w:val="00ED1260"/>
    <w:rsid w:val="00F32F49"/>
    <w:rsid w:val="00FA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D1D7C"/>
  <w15:docId w15:val="{B2B6891A-8F6F-433D-92F7-A5229BD68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header"/>
    <w:basedOn w:val="a"/>
    <w:link w:val="a9"/>
    <w:uiPriority w:val="99"/>
    <w:unhideWhenUsed/>
    <w:rsid w:val="00534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40C1"/>
    <w:rPr>
      <w:sz w:val="24"/>
      <w:szCs w:val="28"/>
      <w:lang w:eastAsia="en-US"/>
    </w:rPr>
  </w:style>
  <w:style w:type="paragraph" w:styleId="aa">
    <w:name w:val="footer"/>
    <w:basedOn w:val="a"/>
    <w:link w:val="ab"/>
    <w:uiPriority w:val="99"/>
    <w:unhideWhenUsed/>
    <w:rsid w:val="00534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40C1"/>
    <w:rPr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8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016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435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245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25203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239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4877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1904">
              <w:marLeft w:val="0"/>
              <w:marRight w:val="0"/>
              <w:marTop w:val="0"/>
              <w:marBottom w:val="0"/>
              <w:divBdr>
                <w:top w:val="single" w:sz="6" w:space="0" w:color="E3EAF5"/>
                <w:left w:val="none" w:sz="0" w:space="0" w:color="auto"/>
                <w:bottom w:val="single" w:sz="6" w:space="0" w:color="E3EAF5"/>
                <w:right w:val="none" w:sz="0" w:space="0" w:color="auto"/>
              </w:divBdr>
              <w:divsChild>
                <w:div w:id="86425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83411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6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90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749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8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5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6812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6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87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04703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6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84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79682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8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31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02997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0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36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69373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9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9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54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7393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5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45596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71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231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17342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93202">
                  <w:marLeft w:val="0"/>
                  <w:marRight w:val="0"/>
                  <w:marTop w:val="0"/>
                  <w:marBottom w:val="0"/>
                  <w:divBdr>
                    <w:top w:val="single" w:sz="6" w:space="0" w:color="E3EAF5"/>
                    <w:left w:val="none" w:sz="0" w:space="0" w:color="auto"/>
                    <w:bottom w:val="single" w:sz="6" w:space="0" w:color="E3EAF5"/>
                    <w:right w:val="none" w:sz="0" w:space="0" w:color="auto"/>
                  </w:divBdr>
                  <w:divsChild>
                    <w:div w:id="126861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2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8823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23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16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38934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02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2604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1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371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93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75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72370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0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43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09129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1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2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4284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4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54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7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64073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626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94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4453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32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098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06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0105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7523">
              <w:marLeft w:val="0"/>
              <w:marRight w:val="0"/>
              <w:marTop w:val="0"/>
              <w:marBottom w:val="0"/>
              <w:divBdr>
                <w:top w:val="single" w:sz="6" w:space="0" w:color="E3EAF5"/>
                <w:left w:val="none" w:sz="0" w:space="0" w:color="auto"/>
                <w:bottom w:val="single" w:sz="6" w:space="0" w:color="E3EAF5"/>
                <w:right w:val="none" w:sz="0" w:space="0" w:color="auto"/>
              </w:divBdr>
              <w:divsChild>
                <w:div w:id="9520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41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794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0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55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08434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52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369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36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1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322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09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50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16179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5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67981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2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14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6718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7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70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78243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28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3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9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2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4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32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1419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33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2222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765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74152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1305">
              <w:marLeft w:val="0"/>
              <w:marRight w:val="0"/>
              <w:marTop w:val="0"/>
              <w:marBottom w:val="0"/>
              <w:divBdr>
                <w:top w:val="single" w:sz="6" w:space="0" w:color="E3EAF5"/>
                <w:left w:val="none" w:sz="0" w:space="0" w:color="auto"/>
                <w:bottom w:val="single" w:sz="6" w:space="0" w:color="E3EAF5"/>
                <w:right w:val="none" w:sz="0" w:space="0" w:color="auto"/>
              </w:divBdr>
              <w:divsChild>
                <w:div w:id="76168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59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79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65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86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7454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8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9322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16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67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96641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56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8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6743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62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34327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72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00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2515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0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55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994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17245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0010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05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58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5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390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45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97867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70390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81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8011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5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08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6663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95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9970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71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4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47300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33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75798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90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27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36151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21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8782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29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74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13021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38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189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07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4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97520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76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95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90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050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26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5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2768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404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06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84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2927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85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03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39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35533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7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5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7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6738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7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6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6332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17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895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4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4702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92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9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75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8220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334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78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97331">
              <w:marLeft w:val="0"/>
              <w:marRight w:val="0"/>
              <w:marTop w:val="0"/>
              <w:marBottom w:val="0"/>
              <w:divBdr>
                <w:top w:val="single" w:sz="6" w:space="0" w:color="E3EAF5"/>
                <w:left w:val="none" w:sz="0" w:space="0" w:color="auto"/>
                <w:bottom w:val="single" w:sz="6" w:space="0" w:color="E3EAF5"/>
                <w:right w:val="none" w:sz="0" w:space="0" w:color="auto"/>
              </w:divBdr>
              <w:divsChild>
                <w:div w:id="211794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2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5911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7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2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91152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4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25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57800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3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2307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9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56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0899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79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mintrud.gov.ru/ministry/about/structure/dep/payment" TargetMode="External"/><Relationship Id="rId26" Type="http://schemas.openxmlformats.org/officeDocument/2006/relationships/hyperlink" Target="https://mintrud.gov.ru/ministry/about/structure/dep/work" TargetMode="External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mintrud.gov.ru/ministry/about/structure/dep/pension" TargetMode="External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mintrud.gov.ru/ministry/about/structure/dep/handicapped" TargetMode="External"/><Relationship Id="rId25" Type="http://schemas.openxmlformats.org/officeDocument/2006/relationships/hyperlink" Target="https://mintrud.gov.ru/ministry/about/structure/dep/finance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s://mintrud.gov.ru/ministry/about/structure/dep/services" TargetMode="External"/><Relationship Id="rId20" Type="http://schemas.openxmlformats.org/officeDocument/2006/relationships/hyperlink" Target="https://mintrud.gov.ru/ministry/about/structure/dep/migration" TargetMode="External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mintrud.gov.ru/ministry/about/structure/dep/it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intrud.gov.ru/ministry/about/structure/dep/protection" TargetMode="External"/><Relationship Id="rId23" Type="http://schemas.openxmlformats.org/officeDocument/2006/relationships/hyperlink" Target="https://mintrud.gov.ru/ministry/about/structure/dep/law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mintrud.gov.ru/ministry/about/structure/dep/salary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intrud.gov.ru/ministry/about/structure/dep/analytical" TargetMode="External"/><Relationship Id="rId22" Type="http://schemas.openxmlformats.org/officeDocument/2006/relationships/hyperlink" Target="https://mintrud.gov.ru/ministry/about/structure/dep/insurance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1684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33</cp:revision>
  <dcterms:created xsi:type="dcterms:W3CDTF">2017-05-15T04:35:00Z</dcterms:created>
  <dcterms:modified xsi:type="dcterms:W3CDTF">2024-05-02T05:38:00Z</dcterms:modified>
</cp:coreProperties>
</file>