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0"/>
      </w:tblGrid>
      <w:tr w:rsidR="00DD7026" w:rsidTr="00DD7026">
        <w:tc>
          <w:tcPr>
            <w:tcW w:w="0" w:type="auto"/>
            <w:shd w:val="clear" w:color="auto" w:fill="FFFFFF"/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  <w:lang w:eastAsia="ru-RU"/>
              </w:rPr>
            </w:pPr>
            <w:r>
              <w:rPr>
                <w:rFonts w:ascii="Arial" w:hAnsi="Arial" w:cs="Arial"/>
                <w:color w:val="212529"/>
              </w:rPr>
              <w:t>Дата голосования:  11.09.2022</w:t>
            </w:r>
          </w:p>
        </w:tc>
      </w:tr>
      <w:tr w:rsidR="00DD7026" w:rsidTr="00DD7026">
        <w:tc>
          <w:tcPr>
            <w:tcW w:w="0" w:type="auto"/>
            <w:shd w:val="clear" w:color="auto" w:fill="FFFFFF"/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Всего найдено записей: 8</w:t>
            </w:r>
          </w:p>
        </w:tc>
      </w:tr>
    </w:tbl>
    <w:p w:rsidR="00DD7026" w:rsidRDefault="00DD7026" w:rsidP="00DD7026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212529"/>
        </w:rPr>
      </w:pPr>
    </w:p>
    <w:tbl>
      <w:tblPr>
        <w:tblW w:w="15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111111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068"/>
        <w:gridCol w:w="1736"/>
        <w:gridCol w:w="4745"/>
        <w:gridCol w:w="2341"/>
        <w:gridCol w:w="2372"/>
        <w:gridCol w:w="1655"/>
      </w:tblGrid>
      <w:tr w:rsidR="00DD7026" w:rsidTr="00DD7026">
        <w:trPr>
          <w:tblCellSpacing w:w="15" w:type="dxa"/>
        </w:trPr>
        <w:tc>
          <w:tcPr>
            <w:tcW w:w="6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30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ФИО кандидата</w:t>
            </w:r>
          </w:p>
        </w:tc>
        <w:tc>
          <w:tcPr>
            <w:tcW w:w="11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 кандидата</w:t>
            </w:r>
          </w:p>
        </w:tc>
        <w:tc>
          <w:tcPr>
            <w:tcW w:w="172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выдвижения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кандидата</w:t>
            </w:r>
          </w:p>
        </w:tc>
      </w:tr>
      <w:tr w:rsidR="00DD7026" w:rsidTr="00DD702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Выдвижение</w:t>
            </w:r>
          </w:p>
        </w:tc>
        <w:tc>
          <w:tcPr>
            <w:tcW w:w="132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</w:tc>
        <w:tc>
          <w:tcPr>
            <w:tcW w:w="105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Избрание</w:t>
            </w:r>
          </w:p>
        </w:tc>
      </w:tr>
      <w:tr w:rsidR="00DD7026" w:rsidTr="00DD702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hyperlink r:id="rId4" w:history="1">
              <w:r>
                <w:rPr>
                  <w:rStyle w:val="a5"/>
                  <w:sz w:val="23"/>
                  <w:szCs w:val="23"/>
                </w:rPr>
                <w:t>Антонов Сергей Юрьевич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14.04.1978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Региональное отделение Политической партии "Партия Возрождения России" в Удмуртской Республике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утративший статус выдвинутого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026" w:rsidTr="00DD702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hyperlink r:id="rId5" w:history="1">
              <w:r>
                <w:rPr>
                  <w:rStyle w:val="a5"/>
                  <w:sz w:val="23"/>
                  <w:szCs w:val="23"/>
                </w:rPr>
                <w:t>Белоусов Вадим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02.10.1960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</w:p>
        </w:tc>
      </w:tr>
      <w:tr w:rsidR="00DD7026" w:rsidTr="00DD702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hyperlink r:id="rId6" w:history="1">
              <w:r>
                <w:rPr>
                  <w:rStyle w:val="a5"/>
                  <w:sz w:val="23"/>
                  <w:szCs w:val="23"/>
                </w:rPr>
                <w:t>Бречалов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18.11.1973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избран</w:t>
            </w:r>
          </w:p>
        </w:tc>
      </w:tr>
      <w:tr w:rsidR="00DD7026" w:rsidTr="00DD702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hyperlink r:id="rId7" w:history="1">
              <w:r>
                <w:rPr>
                  <w:rStyle w:val="a5"/>
                  <w:sz w:val="23"/>
                  <w:szCs w:val="23"/>
                </w:rPr>
                <w:t>Лещев Георгий Андреевич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09.05.1987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Региональное отделение в Удмуртской Республике Политической партии ЗЕЛЕНАЯ АЛЬТЕРНАТИВА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выбывший (после регистрации) кандидат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</w:p>
        </w:tc>
      </w:tr>
      <w:tr w:rsidR="00DD7026" w:rsidTr="00DD702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hyperlink r:id="rId8" w:history="1">
              <w:r>
                <w:rPr>
                  <w:rStyle w:val="a5"/>
                  <w:sz w:val="23"/>
                  <w:szCs w:val="23"/>
                </w:rPr>
                <w:t>Мишкин Юрий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30.01.1979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УДМУРТСКОЕ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утративший статус выдвинутого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026" w:rsidTr="00DD702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hyperlink r:id="rId9" w:history="1">
              <w:r>
                <w:rPr>
                  <w:rStyle w:val="a5"/>
                  <w:sz w:val="23"/>
                  <w:szCs w:val="23"/>
                </w:rPr>
                <w:t>Сегал Владимир Дмитриевич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26.06.1955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Региональное отделение Политической партии "Российская партия пенсионеров за социальную справедливость" в Удмуртской Республике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выбывший (после регистр</w:t>
            </w:r>
            <w:bookmarkStart w:id="0" w:name="_GoBack"/>
            <w:bookmarkEnd w:id="0"/>
            <w:r>
              <w:t>ации) кандидат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</w:p>
        </w:tc>
      </w:tr>
      <w:tr w:rsidR="00DD7026" w:rsidTr="00DD702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hyperlink r:id="rId10" w:history="1">
              <w:r>
                <w:rPr>
                  <w:rStyle w:val="a5"/>
                  <w:sz w:val="23"/>
                  <w:szCs w:val="23"/>
                </w:rPr>
                <w:t xml:space="preserve">Сыров Александр </w:t>
              </w:r>
              <w:r>
                <w:rPr>
                  <w:rStyle w:val="a5"/>
                  <w:sz w:val="23"/>
                  <w:szCs w:val="23"/>
                </w:rPr>
                <w:lastRenderedPageBreak/>
                <w:t>Юрьевич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lastRenderedPageBreak/>
              <w:t>19.05.1978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 xml:space="preserve">УДМУРТСКОЕ РЕСПУБЛИКАНСКОЕ ОТДЕЛЕНИЕ политической партии </w:t>
            </w:r>
            <w: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lastRenderedPageBreak/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</w:p>
        </w:tc>
      </w:tr>
      <w:tr w:rsidR="00DD7026" w:rsidTr="00DD702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hyperlink r:id="rId11" w:history="1">
              <w:r>
                <w:rPr>
                  <w:rStyle w:val="a5"/>
                  <w:sz w:val="23"/>
                  <w:szCs w:val="23"/>
                </w:rPr>
                <w:t>Ягафаров Тимур Фаатович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20.11.1984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D7026" w:rsidRDefault="00DD7026" w:rsidP="00DD7026">
            <w:pPr>
              <w:spacing w:after="0" w:line="240" w:lineRule="auto"/>
              <w:contextualSpacing/>
            </w:pPr>
          </w:p>
        </w:tc>
      </w:tr>
    </w:tbl>
    <w:p w:rsidR="00243221" w:rsidRPr="001C34A2" w:rsidRDefault="00243221" w:rsidP="00DD7026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702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1E860-6FBF-4169-91E5-74D7F594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murt.vybory.izbirkom.ru/region/region/udmurt?action=show&amp;root=1&amp;tvd=21820001234248&amp;vrn=21820001234244&amp;region=18&amp;global=&amp;sub_region=18&amp;prver=0&amp;pronetvd=null&amp;cuiknum=null&amp;type=341&amp;vibid=2182000124595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dmurt.vybory.izbirkom.ru/region/region/udmurt?action=show&amp;root=1&amp;tvd=21820001234248&amp;vrn=21820001234244&amp;region=18&amp;global=&amp;sub_region=18&amp;prver=0&amp;pronetvd=null&amp;cuiknum=null&amp;type=341&amp;vibid=2182000124156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dmurt.vybory.izbirkom.ru/region/region/udmurt?action=show&amp;root=1&amp;tvd=21820001234248&amp;vrn=21820001234244&amp;region=18&amp;global=&amp;sub_region=18&amp;prver=0&amp;pronetvd=null&amp;cuiknum=null&amp;type=341&amp;vibid=21820001241837" TargetMode="External"/><Relationship Id="rId11" Type="http://schemas.openxmlformats.org/officeDocument/2006/relationships/hyperlink" Target="http://www.udmurt.vybory.izbirkom.ru/region/region/udmurt?action=show&amp;root=1&amp;tvd=21820001234248&amp;vrn=21820001234244&amp;region=18&amp;global=&amp;sub_region=18&amp;prver=0&amp;pronetvd=null&amp;cuiknum=null&amp;type=341&amp;vibid=21820001239550" TargetMode="External"/><Relationship Id="rId5" Type="http://schemas.openxmlformats.org/officeDocument/2006/relationships/hyperlink" Target="http://www.udmurt.vybory.izbirkom.ru/region/region/udmurt?action=show&amp;root=1&amp;tvd=21820001234248&amp;vrn=21820001234244&amp;region=18&amp;global=&amp;sub_region=18&amp;prver=0&amp;pronetvd=null&amp;cuiknum=null&amp;type=341&amp;vibid=21820001242016" TargetMode="External"/><Relationship Id="rId10" Type="http://schemas.openxmlformats.org/officeDocument/2006/relationships/hyperlink" Target="http://www.udmurt.vybory.izbirkom.ru/region/region/udmurt?action=show&amp;root=1&amp;tvd=21820001234248&amp;vrn=21820001234244&amp;region=18&amp;global=&amp;sub_region=18&amp;prver=0&amp;pronetvd=null&amp;cuiknum=null&amp;type=341&amp;vibid=21820001241608" TargetMode="External"/><Relationship Id="rId4" Type="http://schemas.openxmlformats.org/officeDocument/2006/relationships/hyperlink" Target="http://www.udmurt.vybory.izbirkom.ru/region/region/udmurt?action=show&amp;root=1&amp;tvd=21820001234248&amp;vrn=21820001234244&amp;region=18&amp;global=&amp;sub_region=18&amp;prver=0&amp;pronetvd=null&amp;cuiknum=null&amp;type=341&amp;vibid=21820001242979" TargetMode="External"/><Relationship Id="rId9" Type="http://schemas.openxmlformats.org/officeDocument/2006/relationships/hyperlink" Target="http://www.udmurt.vybory.izbirkom.ru/region/region/udmurt?action=show&amp;root=1&amp;tvd=21820001234248&amp;vrn=21820001234244&amp;region=18&amp;global=&amp;sub_region=18&amp;prver=0&amp;pronetvd=null&amp;cuiknum=null&amp;type=341&amp;vibid=21820001239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2024-04-29T06:43:00Z</dcterms:modified>
</cp:coreProperties>
</file>